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D7" w:rsidRDefault="00A141D7" w:rsidP="00A141D7">
      <w:pPr>
        <w:pStyle w:val="a3"/>
        <w:tabs>
          <w:tab w:val="left" w:pos="709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141D7" w:rsidRDefault="00A141D7" w:rsidP="00A141D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1E20">
        <w:rPr>
          <w:sz w:val="28"/>
          <w:szCs w:val="28"/>
        </w:rPr>
        <w:t>СЕМИЧАНСКОЕ</w:t>
      </w:r>
      <w:r>
        <w:rPr>
          <w:sz w:val="28"/>
          <w:szCs w:val="28"/>
        </w:rPr>
        <w:t xml:space="preserve"> СЕЛЬСКОЕ ПОСЕЛЕНИЕ»</w:t>
      </w:r>
    </w:p>
    <w:p w:rsidR="00A141D7" w:rsidRDefault="00A141D7" w:rsidP="00A141D7">
      <w:pPr>
        <w:jc w:val="center"/>
        <w:rPr>
          <w:sz w:val="28"/>
          <w:szCs w:val="28"/>
        </w:rPr>
      </w:pPr>
    </w:p>
    <w:p w:rsidR="00A141D7" w:rsidRDefault="00A141D7" w:rsidP="00A141D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EA1E2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СЕЛЬСКОГО ПОСЕЛЕНИЯ</w:t>
      </w:r>
    </w:p>
    <w:p w:rsidR="00A141D7" w:rsidRDefault="00A141D7" w:rsidP="00A141D7">
      <w:pPr>
        <w:jc w:val="center"/>
        <w:outlineLvl w:val="0"/>
        <w:rPr>
          <w:sz w:val="28"/>
          <w:szCs w:val="28"/>
        </w:rPr>
      </w:pPr>
    </w:p>
    <w:p w:rsidR="00A141D7" w:rsidRPr="00AB5C39" w:rsidRDefault="00A141D7" w:rsidP="00A141D7">
      <w:pPr>
        <w:jc w:val="center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РЕШЕНИЕ</w:t>
      </w:r>
    </w:p>
    <w:p w:rsidR="00E5721B" w:rsidRDefault="00E5721B" w:rsidP="00E5721B">
      <w:pPr>
        <w:ind w:right="-6"/>
        <w:jc w:val="center"/>
        <w:rPr>
          <w:b/>
          <w:sz w:val="28"/>
          <w:szCs w:val="28"/>
        </w:rPr>
      </w:pPr>
    </w:p>
    <w:p w:rsidR="00E5721B" w:rsidRPr="00F50DD2" w:rsidRDefault="00E5721B" w:rsidP="00E5721B">
      <w:pPr>
        <w:ind w:right="-6"/>
        <w:jc w:val="center"/>
        <w:rPr>
          <w:b/>
          <w:sz w:val="28"/>
          <w:szCs w:val="28"/>
        </w:rPr>
      </w:pPr>
      <w:r w:rsidRPr="00F50DD2">
        <w:rPr>
          <w:b/>
          <w:sz w:val="28"/>
          <w:szCs w:val="28"/>
        </w:rPr>
        <w:t>О внесении изменений в Устав муниципального образования «</w:t>
      </w:r>
      <w:r w:rsidR="00EA1E20">
        <w:rPr>
          <w:b/>
          <w:sz w:val="28"/>
          <w:szCs w:val="28"/>
        </w:rPr>
        <w:t>Семичанское</w:t>
      </w:r>
      <w:r w:rsidRPr="00F50DD2">
        <w:rPr>
          <w:b/>
          <w:sz w:val="28"/>
          <w:szCs w:val="28"/>
        </w:rPr>
        <w:t xml:space="preserve"> сельское поселение»</w:t>
      </w:r>
    </w:p>
    <w:p w:rsidR="00A141D7" w:rsidRPr="00AB5C39" w:rsidRDefault="00A141D7" w:rsidP="00A141D7">
      <w:pPr>
        <w:jc w:val="center"/>
        <w:rPr>
          <w:sz w:val="28"/>
          <w:szCs w:val="28"/>
        </w:rPr>
      </w:pPr>
    </w:p>
    <w:p w:rsidR="00A141D7" w:rsidRPr="00AB5C39" w:rsidRDefault="00A141D7" w:rsidP="00A141D7">
      <w:pPr>
        <w:ind w:firstLine="708"/>
        <w:jc w:val="both"/>
        <w:rPr>
          <w:sz w:val="28"/>
          <w:szCs w:val="28"/>
        </w:rPr>
      </w:pPr>
      <w:r w:rsidRPr="00AB5C39">
        <w:rPr>
          <w:sz w:val="28"/>
          <w:szCs w:val="28"/>
        </w:rPr>
        <w:t xml:space="preserve">В соответствии со статьей 44 Федерального закона от 6 октября 2003 </w:t>
      </w:r>
      <w:r>
        <w:rPr>
          <w:sz w:val="28"/>
          <w:szCs w:val="28"/>
        </w:rPr>
        <w:t>года</w:t>
      </w:r>
      <w:r w:rsidRPr="00AB5C3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30849">
        <w:rPr>
          <w:sz w:val="28"/>
          <w:szCs w:val="28"/>
        </w:rPr>
        <w:t>статьей 25</w:t>
      </w:r>
      <w:r w:rsidRPr="00AB5C39">
        <w:rPr>
          <w:sz w:val="28"/>
          <w:szCs w:val="28"/>
        </w:rPr>
        <w:t xml:space="preserve"> Устава муниципального образования «</w:t>
      </w:r>
      <w:r w:rsidR="00EA1E20">
        <w:rPr>
          <w:sz w:val="28"/>
          <w:szCs w:val="28"/>
        </w:rPr>
        <w:t>Семичанское</w:t>
      </w:r>
      <w:r w:rsidRPr="00AB5C39">
        <w:rPr>
          <w:sz w:val="28"/>
          <w:szCs w:val="28"/>
        </w:rPr>
        <w:t xml:space="preserve"> сельское поселение» Собрание депутатов </w:t>
      </w:r>
      <w:r w:rsidR="00EA1E20">
        <w:rPr>
          <w:sz w:val="28"/>
          <w:szCs w:val="28"/>
        </w:rPr>
        <w:t>Семичанского</w:t>
      </w:r>
      <w:r w:rsidRPr="00AB5C39">
        <w:rPr>
          <w:sz w:val="28"/>
          <w:szCs w:val="28"/>
        </w:rPr>
        <w:t xml:space="preserve"> сельского поселения</w:t>
      </w:r>
    </w:p>
    <w:p w:rsidR="00A141D7" w:rsidRPr="00AB5C39" w:rsidRDefault="00A141D7" w:rsidP="00A141D7">
      <w:pPr>
        <w:jc w:val="both"/>
        <w:rPr>
          <w:sz w:val="28"/>
          <w:szCs w:val="28"/>
        </w:rPr>
      </w:pPr>
    </w:p>
    <w:p w:rsidR="00A141D7" w:rsidRPr="00AB5C39" w:rsidRDefault="00A141D7" w:rsidP="00A141D7">
      <w:pPr>
        <w:jc w:val="center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РЕШИЛО:</w:t>
      </w:r>
    </w:p>
    <w:p w:rsidR="00A141D7" w:rsidRPr="00AB5C39" w:rsidRDefault="00A141D7" w:rsidP="00A141D7">
      <w:pPr>
        <w:pStyle w:val="a5"/>
        <w:ind w:right="0"/>
        <w:rPr>
          <w:szCs w:val="28"/>
        </w:rPr>
      </w:pPr>
    </w:p>
    <w:p w:rsidR="00A141D7" w:rsidRPr="00AB5C39" w:rsidRDefault="00A141D7" w:rsidP="00A141D7">
      <w:pPr>
        <w:pStyle w:val="a5"/>
        <w:ind w:right="0" w:firstLine="708"/>
        <w:rPr>
          <w:szCs w:val="28"/>
        </w:rPr>
      </w:pPr>
      <w:r w:rsidRPr="00AB5C39">
        <w:rPr>
          <w:szCs w:val="28"/>
        </w:rPr>
        <w:t xml:space="preserve">1. </w:t>
      </w:r>
      <w:r w:rsidR="00E5721B" w:rsidRPr="00F50DD2">
        <w:rPr>
          <w:szCs w:val="28"/>
        </w:rPr>
        <w:t>Внести в Устав муниципального образования «</w:t>
      </w:r>
      <w:r w:rsidR="00EA1E20">
        <w:rPr>
          <w:szCs w:val="28"/>
        </w:rPr>
        <w:t>Семичанское</w:t>
      </w:r>
      <w:r w:rsidR="00E5721B" w:rsidRPr="00F50DD2">
        <w:rPr>
          <w:szCs w:val="28"/>
        </w:rPr>
        <w:t xml:space="preserve"> сельское поселение» следующие изменения:</w:t>
      </w:r>
    </w:p>
    <w:p w:rsidR="001C2327" w:rsidRPr="008969A1" w:rsidRDefault="001C2327" w:rsidP="001C2327">
      <w:pPr>
        <w:spacing w:line="240" w:lineRule="atLeast"/>
        <w:ind w:firstLine="400"/>
        <w:contextualSpacing/>
        <w:jc w:val="both"/>
        <w:rPr>
          <w:strike/>
          <w:sz w:val="28"/>
          <w:szCs w:val="28"/>
        </w:rPr>
      </w:pPr>
      <w:r w:rsidRPr="008969A1">
        <w:rPr>
          <w:b/>
          <w:sz w:val="28"/>
          <w:szCs w:val="28"/>
        </w:rPr>
        <w:t>1)  в статье 2</w:t>
      </w:r>
      <w:r w:rsidR="00C17F5A">
        <w:rPr>
          <w:b/>
          <w:sz w:val="28"/>
          <w:szCs w:val="28"/>
        </w:rPr>
        <w:t>3</w:t>
      </w:r>
      <w:r w:rsidRPr="008969A1">
        <w:rPr>
          <w:b/>
          <w:sz w:val="28"/>
          <w:szCs w:val="28"/>
        </w:rPr>
        <w:t>:</w:t>
      </w:r>
    </w:p>
    <w:p w:rsidR="001C2327" w:rsidRPr="008969A1" w:rsidRDefault="001C2327" w:rsidP="001C2327">
      <w:pPr>
        <w:ind w:left="360"/>
        <w:contextualSpacing/>
        <w:jc w:val="both"/>
        <w:rPr>
          <w:sz w:val="28"/>
          <w:szCs w:val="28"/>
        </w:rPr>
      </w:pPr>
      <w:r w:rsidRPr="008969A1">
        <w:rPr>
          <w:sz w:val="28"/>
          <w:szCs w:val="28"/>
        </w:rPr>
        <w:t>часть 2 изложить в следующей редакции:</w:t>
      </w:r>
    </w:p>
    <w:p w:rsidR="001C2327" w:rsidRPr="008969A1" w:rsidRDefault="001C2327" w:rsidP="001C232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Собрание депутатов </w:t>
      </w:r>
      <w:r w:rsidR="00EA1E20">
        <w:rPr>
          <w:sz w:val="28"/>
          <w:szCs w:val="28"/>
        </w:rPr>
        <w:t>Семичанское</w:t>
      </w:r>
      <w:r w:rsidRPr="008969A1">
        <w:rPr>
          <w:sz w:val="28"/>
          <w:szCs w:val="28"/>
        </w:rPr>
        <w:t xml:space="preserve"> сельского поселения состоит из </w:t>
      </w:r>
      <w:r w:rsidRPr="008969A1">
        <w:rPr>
          <w:iCs/>
          <w:sz w:val="28"/>
          <w:szCs w:val="28"/>
        </w:rPr>
        <w:t xml:space="preserve">10 </w:t>
      </w:r>
      <w:r w:rsidRPr="008969A1">
        <w:rPr>
          <w:sz w:val="28"/>
          <w:szCs w:val="28"/>
        </w:rPr>
        <w:t xml:space="preserve">депутатов, в состав которых, в том числе, входит председатель Собрания депутатов - глава </w:t>
      </w:r>
      <w:r w:rsidR="00EA1E2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</w:t>
      </w:r>
      <w:r w:rsidRPr="008969A1">
        <w:rPr>
          <w:sz w:val="28"/>
          <w:szCs w:val="28"/>
        </w:rPr>
        <w:t>сельского поселения, избираемых на муниципальных выборах по многомандатным избирательным округам.</w:t>
      </w:r>
    </w:p>
    <w:p w:rsidR="001C2327" w:rsidRPr="008969A1" w:rsidRDefault="001C2327" w:rsidP="001C232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iCs/>
          <w:sz w:val="28"/>
          <w:szCs w:val="28"/>
        </w:rPr>
      </w:pPr>
      <w:r w:rsidRPr="008969A1">
        <w:rPr>
          <w:sz w:val="28"/>
          <w:szCs w:val="28"/>
        </w:rPr>
        <w:t xml:space="preserve">Избранными по </w:t>
      </w:r>
      <w:r w:rsidRPr="008969A1">
        <w:rPr>
          <w:iCs/>
          <w:sz w:val="28"/>
          <w:szCs w:val="28"/>
        </w:rPr>
        <w:t>многомандатному</w:t>
      </w:r>
      <w:r w:rsidRPr="008969A1">
        <w:rPr>
          <w:sz w:val="28"/>
          <w:szCs w:val="28"/>
        </w:rPr>
        <w:t xml:space="preserve"> избирательному округу признаются зарегистрированные кандидаты в депутаты, которые получили наибольшее число голосов избирателей</w:t>
      </w:r>
      <w:r w:rsidRPr="008969A1">
        <w:rPr>
          <w:iCs/>
          <w:sz w:val="28"/>
          <w:szCs w:val="28"/>
        </w:rPr>
        <w:t>, в соответствии с установленным количеством мандатов.</w:t>
      </w:r>
    </w:p>
    <w:p w:rsidR="001C2327" w:rsidRPr="008969A1" w:rsidRDefault="001C2327" w:rsidP="001C23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69A1">
        <w:rPr>
          <w:sz w:val="28"/>
          <w:szCs w:val="28"/>
        </w:rPr>
        <w:t xml:space="preserve">При равном числе полученных голосов избранным признается кандидат, </w:t>
      </w:r>
      <w:proofErr w:type="gramStart"/>
      <w:r w:rsidRPr="008969A1">
        <w:rPr>
          <w:sz w:val="28"/>
          <w:szCs w:val="28"/>
        </w:rPr>
        <w:t>документы</w:t>
      </w:r>
      <w:proofErr w:type="gramEnd"/>
      <w:r w:rsidRPr="008969A1">
        <w:rPr>
          <w:sz w:val="28"/>
          <w:szCs w:val="28"/>
        </w:rPr>
        <w:t xml:space="preserve"> для регистрации которого представлены ранее документов других кандидатов.».</w:t>
      </w:r>
    </w:p>
    <w:p w:rsidR="00664AB6" w:rsidRPr="00664AB6" w:rsidRDefault="00664AB6" w:rsidP="00664AB6"/>
    <w:p w:rsidR="00664AB6" w:rsidRDefault="00664AB6" w:rsidP="00664AB6">
      <w:pPr>
        <w:spacing w:line="240" w:lineRule="atLeast"/>
        <w:rPr>
          <w:sz w:val="28"/>
          <w:szCs w:val="28"/>
        </w:rPr>
      </w:pPr>
      <w:r w:rsidRPr="00924D49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</w:p>
    <w:p w:rsidR="00664AB6" w:rsidRDefault="00664AB6" w:rsidP="00664AB6">
      <w:pPr>
        <w:spacing w:line="240" w:lineRule="atLeast"/>
        <w:rPr>
          <w:sz w:val="28"/>
          <w:szCs w:val="28"/>
        </w:rPr>
      </w:pPr>
      <w:r w:rsidRPr="00924D49">
        <w:rPr>
          <w:sz w:val="28"/>
          <w:szCs w:val="28"/>
        </w:rPr>
        <w:t xml:space="preserve">глава </w:t>
      </w:r>
      <w:r w:rsidR="00EA1E2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сельского посе</w:t>
      </w:r>
      <w:r w:rsidR="00EA1E20">
        <w:rPr>
          <w:sz w:val="28"/>
          <w:szCs w:val="28"/>
        </w:rPr>
        <w:t>ления                                        С.А. Усов</w:t>
      </w:r>
    </w:p>
    <w:p w:rsidR="00664AB6" w:rsidRDefault="00664AB6" w:rsidP="00664AB6">
      <w:pPr>
        <w:jc w:val="both"/>
        <w:rPr>
          <w:sz w:val="28"/>
          <w:szCs w:val="28"/>
        </w:rPr>
      </w:pPr>
    </w:p>
    <w:p w:rsidR="00664AB6" w:rsidRDefault="00664AB6" w:rsidP="00664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EA1E20">
        <w:rPr>
          <w:sz w:val="28"/>
          <w:szCs w:val="28"/>
        </w:rPr>
        <w:t>Семичный</w:t>
      </w:r>
    </w:p>
    <w:p w:rsidR="00664AB6" w:rsidRDefault="00664AB6" w:rsidP="00664AB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46C0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3646C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</w:t>
      </w:r>
    </w:p>
    <w:p w:rsidR="00664AB6" w:rsidRPr="009366C4" w:rsidRDefault="00664AB6" w:rsidP="00664AB6">
      <w:pPr>
        <w:jc w:val="both"/>
        <w:rPr>
          <w:sz w:val="28"/>
          <w:szCs w:val="28"/>
        </w:rPr>
      </w:pPr>
      <w:bookmarkStart w:id="0" w:name="_GoBack"/>
      <w:bookmarkEnd w:id="0"/>
      <w:r w:rsidRPr="009366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1E20">
        <w:rPr>
          <w:sz w:val="28"/>
          <w:szCs w:val="28"/>
        </w:rPr>
        <w:t>123</w:t>
      </w:r>
    </w:p>
    <w:p w:rsidR="00F87EE5" w:rsidRPr="00664AB6" w:rsidRDefault="00F87EE5" w:rsidP="00664AB6">
      <w:pPr>
        <w:ind w:firstLine="708"/>
      </w:pPr>
    </w:p>
    <w:sectPr w:rsidR="00F87EE5" w:rsidRPr="00664AB6" w:rsidSect="001C2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D7"/>
    <w:rsid w:val="001722B1"/>
    <w:rsid w:val="001843EB"/>
    <w:rsid w:val="001C2327"/>
    <w:rsid w:val="00315C53"/>
    <w:rsid w:val="003646C0"/>
    <w:rsid w:val="00664AB6"/>
    <w:rsid w:val="00A141D7"/>
    <w:rsid w:val="00C17F5A"/>
    <w:rsid w:val="00E5721B"/>
    <w:rsid w:val="00EA1E20"/>
    <w:rsid w:val="00F8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41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14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141D7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141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</cp:revision>
  <cp:lastPrinted>2020-11-30T10:34:00Z</cp:lastPrinted>
  <dcterms:created xsi:type="dcterms:W3CDTF">2020-11-05T07:25:00Z</dcterms:created>
  <dcterms:modified xsi:type="dcterms:W3CDTF">2020-11-30T10:34:00Z</dcterms:modified>
</cp:coreProperties>
</file>