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D6" w:rsidRPr="001F48F9" w:rsidRDefault="00F477D6" w:rsidP="0089428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1F48F9">
        <w:rPr>
          <w:b/>
          <w:sz w:val="28"/>
          <w:szCs w:val="28"/>
        </w:rPr>
        <w:t>РОССИЙСКАЯ ФЕДЕРАЦИЯ</w:t>
      </w:r>
    </w:p>
    <w:p w:rsidR="00F477D6" w:rsidRPr="001F48F9" w:rsidRDefault="00F477D6" w:rsidP="0089428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1F48F9">
        <w:rPr>
          <w:b/>
          <w:sz w:val="28"/>
          <w:szCs w:val="28"/>
        </w:rPr>
        <w:t>РОСТОВСКАЯ ОБЛАСТЬ</w:t>
      </w:r>
    </w:p>
    <w:p w:rsidR="00F477D6" w:rsidRPr="001F48F9" w:rsidRDefault="00F477D6" w:rsidP="0089428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1F48F9">
        <w:rPr>
          <w:b/>
          <w:sz w:val="28"/>
          <w:szCs w:val="28"/>
        </w:rPr>
        <w:t>МУНИЦИПАЛЬНОЕ ОБРАЗОВАНИЕ</w:t>
      </w:r>
    </w:p>
    <w:p w:rsidR="00F477D6" w:rsidRPr="001F48F9" w:rsidRDefault="00F477D6" w:rsidP="0089428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1F48F9">
        <w:rPr>
          <w:b/>
          <w:sz w:val="28"/>
          <w:szCs w:val="28"/>
        </w:rPr>
        <w:t>«СЕМИЧАНСКОЕ СЕЛЬСКОЕ ПОСЕЛЕНИЕ»</w:t>
      </w:r>
    </w:p>
    <w:p w:rsidR="00F477D6" w:rsidRPr="001F48F9" w:rsidRDefault="00F477D6" w:rsidP="0089428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1F48F9">
        <w:rPr>
          <w:b/>
          <w:sz w:val="28"/>
          <w:szCs w:val="28"/>
        </w:rPr>
        <w:t>АДМИНИСТРАЦИЯ СЕМИЧАНСКОГО СЕЛЬСКОГО ПОСЕЛЕНИЯ</w:t>
      </w:r>
    </w:p>
    <w:p w:rsidR="00F477D6" w:rsidRPr="00A4470E" w:rsidRDefault="00F477D6" w:rsidP="00894287">
      <w:pPr>
        <w:pStyle w:val="a8"/>
        <w:spacing w:after="260" w:line="360" w:lineRule="auto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F477D6" w:rsidRPr="00D12264" w:rsidRDefault="00894287" w:rsidP="0089428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«15» апреля  2020 года  № </w:t>
      </w:r>
      <w:r w:rsidR="00F477D6">
        <w:rPr>
          <w:sz w:val="28"/>
          <w:szCs w:val="28"/>
        </w:rPr>
        <w:t>61</w:t>
      </w:r>
    </w:p>
    <w:p w:rsidR="00F477D6" w:rsidRDefault="00F477D6" w:rsidP="00F477D6">
      <w:pPr>
        <w:pStyle w:val="a9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F477D6" w:rsidRPr="00D12264" w:rsidRDefault="00F477D6" w:rsidP="00F477D6">
      <w:pPr>
        <w:pStyle w:val="a9"/>
        <w:jc w:val="center"/>
        <w:rPr>
          <w:sz w:val="28"/>
          <w:szCs w:val="28"/>
        </w:rPr>
      </w:pPr>
    </w:p>
    <w:p w:rsidR="00F477D6" w:rsidRPr="0013231D" w:rsidRDefault="00F477D6" w:rsidP="00F477D6">
      <w:pPr>
        <w:autoSpaceDE w:val="0"/>
        <w:ind w:left="567"/>
        <w:jc w:val="center"/>
        <w:rPr>
          <w:b/>
          <w:bCs/>
          <w:color w:val="000000"/>
          <w:sz w:val="28"/>
          <w:szCs w:val="28"/>
        </w:rPr>
      </w:pPr>
      <w:r w:rsidRPr="0013231D">
        <w:rPr>
          <w:b/>
          <w:bCs/>
          <w:color w:val="000000"/>
          <w:sz w:val="28"/>
          <w:szCs w:val="28"/>
        </w:rPr>
        <w:t>О комиссии по соблюдению</w:t>
      </w:r>
      <w:r>
        <w:rPr>
          <w:b/>
          <w:bCs/>
          <w:color w:val="000000"/>
          <w:sz w:val="28"/>
          <w:szCs w:val="28"/>
        </w:rPr>
        <w:t xml:space="preserve">   </w:t>
      </w:r>
      <w:r w:rsidRPr="0013231D">
        <w:rPr>
          <w:b/>
          <w:bCs/>
          <w:color w:val="000000"/>
          <w:sz w:val="28"/>
          <w:szCs w:val="28"/>
        </w:rPr>
        <w:t>требований к служебному поведению</w:t>
      </w:r>
    </w:p>
    <w:p w:rsidR="00F477D6" w:rsidRPr="0013231D" w:rsidRDefault="00F477D6" w:rsidP="00F477D6">
      <w:pPr>
        <w:autoSpaceDE w:val="0"/>
        <w:ind w:left="567"/>
        <w:jc w:val="center"/>
        <w:rPr>
          <w:b/>
          <w:bCs/>
          <w:color w:val="000000"/>
          <w:sz w:val="28"/>
          <w:szCs w:val="28"/>
        </w:rPr>
      </w:pPr>
      <w:r w:rsidRPr="0013231D">
        <w:rPr>
          <w:b/>
          <w:bCs/>
          <w:color w:val="000000"/>
          <w:sz w:val="28"/>
          <w:szCs w:val="28"/>
        </w:rPr>
        <w:t>муниципальных служащих, п</w:t>
      </w:r>
      <w:r>
        <w:rPr>
          <w:b/>
          <w:bCs/>
          <w:color w:val="000000"/>
          <w:sz w:val="28"/>
          <w:szCs w:val="28"/>
        </w:rPr>
        <w:t xml:space="preserve">роходящих </w:t>
      </w:r>
      <w:r w:rsidRPr="0013231D">
        <w:rPr>
          <w:b/>
          <w:bCs/>
          <w:color w:val="000000"/>
          <w:sz w:val="28"/>
          <w:szCs w:val="28"/>
        </w:rPr>
        <w:t>муниц</w:t>
      </w:r>
      <w:r>
        <w:rPr>
          <w:b/>
          <w:bCs/>
          <w:color w:val="000000"/>
          <w:sz w:val="28"/>
          <w:szCs w:val="28"/>
        </w:rPr>
        <w:t>ипальную службу в Администрации Семичанского</w:t>
      </w:r>
      <w:r w:rsidRPr="0013231D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,</w:t>
      </w:r>
    </w:p>
    <w:p w:rsidR="00F477D6" w:rsidRPr="0013231D" w:rsidRDefault="00F477D6" w:rsidP="00F477D6">
      <w:pPr>
        <w:autoSpaceDE w:val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урегулированию  </w:t>
      </w:r>
      <w:r w:rsidRPr="0013231D">
        <w:rPr>
          <w:b/>
          <w:bCs/>
          <w:color w:val="000000"/>
          <w:sz w:val="28"/>
          <w:szCs w:val="28"/>
        </w:rPr>
        <w:t>конфликта интересов</w:t>
      </w:r>
    </w:p>
    <w:p w:rsidR="00F477D6" w:rsidRPr="0013231D" w:rsidRDefault="00F477D6" w:rsidP="00F477D6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F477D6" w:rsidRDefault="00F477D6" w:rsidP="00F477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 xml:space="preserve">В целях реализации федеральных законов от 27.07.2004 № 79-ФЗ </w:t>
      </w:r>
      <w:r w:rsidRPr="0013231D">
        <w:rPr>
          <w:bCs/>
          <w:sz w:val="28"/>
          <w:szCs w:val="28"/>
        </w:rPr>
        <w:br/>
        <w:t xml:space="preserve">«О государственной гражданской службе Российской Федерации», от 25.12.2008 № 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Администрация </w:t>
      </w:r>
      <w:r>
        <w:rPr>
          <w:bCs/>
          <w:sz w:val="28"/>
          <w:szCs w:val="28"/>
        </w:rPr>
        <w:t>Семичанского</w:t>
      </w:r>
      <w:r w:rsidRPr="0013231D">
        <w:rPr>
          <w:bCs/>
          <w:sz w:val="28"/>
          <w:szCs w:val="28"/>
        </w:rPr>
        <w:t xml:space="preserve"> сельского поселения </w:t>
      </w:r>
      <w:r w:rsidRPr="0013231D">
        <w:rPr>
          <w:b/>
          <w:bCs/>
          <w:sz w:val="28"/>
          <w:szCs w:val="28"/>
        </w:rPr>
        <w:t>постановляет</w:t>
      </w:r>
      <w:r w:rsidRPr="0013231D">
        <w:rPr>
          <w:bCs/>
          <w:sz w:val="28"/>
          <w:szCs w:val="28"/>
        </w:rPr>
        <w:t>:</w:t>
      </w:r>
    </w:p>
    <w:p w:rsidR="00F477D6" w:rsidRPr="0013231D" w:rsidRDefault="00F477D6" w:rsidP="00F477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F477D6" w:rsidRPr="0013231D" w:rsidRDefault="00F477D6" w:rsidP="00F47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1. 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sz w:val="28"/>
          <w:szCs w:val="28"/>
        </w:rPr>
        <w:t>Семичанского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и урегулированию конфликта интересов согласно приложению № 1 к настоящему постановлению.</w:t>
      </w:r>
    </w:p>
    <w:p w:rsidR="00F477D6" w:rsidRPr="0013231D" w:rsidRDefault="00F477D6" w:rsidP="00F477D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13231D">
        <w:rPr>
          <w:sz w:val="28"/>
          <w:szCs w:val="28"/>
        </w:rPr>
        <w:t>2.</w:t>
      </w:r>
      <w:r w:rsidRPr="0013231D">
        <w:rPr>
          <w:color w:val="000000"/>
          <w:sz w:val="28"/>
          <w:szCs w:val="28"/>
        </w:rPr>
        <w:t xml:space="preserve"> Утвердить состав комиссии по соблюдению </w:t>
      </w:r>
      <w:r w:rsidRPr="0013231D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sz w:val="28"/>
          <w:szCs w:val="28"/>
        </w:rPr>
        <w:t>Семичанского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color w:val="000000"/>
          <w:sz w:val="28"/>
          <w:szCs w:val="28"/>
        </w:rPr>
        <w:t>, и урегулированию конфликта интересов</w:t>
      </w:r>
      <w:r w:rsidRPr="0013231D"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F477D6" w:rsidRPr="0013231D" w:rsidRDefault="00F477D6" w:rsidP="00F477D6">
      <w:pPr>
        <w:autoSpaceDE w:val="0"/>
        <w:ind w:firstLine="567"/>
        <w:jc w:val="both"/>
        <w:rPr>
          <w:color w:val="FF0000"/>
          <w:sz w:val="28"/>
          <w:szCs w:val="28"/>
        </w:rPr>
      </w:pPr>
      <w:r w:rsidRPr="0013231D">
        <w:rPr>
          <w:sz w:val="28"/>
          <w:szCs w:val="28"/>
        </w:rPr>
        <w:t xml:space="preserve">3. Признать утратившим силу постановление Администрации </w:t>
      </w:r>
      <w:r>
        <w:rPr>
          <w:bCs/>
          <w:sz w:val="28"/>
          <w:szCs w:val="28"/>
        </w:rPr>
        <w:t>Семичанского</w:t>
      </w:r>
      <w:r w:rsidRPr="0013231D">
        <w:rPr>
          <w:bCs/>
          <w:sz w:val="28"/>
          <w:szCs w:val="28"/>
        </w:rPr>
        <w:t xml:space="preserve"> сельского </w:t>
      </w:r>
      <w:r w:rsidRPr="00EE5FEF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от 18.06</w:t>
      </w:r>
      <w:r w:rsidRPr="00EE5FEF">
        <w:rPr>
          <w:sz w:val="28"/>
          <w:szCs w:val="28"/>
        </w:rPr>
        <w:t>.201</w:t>
      </w:r>
      <w:r>
        <w:rPr>
          <w:sz w:val="28"/>
          <w:szCs w:val="28"/>
        </w:rPr>
        <w:t>9 г. № 68</w:t>
      </w:r>
      <w:r w:rsidRPr="00EE5FEF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sz w:val="28"/>
          <w:szCs w:val="28"/>
        </w:rPr>
        <w:t>Семичанского</w:t>
      </w:r>
      <w:r w:rsidRPr="00EE5FEF">
        <w:rPr>
          <w:sz w:val="28"/>
          <w:szCs w:val="28"/>
        </w:rPr>
        <w:t xml:space="preserve"> сельского поселения, и урегулированию конфликта интересов».</w:t>
      </w:r>
      <w:bookmarkStart w:id="0" w:name="sub_2"/>
    </w:p>
    <w:p w:rsidR="00894287" w:rsidRDefault="00894287" w:rsidP="00F477D6">
      <w:pPr>
        <w:tabs>
          <w:tab w:val="left" w:pos="567"/>
        </w:tabs>
        <w:autoSpaceDE w:val="0"/>
        <w:ind w:left="567"/>
        <w:jc w:val="both"/>
        <w:rPr>
          <w:color w:val="000000"/>
          <w:sz w:val="28"/>
          <w:szCs w:val="28"/>
        </w:rPr>
      </w:pPr>
      <w:bookmarkStart w:id="1" w:name="sub_4"/>
      <w:bookmarkEnd w:id="0"/>
      <w:bookmarkEnd w:id="1"/>
    </w:p>
    <w:p w:rsidR="00894287" w:rsidRDefault="00894287" w:rsidP="00F477D6">
      <w:pPr>
        <w:tabs>
          <w:tab w:val="left" w:pos="567"/>
        </w:tabs>
        <w:autoSpaceDE w:val="0"/>
        <w:ind w:left="567"/>
        <w:jc w:val="both"/>
        <w:rPr>
          <w:color w:val="000000"/>
          <w:sz w:val="28"/>
          <w:szCs w:val="28"/>
        </w:rPr>
      </w:pPr>
    </w:p>
    <w:p w:rsidR="00F477D6" w:rsidRPr="0013231D" w:rsidRDefault="00F477D6" w:rsidP="00F477D6">
      <w:pPr>
        <w:tabs>
          <w:tab w:val="left" w:pos="567"/>
        </w:tabs>
        <w:autoSpaceDE w:val="0"/>
        <w:ind w:left="567"/>
        <w:jc w:val="both"/>
        <w:rPr>
          <w:b/>
          <w:bCs/>
          <w:color w:val="000000"/>
          <w:sz w:val="28"/>
          <w:szCs w:val="28"/>
        </w:rPr>
      </w:pPr>
      <w:r w:rsidRPr="0013231D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13231D">
        <w:rPr>
          <w:color w:val="000000"/>
          <w:sz w:val="28"/>
          <w:szCs w:val="28"/>
        </w:rPr>
        <w:t>Контроль за</w:t>
      </w:r>
      <w:proofErr w:type="gramEnd"/>
      <w:r w:rsidRPr="0013231D">
        <w:rPr>
          <w:color w:val="000000"/>
          <w:sz w:val="28"/>
          <w:szCs w:val="28"/>
        </w:rPr>
        <w:t xml:space="preserve"> выполнением постановления оставляю </w:t>
      </w:r>
      <w:r w:rsidRPr="0013231D">
        <w:rPr>
          <w:bCs/>
          <w:color w:val="000000"/>
          <w:sz w:val="28"/>
          <w:szCs w:val="28"/>
        </w:rPr>
        <w:t>за собой</w:t>
      </w:r>
      <w:r w:rsidRPr="0013231D">
        <w:rPr>
          <w:b/>
          <w:bCs/>
          <w:color w:val="000000"/>
          <w:sz w:val="28"/>
          <w:szCs w:val="28"/>
        </w:rPr>
        <w:t>.</w:t>
      </w:r>
    </w:p>
    <w:p w:rsidR="00894287" w:rsidRDefault="00894287" w:rsidP="00F477D6">
      <w:pPr>
        <w:jc w:val="both"/>
        <w:rPr>
          <w:sz w:val="28"/>
          <w:szCs w:val="28"/>
        </w:rPr>
      </w:pPr>
    </w:p>
    <w:p w:rsidR="00894287" w:rsidRDefault="00894287" w:rsidP="00F477D6">
      <w:pPr>
        <w:jc w:val="both"/>
        <w:rPr>
          <w:sz w:val="28"/>
          <w:szCs w:val="28"/>
        </w:rPr>
      </w:pPr>
    </w:p>
    <w:p w:rsidR="00894287" w:rsidRDefault="00894287" w:rsidP="00F477D6">
      <w:pPr>
        <w:jc w:val="both"/>
        <w:rPr>
          <w:sz w:val="28"/>
          <w:szCs w:val="28"/>
        </w:rPr>
      </w:pPr>
    </w:p>
    <w:p w:rsidR="00F477D6" w:rsidRPr="00B46C5D" w:rsidRDefault="00F477D6" w:rsidP="00F477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F477D6" w:rsidRPr="001F48F9" w:rsidRDefault="00F477D6" w:rsidP="001F48F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                                </w:t>
      </w:r>
      <w:r>
        <w:rPr>
          <w:sz w:val="28"/>
          <w:szCs w:val="28"/>
        </w:rPr>
        <w:t xml:space="preserve"> </w:t>
      </w:r>
      <w:r w:rsidRPr="00B4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Грачёв               </w:t>
      </w:r>
    </w:p>
    <w:p w:rsidR="0090166C" w:rsidRPr="008A7EDB" w:rsidRDefault="0090166C" w:rsidP="001F48F9">
      <w:pPr>
        <w:pageBreakBefore/>
        <w:autoSpaceDE w:val="0"/>
        <w:spacing w:line="276" w:lineRule="auto"/>
        <w:jc w:val="right"/>
        <w:rPr>
          <w:bCs/>
          <w:color w:val="000000"/>
          <w:sz w:val="20"/>
          <w:szCs w:val="20"/>
        </w:rPr>
      </w:pPr>
      <w:bookmarkStart w:id="2" w:name="sub_1000"/>
      <w:r w:rsidRPr="008A7EDB">
        <w:rPr>
          <w:bCs/>
          <w:color w:val="000000"/>
          <w:sz w:val="20"/>
          <w:szCs w:val="20"/>
        </w:rPr>
        <w:lastRenderedPageBreak/>
        <w:t>Приложение № 1</w:t>
      </w:r>
    </w:p>
    <w:bookmarkEnd w:id="2"/>
    <w:p w:rsidR="0090166C" w:rsidRPr="008A7EDB" w:rsidRDefault="0090166C" w:rsidP="0090166C">
      <w:pPr>
        <w:spacing w:line="276" w:lineRule="auto"/>
        <w:ind w:left="5954"/>
        <w:jc w:val="right"/>
        <w:rPr>
          <w:sz w:val="20"/>
          <w:szCs w:val="20"/>
        </w:rPr>
      </w:pPr>
      <w:r w:rsidRPr="008A7EDB">
        <w:rPr>
          <w:bCs/>
          <w:color w:val="000000"/>
          <w:sz w:val="20"/>
          <w:szCs w:val="20"/>
        </w:rPr>
        <w:t>к постановлению</w:t>
      </w:r>
    </w:p>
    <w:p w:rsidR="008A7EDB" w:rsidRDefault="00622001" w:rsidP="0090166C">
      <w:pPr>
        <w:spacing w:line="276" w:lineRule="auto"/>
        <w:ind w:left="5954"/>
        <w:jc w:val="right"/>
        <w:rPr>
          <w:bCs/>
          <w:color w:val="000000"/>
          <w:sz w:val="20"/>
          <w:szCs w:val="20"/>
        </w:rPr>
      </w:pPr>
      <w:hyperlink w:anchor="sub_0" w:history="1"/>
      <w:r w:rsidR="0090166C" w:rsidRPr="008A7EDB">
        <w:rPr>
          <w:bCs/>
          <w:color w:val="000000"/>
          <w:sz w:val="20"/>
          <w:szCs w:val="20"/>
        </w:rPr>
        <w:t xml:space="preserve"> Администрации </w:t>
      </w:r>
      <w:r w:rsidR="008A7EDB">
        <w:rPr>
          <w:bCs/>
          <w:color w:val="000000"/>
          <w:sz w:val="20"/>
          <w:szCs w:val="20"/>
        </w:rPr>
        <w:t xml:space="preserve">Семичанского </w:t>
      </w:r>
    </w:p>
    <w:p w:rsidR="0090166C" w:rsidRPr="008A7EDB" w:rsidRDefault="008A7EDB" w:rsidP="0090166C">
      <w:pPr>
        <w:spacing w:line="276" w:lineRule="auto"/>
        <w:ind w:left="5954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сельского поселения</w:t>
      </w:r>
    </w:p>
    <w:p w:rsidR="0090166C" w:rsidRPr="008A7EDB" w:rsidRDefault="0090166C" w:rsidP="0090166C">
      <w:pPr>
        <w:spacing w:line="276" w:lineRule="auto"/>
        <w:ind w:left="5954"/>
        <w:jc w:val="right"/>
        <w:rPr>
          <w:color w:val="000000"/>
          <w:sz w:val="20"/>
          <w:szCs w:val="20"/>
        </w:rPr>
      </w:pPr>
      <w:r w:rsidRPr="008A7EDB">
        <w:rPr>
          <w:bCs/>
          <w:color w:val="000000"/>
          <w:sz w:val="20"/>
          <w:szCs w:val="20"/>
        </w:rPr>
        <w:t xml:space="preserve">от </w:t>
      </w:r>
      <w:r w:rsidR="00EC2BA1" w:rsidRPr="008A7EDB">
        <w:rPr>
          <w:bCs/>
          <w:color w:val="000000"/>
          <w:sz w:val="20"/>
          <w:szCs w:val="20"/>
        </w:rPr>
        <w:t>1</w:t>
      </w:r>
      <w:r w:rsidR="00F477D6" w:rsidRPr="008A7EDB">
        <w:rPr>
          <w:bCs/>
          <w:color w:val="000000"/>
          <w:sz w:val="20"/>
          <w:szCs w:val="20"/>
        </w:rPr>
        <w:t>5.04.2020 г. № 61</w:t>
      </w:r>
    </w:p>
    <w:p w:rsidR="0090166C" w:rsidRPr="0013231D" w:rsidRDefault="0090166C" w:rsidP="0090166C">
      <w:pPr>
        <w:spacing w:line="276" w:lineRule="auto"/>
        <w:ind w:left="5954"/>
        <w:jc w:val="right"/>
        <w:rPr>
          <w:bCs/>
          <w:color w:val="000000"/>
          <w:sz w:val="28"/>
          <w:szCs w:val="28"/>
        </w:rPr>
      </w:pPr>
    </w:p>
    <w:p w:rsidR="0090166C" w:rsidRPr="0013231D" w:rsidRDefault="0090166C" w:rsidP="0090166C">
      <w:pPr>
        <w:autoSpaceDE w:val="0"/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90166C" w:rsidRPr="0013231D" w:rsidRDefault="0090166C" w:rsidP="0090166C">
      <w:pPr>
        <w:autoSpaceDE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>ПОЛОЖЕНИЕ</w:t>
      </w:r>
    </w:p>
    <w:p w:rsidR="0090166C" w:rsidRPr="0013231D" w:rsidRDefault="0090166C" w:rsidP="0090166C">
      <w:pPr>
        <w:autoSpaceDE w:val="0"/>
        <w:spacing w:line="276" w:lineRule="auto"/>
        <w:jc w:val="center"/>
        <w:rPr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 xml:space="preserve">о комиссии </w:t>
      </w:r>
      <w:r w:rsidRPr="0013231D">
        <w:rPr>
          <w:color w:val="000000"/>
          <w:sz w:val="28"/>
          <w:szCs w:val="28"/>
        </w:rPr>
        <w:t xml:space="preserve">по соблюдению </w:t>
      </w:r>
      <w:r w:rsidRPr="0013231D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90166C" w:rsidRPr="0013231D" w:rsidRDefault="0090166C" w:rsidP="0090166C">
      <w:pPr>
        <w:autoSpaceDE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90166C" w:rsidRPr="0013231D" w:rsidRDefault="0090166C" w:rsidP="0090166C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3231D">
        <w:rPr>
          <w:b w:val="0"/>
          <w:sz w:val="28"/>
          <w:szCs w:val="28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F477D6">
        <w:rPr>
          <w:b w:val="0"/>
          <w:bCs w:val="0"/>
          <w:sz w:val="28"/>
          <w:szCs w:val="28"/>
        </w:rPr>
        <w:t>Семичанского</w:t>
      </w:r>
      <w:r w:rsidR="00EC2BA1" w:rsidRPr="0013231D">
        <w:rPr>
          <w:b w:val="0"/>
          <w:bCs w:val="0"/>
          <w:sz w:val="28"/>
          <w:szCs w:val="28"/>
        </w:rPr>
        <w:t xml:space="preserve"> сельского поселения</w:t>
      </w:r>
      <w:r w:rsidRPr="0013231D">
        <w:rPr>
          <w:b w:val="0"/>
          <w:sz w:val="28"/>
          <w:szCs w:val="28"/>
        </w:rPr>
        <w:t>, и урегулированию конфликта интересов (далее – комиссия).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>2. </w:t>
      </w:r>
      <w:proofErr w:type="gramStart"/>
      <w:r w:rsidRPr="0013231D">
        <w:rPr>
          <w:bCs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hyperlink r:id="rId8" w:history="1">
        <w:r w:rsidRPr="0013231D">
          <w:rPr>
            <w:color w:val="000000"/>
            <w:sz w:val="28"/>
            <w:szCs w:val="28"/>
          </w:rPr>
          <w:t>Федеральным законом</w:t>
        </w:r>
      </w:hyperlink>
      <w:r w:rsidRPr="0013231D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№ 273-ФЗ), </w:t>
      </w:r>
      <w:r w:rsidRPr="0013231D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 </w:t>
      </w:r>
      <w:r w:rsidRPr="0013231D">
        <w:rPr>
          <w:color w:val="000000"/>
          <w:sz w:val="28"/>
          <w:szCs w:val="28"/>
        </w:rPr>
        <w:t xml:space="preserve">(далее – Федеральный закон </w:t>
      </w:r>
      <w:r w:rsidRPr="0013231D">
        <w:rPr>
          <w:sz w:val="28"/>
          <w:szCs w:val="28"/>
        </w:rPr>
        <w:t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</w:t>
      </w:r>
      <w:r w:rsidRPr="0013231D">
        <w:rPr>
          <w:bCs/>
          <w:sz w:val="28"/>
          <w:szCs w:val="28"/>
        </w:rPr>
        <w:t xml:space="preserve"> муниципальными нормативными</w:t>
      </w:r>
      <w:proofErr w:type="gramEnd"/>
      <w:r w:rsidRPr="0013231D">
        <w:rPr>
          <w:bCs/>
          <w:sz w:val="28"/>
          <w:szCs w:val="28"/>
        </w:rPr>
        <w:t xml:space="preserve"> правовыми актами Администрации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sz w:val="28"/>
          <w:szCs w:val="28"/>
        </w:rPr>
        <w:t>,  а также настоящим Положением.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13231D">
        <w:rPr>
          <w:spacing w:val="-6"/>
          <w:sz w:val="28"/>
          <w:szCs w:val="28"/>
        </w:rPr>
        <w:t xml:space="preserve">3. Основной задачей комиссии является содействие </w:t>
      </w:r>
      <w:r w:rsidRPr="0013231D">
        <w:rPr>
          <w:bCs/>
          <w:sz w:val="28"/>
          <w:szCs w:val="28"/>
        </w:rPr>
        <w:t xml:space="preserve">Администрации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6"/>
          <w:sz w:val="28"/>
          <w:szCs w:val="28"/>
        </w:rPr>
        <w:t>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3.1. </w:t>
      </w:r>
      <w:proofErr w:type="gramStart"/>
      <w:r w:rsidRPr="0013231D">
        <w:rPr>
          <w:sz w:val="28"/>
          <w:szCs w:val="28"/>
        </w:rPr>
        <w:t xml:space="preserve">В обеспечении соблюдения муниципальными служащими, замещающими должности муниципальной службы в Администрации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назначение на которые и освобождение которых осуществляется главой Администрации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="00EC2BA1" w:rsidRPr="0013231D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 xml:space="preserve">(далее – муниципальный служащий), работниками муниципальных учреждений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созданных для выполнения задач, поставленных перед Администрацией</w:t>
      </w:r>
      <w:r w:rsidR="00EC2BA1" w:rsidRPr="0013231D">
        <w:rPr>
          <w:sz w:val="28"/>
          <w:szCs w:val="28"/>
        </w:rPr>
        <w:t xml:space="preserve"> </w:t>
      </w:r>
      <w:r w:rsidR="00F477D6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(далее – работник организации), ограничений и запретов, требований о предотвращении или об урегулировании конфликта </w:t>
      </w:r>
      <w:r w:rsidRPr="0013231D">
        <w:rPr>
          <w:sz w:val="28"/>
          <w:szCs w:val="28"/>
        </w:rPr>
        <w:lastRenderedPageBreak/>
        <w:t>интересов, а</w:t>
      </w:r>
      <w:proofErr w:type="gramEnd"/>
      <w:r w:rsidRPr="0013231D">
        <w:rPr>
          <w:sz w:val="28"/>
          <w:szCs w:val="28"/>
        </w:rPr>
        <w:t xml:space="preserve"> также в обеспечении исполнения ими обязанностей, установленных </w:t>
      </w:r>
      <w:r w:rsidRPr="0013231D">
        <w:rPr>
          <w:spacing w:val="-4"/>
          <w:sz w:val="28"/>
          <w:szCs w:val="28"/>
        </w:rPr>
        <w:t>Федеральным законом № 273-ФЗ,</w:t>
      </w:r>
      <w:r w:rsidRPr="0013231D">
        <w:rPr>
          <w:sz w:val="28"/>
          <w:szCs w:val="28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3.2. В осуществлении в </w:t>
      </w:r>
      <w:r w:rsidRPr="0013231D">
        <w:rPr>
          <w:bCs/>
          <w:sz w:val="28"/>
          <w:szCs w:val="28"/>
        </w:rPr>
        <w:t xml:space="preserve">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sz w:val="28"/>
          <w:szCs w:val="28"/>
        </w:rPr>
        <w:t xml:space="preserve">, а также в созданных для выполнения поставленных перед Администрацией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="00EC2BA1" w:rsidRPr="0013231D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>задач учреждениях, мер по предупреждению коррупции.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="00EC2BA1" w:rsidRPr="0013231D">
        <w:rPr>
          <w:sz w:val="28"/>
          <w:szCs w:val="28"/>
        </w:rPr>
        <w:t xml:space="preserve"> </w:t>
      </w:r>
      <w:r w:rsidRPr="0013231D">
        <w:rPr>
          <w:sz w:val="28"/>
          <w:szCs w:val="28"/>
        </w:rPr>
        <w:t>(далее – муниципальная служба), а так же в отношении работников организаций.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5. </w:t>
      </w:r>
      <w:proofErr w:type="gramStart"/>
      <w:r w:rsidRPr="0013231D">
        <w:rPr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назначение на которые и освобождение от которых осуществляются главой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рассматриваются </w:t>
      </w:r>
      <w:r w:rsidRPr="0013231D">
        <w:rPr>
          <w:bCs/>
          <w:sz w:val="28"/>
          <w:szCs w:val="28"/>
        </w:rPr>
        <w:t xml:space="preserve">комиссией по соблюдению требований к служебному поведению муниципальных служащих, проходящих муниципальную службу  в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sz w:val="28"/>
          <w:szCs w:val="28"/>
        </w:rPr>
        <w:t>, и</w:t>
      </w:r>
      <w:proofErr w:type="gramEnd"/>
      <w:r w:rsidRPr="0013231D">
        <w:rPr>
          <w:bCs/>
          <w:sz w:val="28"/>
          <w:szCs w:val="28"/>
        </w:rPr>
        <w:t xml:space="preserve"> урегулированию конфликта интересов</w:t>
      </w:r>
      <w:r w:rsidRPr="0013231D">
        <w:rPr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6. Комиссия образуется правовым актом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В состав комиссии входят председатель комиссии, его заместитель, назначаемый</w:t>
      </w:r>
      <w:r w:rsidRPr="0013231D">
        <w:rPr>
          <w:sz w:val="28"/>
          <w:szCs w:val="28"/>
        </w:rPr>
        <w:t xml:space="preserve"> главой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="00EC2BA1" w:rsidRPr="0013231D">
        <w:rPr>
          <w:b/>
          <w:sz w:val="28"/>
          <w:szCs w:val="28"/>
        </w:rPr>
        <w:t xml:space="preserve"> </w:t>
      </w:r>
      <w:r w:rsidRPr="0013231D">
        <w:rPr>
          <w:rFonts w:eastAsia="Calibri"/>
          <w:kern w:val="2"/>
          <w:sz w:val="28"/>
          <w:szCs w:val="28"/>
        </w:rPr>
        <w:t>из числа членов комиссии, замещающих должности муниципальной службы в</w:t>
      </w:r>
      <w:r w:rsidRPr="0013231D">
        <w:rPr>
          <w:sz w:val="28"/>
          <w:szCs w:val="28"/>
        </w:rPr>
        <w:t xml:space="preserve"> Администрации</w:t>
      </w:r>
      <w:r w:rsidR="00EC2BA1" w:rsidRPr="0013231D">
        <w:rPr>
          <w:b/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EC2BA1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>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166C" w:rsidRPr="008A7EDB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7EDB">
        <w:rPr>
          <w:sz w:val="28"/>
          <w:szCs w:val="28"/>
        </w:rPr>
        <w:t xml:space="preserve">7. В состав комиссии входят: представитель </w:t>
      </w:r>
      <w:r w:rsidR="00A32910" w:rsidRPr="008A7EDB">
        <w:rPr>
          <w:sz w:val="28"/>
          <w:szCs w:val="28"/>
        </w:rPr>
        <w:t xml:space="preserve">Администрации Дубовского района </w:t>
      </w:r>
      <w:r w:rsidRPr="008A7EDB">
        <w:rPr>
          <w:sz w:val="28"/>
          <w:szCs w:val="28"/>
        </w:rPr>
        <w:t>Ростовской области,  глав</w:t>
      </w:r>
      <w:r w:rsidR="003E787D" w:rsidRPr="008A7EDB">
        <w:rPr>
          <w:sz w:val="28"/>
          <w:szCs w:val="28"/>
        </w:rPr>
        <w:t>а</w:t>
      </w:r>
      <w:r w:rsidRPr="008A7EDB">
        <w:rPr>
          <w:sz w:val="28"/>
          <w:szCs w:val="28"/>
        </w:rPr>
        <w:t xml:space="preserve"> Администрации </w:t>
      </w:r>
      <w:r w:rsidR="00A32910" w:rsidRPr="008A7EDB">
        <w:rPr>
          <w:sz w:val="28"/>
          <w:szCs w:val="28"/>
        </w:rPr>
        <w:t>Семичанского</w:t>
      </w:r>
      <w:r w:rsidR="003E787D" w:rsidRPr="008A7EDB">
        <w:rPr>
          <w:sz w:val="28"/>
          <w:szCs w:val="28"/>
        </w:rPr>
        <w:t xml:space="preserve"> сельского поселения </w:t>
      </w:r>
      <w:r w:rsidRPr="008A7EDB">
        <w:rPr>
          <w:sz w:val="28"/>
          <w:szCs w:val="28"/>
        </w:rPr>
        <w:t xml:space="preserve">(председатель комиссии), </w:t>
      </w:r>
      <w:r w:rsidR="003E787D" w:rsidRPr="008A7EDB">
        <w:rPr>
          <w:sz w:val="28"/>
          <w:szCs w:val="28"/>
        </w:rPr>
        <w:t>начальник сектора экономики и финансов</w:t>
      </w:r>
      <w:r w:rsidRPr="008A7EDB">
        <w:rPr>
          <w:sz w:val="28"/>
          <w:szCs w:val="28"/>
        </w:rPr>
        <w:t xml:space="preserve"> Администрации </w:t>
      </w:r>
      <w:r w:rsidR="00A32910" w:rsidRPr="008A7EDB">
        <w:rPr>
          <w:sz w:val="28"/>
          <w:szCs w:val="28"/>
        </w:rPr>
        <w:t>Семичанского</w:t>
      </w:r>
      <w:r w:rsidR="003E787D" w:rsidRPr="008A7EDB">
        <w:rPr>
          <w:sz w:val="28"/>
          <w:szCs w:val="28"/>
        </w:rPr>
        <w:t xml:space="preserve"> сельского поселения </w:t>
      </w:r>
      <w:r w:rsidRPr="008A7EDB">
        <w:rPr>
          <w:sz w:val="28"/>
          <w:szCs w:val="28"/>
        </w:rPr>
        <w:t xml:space="preserve">(заместитель председателя комиссии), специалист первой </w:t>
      </w:r>
      <w:r w:rsidRPr="008A7EDB">
        <w:rPr>
          <w:sz w:val="28"/>
          <w:szCs w:val="28"/>
        </w:rPr>
        <w:lastRenderedPageBreak/>
        <w:t xml:space="preserve">категории по </w:t>
      </w:r>
      <w:r w:rsidR="003E787D" w:rsidRPr="008A7EDB">
        <w:rPr>
          <w:sz w:val="28"/>
          <w:szCs w:val="28"/>
        </w:rPr>
        <w:t xml:space="preserve">правовой  и кадровой работе </w:t>
      </w:r>
      <w:r w:rsidRPr="008A7EDB">
        <w:rPr>
          <w:sz w:val="28"/>
          <w:szCs w:val="28"/>
        </w:rPr>
        <w:t>(секретарь комиссии) и члены комиссии (муниципальные служащие Администрации</w:t>
      </w:r>
      <w:r w:rsidR="00A32910" w:rsidRPr="008A7EDB">
        <w:rPr>
          <w:sz w:val="28"/>
          <w:szCs w:val="28"/>
        </w:rPr>
        <w:t xml:space="preserve"> Семичанского сельского поселения</w:t>
      </w:r>
      <w:r w:rsidR="008A7EDB" w:rsidRPr="008A7EDB">
        <w:rPr>
          <w:sz w:val="28"/>
          <w:szCs w:val="28"/>
        </w:rPr>
        <w:t>).</w:t>
      </w:r>
    </w:p>
    <w:p w:rsidR="0090166C" w:rsidRPr="00EE5FEF" w:rsidRDefault="0090166C" w:rsidP="0090166C">
      <w:pPr>
        <w:spacing w:line="276" w:lineRule="auto"/>
        <w:ind w:firstLine="720"/>
        <w:jc w:val="both"/>
        <w:rPr>
          <w:sz w:val="28"/>
          <w:szCs w:val="28"/>
        </w:rPr>
      </w:pPr>
      <w:r w:rsidRPr="008A7EDB">
        <w:rPr>
          <w:sz w:val="28"/>
          <w:szCs w:val="28"/>
        </w:rPr>
        <w:t xml:space="preserve">Общее число членов комиссии составляет </w:t>
      </w:r>
      <w:r w:rsidR="00EE5FEF" w:rsidRPr="008A7EDB">
        <w:rPr>
          <w:sz w:val="28"/>
          <w:szCs w:val="28"/>
        </w:rPr>
        <w:t>8</w:t>
      </w:r>
      <w:r w:rsidRPr="008A7EDB">
        <w:rPr>
          <w:sz w:val="28"/>
          <w:szCs w:val="28"/>
        </w:rPr>
        <w:t xml:space="preserve"> человек.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8. Глава Администрации</w:t>
      </w:r>
      <w:r w:rsidR="00EC2BA1" w:rsidRPr="0013231D">
        <w:rPr>
          <w:b/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EC2BA1" w:rsidRPr="003E787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может принять решение о включении в состав комиссии:</w:t>
      </w:r>
    </w:p>
    <w:p w:rsidR="0090166C" w:rsidRPr="00EE5FEF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 xml:space="preserve">8.1. Представителя общественной организации ветеранов, созданной в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.</w:t>
      </w:r>
    </w:p>
    <w:p w:rsidR="0090166C" w:rsidRPr="00EE5FEF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 xml:space="preserve">8.2. Представителя профсоюзной организации, действующей в установленном порядке в Администрации </w:t>
      </w:r>
      <w:r w:rsidR="00A32910">
        <w:rPr>
          <w:bCs/>
          <w:sz w:val="28"/>
          <w:szCs w:val="28"/>
        </w:rPr>
        <w:t>Семичанского</w:t>
      </w:r>
      <w:r w:rsidR="00EC2BA1"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9. </w:t>
      </w:r>
      <w:proofErr w:type="gramStart"/>
      <w:r w:rsidRPr="0013231D">
        <w:rPr>
          <w:sz w:val="28"/>
          <w:szCs w:val="28"/>
        </w:rPr>
        <w:t xml:space="preserve">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с профсоюзной организацией, действующей в установленном порядке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 основании запроса главы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.</w:t>
      </w:r>
      <w:proofErr w:type="gramEnd"/>
      <w:r w:rsidRPr="0013231D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11. В заседаниях комиссии с правом совещательного голоса участвуют: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11.1. </w:t>
      </w:r>
      <w:proofErr w:type="gramStart"/>
      <w:r w:rsidRPr="0013231D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="001C6F77"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pacing w:val="-4"/>
          <w:sz w:val="28"/>
          <w:szCs w:val="28"/>
        </w:rPr>
        <w:t>11.2. Другие муниципальные служащие, замещающие должности муниципальной</w:t>
      </w:r>
      <w:r w:rsidRPr="0013231D">
        <w:rPr>
          <w:sz w:val="28"/>
          <w:szCs w:val="28"/>
        </w:rPr>
        <w:t xml:space="preserve"> службы в Администрации</w:t>
      </w:r>
      <w:r w:rsidR="001C6F77" w:rsidRPr="0013231D">
        <w:rPr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3231D">
        <w:rPr>
          <w:sz w:val="28"/>
          <w:szCs w:val="28"/>
        </w:rPr>
        <w:t xml:space="preserve"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</w:t>
      </w:r>
      <w:r w:rsidRPr="0013231D">
        <w:rPr>
          <w:sz w:val="28"/>
          <w:szCs w:val="28"/>
        </w:rPr>
        <w:lastRenderedPageBreak/>
        <w:t>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 w:rsidRPr="0013231D">
        <w:rPr>
          <w:sz w:val="28"/>
          <w:szCs w:val="28"/>
        </w:rPr>
        <w:t xml:space="preserve"> члена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</w:t>
      </w:r>
      <w:r w:rsidRPr="008A7EDB">
        <w:rPr>
          <w:b/>
          <w:sz w:val="28"/>
          <w:szCs w:val="28"/>
        </w:rPr>
        <w:t>недопустимо</w:t>
      </w:r>
      <w:r w:rsidRPr="0013231D">
        <w:rPr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 Основаниями для проведения заседания комиссии являются: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15.1. </w:t>
      </w:r>
      <w:proofErr w:type="gramStart"/>
      <w:r w:rsidRPr="0013231D">
        <w:rPr>
          <w:sz w:val="28"/>
          <w:szCs w:val="28"/>
        </w:rPr>
        <w:t xml:space="preserve">Представление главой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13231D">
        <w:rPr>
          <w:bCs/>
          <w:sz w:val="28"/>
          <w:szCs w:val="28"/>
        </w:rPr>
        <w:t xml:space="preserve"> сельского поселения</w:t>
      </w:r>
      <w:r w:rsidR="001C6F77"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 xml:space="preserve">в соответствии с </w:t>
      </w:r>
      <w:r w:rsidRPr="0013231D">
        <w:rPr>
          <w:bCs/>
          <w:sz w:val="28"/>
          <w:szCs w:val="28"/>
        </w:rPr>
        <w:t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 551 «О Порядке проверки достоверности и полноты сведений, представляемых гражданами, претендующими на замещение отдельных</w:t>
      </w:r>
      <w:proofErr w:type="gramEnd"/>
      <w:r w:rsidRPr="0013231D">
        <w:rPr>
          <w:bCs/>
          <w:sz w:val="28"/>
          <w:szCs w:val="28"/>
        </w:rPr>
        <w:t xml:space="preserve">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13231D">
        <w:rPr>
          <w:sz w:val="28"/>
          <w:szCs w:val="28"/>
        </w:rPr>
        <w:t>, материалов проверки, свидетельствующих: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0166C" w:rsidRPr="00EE5FEF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>15.2. </w:t>
      </w:r>
      <w:proofErr w:type="gramStart"/>
      <w:r w:rsidRPr="00EE5FEF">
        <w:rPr>
          <w:sz w:val="28"/>
          <w:szCs w:val="28"/>
        </w:rPr>
        <w:t>Поступившее</w:t>
      </w:r>
      <w:proofErr w:type="gramEnd"/>
      <w:r w:rsidRPr="00EE5FEF">
        <w:rPr>
          <w:sz w:val="28"/>
          <w:szCs w:val="28"/>
        </w:rPr>
        <w:t xml:space="preserve"> в </w:t>
      </w:r>
      <w:r w:rsidR="003E787D" w:rsidRPr="00EE5FEF">
        <w:rPr>
          <w:sz w:val="28"/>
          <w:szCs w:val="28"/>
        </w:rPr>
        <w:t xml:space="preserve"> Администрацию</w:t>
      </w:r>
      <w:r w:rsidRPr="00EE5FEF">
        <w:rPr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EE5FEF">
        <w:rPr>
          <w:bCs/>
          <w:sz w:val="28"/>
          <w:szCs w:val="28"/>
        </w:rPr>
        <w:t xml:space="preserve"> сельского </w:t>
      </w:r>
      <w:r w:rsidR="001C6F77" w:rsidRPr="00EE5FEF">
        <w:rPr>
          <w:bCs/>
          <w:sz w:val="28"/>
          <w:szCs w:val="28"/>
        </w:rPr>
        <w:lastRenderedPageBreak/>
        <w:t>поселения</w:t>
      </w:r>
      <w:r w:rsidR="003E787D" w:rsidRPr="00EE5FEF">
        <w:rPr>
          <w:bCs/>
          <w:sz w:val="28"/>
          <w:szCs w:val="28"/>
        </w:rPr>
        <w:t xml:space="preserve">, </w:t>
      </w:r>
      <w:r w:rsidR="00E843CE" w:rsidRPr="00EE5FEF">
        <w:rPr>
          <w:bCs/>
          <w:sz w:val="28"/>
          <w:szCs w:val="28"/>
        </w:rPr>
        <w:t>(</w:t>
      </w:r>
      <w:r w:rsidR="003E787D" w:rsidRPr="00EE5FEF">
        <w:rPr>
          <w:bCs/>
          <w:sz w:val="28"/>
          <w:szCs w:val="28"/>
        </w:rPr>
        <w:t>должностному лицу ответственному за работу</w:t>
      </w:r>
      <w:r w:rsidR="00E843CE" w:rsidRPr="00EE5FEF">
        <w:rPr>
          <w:bCs/>
          <w:sz w:val="28"/>
          <w:szCs w:val="28"/>
        </w:rPr>
        <w:t>)</w:t>
      </w:r>
      <w:r w:rsidRPr="00EE5FEF">
        <w:rPr>
          <w:sz w:val="28"/>
          <w:szCs w:val="28"/>
        </w:rPr>
        <w:t xml:space="preserve">, в порядке, установленном нормативным правовым актом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231D">
        <w:rPr>
          <w:bCs/>
          <w:spacing w:val="-2"/>
          <w:sz w:val="28"/>
          <w:szCs w:val="28"/>
        </w:rPr>
        <w:t xml:space="preserve">обращение гражданина, замещавшего </w:t>
      </w:r>
      <w:r w:rsidRPr="009A4379">
        <w:rPr>
          <w:bCs/>
          <w:spacing w:val="-2"/>
          <w:sz w:val="28"/>
          <w:szCs w:val="28"/>
        </w:rPr>
        <w:t>в Администрации</w:t>
      </w:r>
      <w:r w:rsidR="001C6F77" w:rsidRPr="009A4379">
        <w:rPr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bCs/>
          <w:spacing w:val="-2"/>
          <w:sz w:val="28"/>
          <w:szCs w:val="28"/>
        </w:rPr>
        <w:t xml:space="preserve">  должность муниципальной службы, включенную в Перечень должностей муниципальной службы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bCs/>
          <w:spacing w:val="-2"/>
          <w:sz w:val="28"/>
          <w:szCs w:val="28"/>
        </w:rPr>
        <w:t xml:space="preserve">, при замещении которых муниципальные служащие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9A4379">
        <w:rPr>
          <w:sz w:val="28"/>
          <w:szCs w:val="28"/>
        </w:rPr>
        <w:t xml:space="preserve"> </w:t>
      </w:r>
      <w:r w:rsidRPr="009A4379">
        <w:rPr>
          <w:bCs/>
          <w:spacing w:val="-2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9A4379">
        <w:rPr>
          <w:bCs/>
          <w:spacing w:val="-2"/>
          <w:sz w:val="28"/>
          <w:szCs w:val="28"/>
        </w:rPr>
        <w:t xml:space="preserve">, </w:t>
      </w:r>
      <w:proofErr w:type="gramStart"/>
      <w:r w:rsidRPr="009A4379">
        <w:rPr>
          <w:bCs/>
          <w:spacing w:val="-2"/>
          <w:sz w:val="28"/>
          <w:szCs w:val="28"/>
        </w:rPr>
        <w:t xml:space="preserve">утвержденный постановлением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9A4379">
        <w:rPr>
          <w:sz w:val="28"/>
          <w:szCs w:val="28"/>
        </w:rPr>
        <w:t xml:space="preserve"> </w:t>
      </w:r>
      <w:r w:rsidRPr="009A4379">
        <w:rPr>
          <w:bCs/>
          <w:spacing w:val="-2"/>
          <w:sz w:val="28"/>
          <w:szCs w:val="28"/>
        </w:rPr>
        <w:t>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13231D">
        <w:rPr>
          <w:sz w:val="28"/>
          <w:szCs w:val="28"/>
        </w:rPr>
        <w:t>;</w:t>
      </w:r>
      <w:proofErr w:type="gramEnd"/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13231D">
        <w:rPr>
          <w:bCs/>
          <w:sz w:val="28"/>
          <w:szCs w:val="28"/>
        </w:rPr>
        <w:t xml:space="preserve"> расходах,</w:t>
      </w:r>
      <w:r w:rsidRPr="0013231D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90166C" w:rsidRPr="009A4379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15.3. </w:t>
      </w:r>
      <w:proofErr w:type="gramStart"/>
      <w:r w:rsidRPr="0013231D">
        <w:rPr>
          <w:sz w:val="28"/>
          <w:szCs w:val="28"/>
        </w:rPr>
        <w:t>Представление главы Администрации</w:t>
      </w:r>
      <w:r w:rsidR="001C6F77" w:rsidRPr="0013231D">
        <w:rPr>
          <w:b/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, а также в созданных для выполнения поставленных перед Администрацией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9A4379">
        <w:rPr>
          <w:sz w:val="28"/>
          <w:szCs w:val="28"/>
        </w:rPr>
        <w:t xml:space="preserve"> </w:t>
      </w:r>
      <w:r w:rsidRPr="009A4379">
        <w:rPr>
          <w:sz w:val="28"/>
          <w:szCs w:val="28"/>
        </w:rPr>
        <w:t>задач учреждениях мер по предупреждению коррупции.</w:t>
      </w:r>
      <w:proofErr w:type="gramEnd"/>
    </w:p>
    <w:p w:rsidR="0090166C" w:rsidRPr="009A4379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>15.4. </w:t>
      </w:r>
      <w:proofErr w:type="gramStart"/>
      <w:r w:rsidRPr="009A4379">
        <w:rPr>
          <w:bCs/>
          <w:sz w:val="28"/>
          <w:szCs w:val="28"/>
        </w:rPr>
        <w:t>Представление главой Администрации</w:t>
      </w:r>
      <w:r w:rsidR="001C6F77" w:rsidRPr="009A4379">
        <w:rPr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bCs/>
          <w:sz w:val="28"/>
          <w:szCs w:val="28"/>
        </w:rPr>
        <w:t xml:space="preserve"> или уполномоченным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r w:rsidRPr="009A4379">
        <w:rPr>
          <w:bCs/>
          <w:sz w:val="28"/>
          <w:szCs w:val="28"/>
        </w:rPr>
        <w:lastRenderedPageBreak/>
        <w:t>Федерального закона от 03.12.2012 № 230-ФЗ «О контроле за соответствием расходов лиц, замещающих государственные должности, и иных лиц их доходам (далее – Федеральный закон от 03.12.2012 № 230-ФЗ).</w:t>
      </w:r>
      <w:proofErr w:type="gramEnd"/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2"/>
          <w:sz w:val="28"/>
          <w:szCs w:val="28"/>
        </w:rPr>
      </w:pPr>
      <w:r w:rsidRPr="009A4379">
        <w:rPr>
          <w:bCs/>
          <w:spacing w:val="-2"/>
          <w:sz w:val="28"/>
          <w:szCs w:val="28"/>
        </w:rPr>
        <w:t xml:space="preserve">15.5. </w:t>
      </w:r>
      <w:r w:rsidRPr="009A4379">
        <w:rPr>
          <w:spacing w:val="-2"/>
          <w:sz w:val="28"/>
          <w:szCs w:val="28"/>
        </w:rPr>
        <w:t>Поступившее в соответствии с частью 4 статьи 12 Федерального закона № 273-ФЗ и статьей 64</w:t>
      </w:r>
      <w:r w:rsidRPr="009A4379">
        <w:rPr>
          <w:spacing w:val="-2"/>
          <w:sz w:val="28"/>
          <w:szCs w:val="28"/>
          <w:vertAlign w:val="superscript"/>
        </w:rPr>
        <w:t>1</w:t>
      </w:r>
      <w:r w:rsidRPr="009A4379">
        <w:rPr>
          <w:spacing w:val="-2"/>
          <w:sz w:val="28"/>
          <w:szCs w:val="28"/>
        </w:rPr>
        <w:t xml:space="preserve"> Трудового кодекса Российской Федерации в Администрацию</w:t>
      </w:r>
      <w:r w:rsidR="001C6F77" w:rsidRPr="009A4379">
        <w:rPr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9A4379">
        <w:rPr>
          <w:spacing w:val="-2"/>
          <w:sz w:val="28"/>
          <w:szCs w:val="28"/>
        </w:rPr>
        <w:t>в</w:t>
      </w:r>
      <w:proofErr w:type="gramEnd"/>
      <w:r w:rsidRPr="009A4379">
        <w:rPr>
          <w:spacing w:val="-2"/>
          <w:sz w:val="28"/>
          <w:szCs w:val="28"/>
        </w:rPr>
        <w:t xml:space="preserve"> </w:t>
      </w:r>
      <w:proofErr w:type="gramStart"/>
      <w:r w:rsidRPr="009A4379">
        <w:rPr>
          <w:spacing w:val="-2"/>
          <w:sz w:val="28"/>
          <w:szCs w:val="28"/>
        </w:rPr>
        <w:t>его</w:t>
      </w:r>
      <w:proofErr w:type="gramEnd"/>
      <w:r w:rsidRPr="009A4379">
        <w:rPr>
          <w:spacing w:val="-2"/>
          <w:sz w:val="28"/>
          <w:szCs w:val="28"/>
        </w:rPr>
        <w:t xml:space="preserve"> </w:t>
      </w:r>
      <w:proofErr w:type="gramStart"/>
      <w:r w:rsidRPr="009A4379">
        <w:rPr>
          <w:spacing w:val="-2"/>
          <w:sz w:val="28"/>
          <w:szCs w:val="28"/>
        </w:rPr>
        <w:t xml:space="preserve">должностные обязанности, исполняемые во время замещения должности в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</w:t>
      </w:r>
      <w:proofErr w:type="gramEnd"/>
      <w:r w:rsidRPr="009A4379">
        <w:rPr>
          <w:spacing w:val="-2"/>
          <w:sz w:val="28"/>
          <w:szCs w:val="28"/>
        </w:rPr>
        <w:t xml:space="preserve"> некоммерческой организации комиссией не рассматривался</w:t>
      </w:r>
      <w:r w:rsidRPr="0013231D">
        <w:rPr>
          <w:bCs/>
          <w:spacing w:val="-2"/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bCs/>
          <w:spacing w:val="-2"/>
          <w:sz w:val="28"/>
          <w:szCs w:val="28"/>
        </w:rPr>
        <w:t xml:space="preserve">15.6. </w:t>
      </w:r>
      <w:proofErr w:type="gramStart"/>
      <w:r w:rsidRPr="009A4379">
        <w:rPr>
          <w:bCs/>
          <w:spacing w:val="-2"/>
          <w:sz w:val="28"/>
          <w:szCs w:val="28"/>
        </w:rPr>
        <w:t xml:space="preserve">Представление главы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9A4379">
        <w:rPr>
          <w:sz w:val="28"/>
          <w:szCs w:val="28"/>
        </w:rPr>
        <w:t xml:space="preserve"> </w:t>
      </w:r>
      <w:r w:rsidRPr="009A4379">
        <w:rPr>
          <w:bCs/>
          <w:spacing w:val="-2"/>
          <w:sz w:val="28"/>
          <w:szCs w:val="28"/>
        </w:rPr>
        <w:t xml:space="preserve">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</w:t>
      </w:r>
      <w:r w:rsidRPr="009A4379">
        <w:rPr>
          <w:sz w:val="28"/>
          <w:szCs w:val="28"/>
        </w:rPr>
        <w:t xml:space="preserve">руководителей муниципальных учреждений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, и лицами, замещающими эти должности (далее – Положение о проверке), утвержденным нормативным правовым актом Администрации </w:t>
      </w:r>
      <w:r w:rsidR="00A32910">
        <w:rPr>
          <w:bCs/>
          <w:sz w:val="28"/>
          <w:szCs w:val="28"/>
        </w:rPr>
        <w:t xml:space="preserve">Семичанского 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материалов проверки, свидетельствующих о предоставлении руководителем учреждения</w:t>
      </w:r>
      <w:proofErr w:type="gramEnd"/>
      <w:r w:rsidRPr="0013231D">
        <w:rPr>
          <w:sz w:val="28"/>
          <w:szCs w:val="28"/>
        </w:rPr>
        <w:t xml:space="preserve"> недостоверных или не полных сведений, предусмотренных Положением о проверке.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17. Обращение, указанное в абзаце втором подпункта 15.2 пункта 15 настоящего Положения, подается </w:t>
      </w:r>
      <w:r w:rsidRPr="00EE5FEF">
        <w:rPr>
          <w:spacing w:val="-2"/>
          <w:sz w:val="28"/>
          <w:szCs w:val="28"/>
        </w:rPr>
        <w:t xml:space="preserve">гражданином </w:t>
      </w:r>
      <w:r w:rsidR="00E843CE" w:rsidRPr="00EE5FEF">
        <w:rPr>
          <w:spacing w:val="-2"/>
          <w:sz w:val="28"/>
          <w:szCs w:val="28"/>
        </w:rPr>
        <w:t xml:space="preserve"> </w:t>
      </w:r>
      <w:r w:rsidRPr="00EE5FEF">
        <w:rPr>
          <w:rFonts w:eastAsia="Calibri"/>
          <w:kern w:val="2"/>
          <w:sz w:val="28"/>
          <w:szCs w:val="28"/>
        </w:rPr>
        <w:t>должностному лицу, ответственному за работу</w:t>
      </w:r>
      <w:r w:rsidR="00E843CE" w:rsidRPr="00EE5FEF">
        <w:rPr>
          <w:rFonts w:eastAsia="Calibri"/>
          <w:kern w:val="2"/>
          <w:sz w:val="28"/>
          <w:szCs w:val="28"/>
        </w:rPr>
        <w:t xml:space="preserve"> в</w:t>
      </w:r>
      <w:r w:rsidRPr="00EE5FEF">
        <w:rPr>
          <w:rFonts w:eastAsia="Calibri"/>
          <w:kern w:val="2"/>
          <w:sz w:val="28"/>
          <w:szCs w:val="28"/>
        </w:rPr>
        <w:t xml:space="preserve"> </w:t>
      </w:r>
      <w:r w:rsidRPr="00EE5FEF">
        <w:rPr>
          <w:spacing w:val="-2"/>
          <w:sz w:val="28"/>
          <w:szCs w:val="28"/>
        </w:rPr>
        <w:t xml:space="preserve">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EE5FEF">
        <w:rPr>
          <w:bCs/>
          <w:sz w:val="28"/>
          <w:szCs w:val="28"/>
        </w:rPr>
        <w:t xml:space="preserve"> сельского</w:t>
      </w:r>
      <w:r w:rsidR="001C6F77" w:rsidRPr="00EE5FEF">
        <w:rPr>
          <w:b/>
          <w:bCs/>
          <w:sz w:val="28"/>
          <w:szCs w:val="28"/>
        </w:rPr>
        <w:t xml:space="preserve"> </w:t>
      </w:r>
      <w:r w:rsidR="001C6F77" w:rsidRPr="00EE5FEF">
        <w:rPr>
          <w:bCs/>
          <w:sz w:val="28"/>
          <w:szCs w:val="28"/>
        </w:rPr>
        <w:t>поселения</w:t>
      </w:r>
      <w:r w:rsidRPr="00EE5FEF">
        <w:rPr>
          <w:spacing w:val="-2"/>
          <w:sz w:val="28"/>
          <w:szCs w:val="28"/>
        </w:rPr>
        <w:t xml:space="preserve">. </w:t>
      </w:r>
      <w:proofErr w:type="gramStart"/>
      <w:r w:rsidRPr="00EE5FEF">
        <w:rPr>
          <w:spacing w:val="-2"/>
          <w:sz w:val="28"/>
          <w:szCs w:val="28"/>
        </w:rPr>
        <w:t xml:space="preserve">В </w:t>
      </w:r>
      <w:r w:rsidRPr="0013231D">
        <w:rPr>
          <w:spacing w:val="-2"/>
          <w:sz w:val="28"/>
          <w:szCs w:val="28"/>
        </w:rPr>
        <w:t xml:space="preserve">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Pr="0013231D">
        <w:rPr>
          <w:spacing w:val="-2"/>
          <w:sz w:val="28"/>
          <w:szCs w:val="28"/>
        </w:rPr>
        <w:lastRenderedPageBreak/>
        <w:t>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3231D">
        <w:rPr>
          <w:spacing w:val="-2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</w:t>
      </w:r>
      <w:r w:rsidR="00E843CE">
        <w:rPr>
          <w:spacing w:val="-2"/>
          <w:sz w:val="28"/>
          <w:szCs w:val="28"/>
        </w:rPr>
        <w:t>). Должностное лицо</w:t>
      </w:r>
      <w:r w:rsidRPr="009A4379">
        <w:rPr>
          <w:color w:val="FF0000"/>
          <w:spacing w:val="-2"/>
          <w:sz w:val="28"/>
          <w:szCs w:val="28"/>
        </w:rPr>
        <w:t xml:space="preserve"> </w:t>
      </w:r>
      <w:r w:rsidRPr="009A4379">
        <w:rPr>
          <w:spacing w:val="-2"/>
          <w:sz w:val="28"/>
          <w:szCs w:val="28"/>
        </w:rPr>
        <w:t xml:space="preserve">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9A4379">
        <w:rPr>
          <w:sz w:val="28"/>
          <w:szCs w:val="28"/>
        </w:rPr>
        <w:t xml:space="preserve"> </w:t>
      </w:r>
      <w:r w:rsidRPr="009A4379">
        <w:rPr>
          <w:spacing w:val="-2"/>
          <w:sz w:val="28"/>
          <w:szCs w:val="28"/>
        </w:rPr>
        <w:t>осуществляет рассмотрение обращения,</w:t>
      </w:r>
      <w:r w:rsidRPr="0013231D">
        <w:rPr>
          <w:spacing w:val="-2"/>
          <w:sz w:val="28"/>
          <w:szCs w:val="28"/>
        </w:rPr>
        <w:t xml:space="preserve">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18.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 xml:space="preserve">19.  Уведомление, указанное в абзаце четвертом подпункта 15.2 пункта 15 настоящего Положения, </w:t>
      </w:r>
      <w:r w:rsidRPr="00E843CE">
        <w:rPr>
          <w:rFonts w:eastAsia="Calibri"/>
          <w:kern w:val="2"/>
          <w:sz w:val="28"/>
          <w:szCs w:val="28"/>
        </w:rPr>
        <w:t>рассматривается должностным</w:t>
      </w:r>
      <w:r w:rsidR="00E843CE" w:rsidRPr="00E843CE">
        <w:rPr>
          <w:rFonts w:eastAsia="Calibri"/>
          <w:kern w:val="2"/>
          <w:sz w:val="28"/>
          <w:szCs w:val="28"/>
        </w:rPr>
        <w:t xml:space="preserve"> лицом, ответственным за работу в</w:t>
      </w:r>
      <w:r w:rsidRPr="00E843CE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E843CE">
        <w:rPr>
          <w:rFonts w:eastAsia="Calibri"/>
          <w:kern w:val="2"/>
          <w:sz w:val="28"/>
          <w:szCs w:val="28"/>
        </w:rPr>
        <w:t>Администрации</w:t>
      </w:r>
      <w:r w:rsidR="001C6F77" w:rsidRPr="00E843CE">
        <w:rPr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20. Уведомление, указанное в подпункте 15.5 пункта 15 настоящего Положения</w:t>
      </w:r>
      <w:r w:rsidR="00E843CE" w:rsidRPr="00E843CE">
        <w:rPr>
          <w:spacing w:val="-2"/>
          <w:sz w:val="28"/>
          <w:szCs w:val="28"/>
        </w:rPr>
        <w:t xml:space="preserve">, рассматривается </w:t>
      </w:r>
      <w:r w:rsidRPr="00E843CE">
        <w:rPr>
          <w:rFonts w:eastAsia="Calibri"/>
          <w:kern w:val="2"/>
          <w:sz w:val="28"/>
          <w:szCs w:val="28"/>
        </w:rPr>
        <w:t>должностным</w:t>
      </w:r>
      <w:r w:rsidR="00E843CE" w:rsidRPr="00E843CE">
        <w:rPr>
          <w:rFonts w:eastAsia="Calibri"/>
          <w:kern w:val="2"/>
          <w:sz w:val="28"/>
          <w:szCs w:val="28"/>
        </w:rPr>
        <w:t xml:space="preserve"> лицом, ответственным за работу в</w:t>
      </w:r>
      <w:r w:rsidRPr="00E843CE">
        <w:rPr>
          <w:rFonts w:eastAsia="Calibri"/>
          <w:kern w:val="2"/>
          <w:sz w:val="28"/>
          <w:szCs w:val="28"/>
        </w:rPr>
        <w:t xml:space="preserve"> </w:t>
      </w:r>
      <w:r w:rsidRPr="0013231D">
        <w:rPr>
          <w:spacing w:val="-2"/>
          <w:sz w:val="28"/>
          <w:szCs w:val="28"/>
        </w:rPr>
        <w:t>Администрации</w:t>
      </w:r>
      <w:r w:rsidR="001C6F77" w:rsidRPr="0013231D">
        <w:rPr>
          <w:b/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2"/>
          <w:sz w:val="28"/>
          <w:szCs w:val="28"/>
        </w:rPr>
        <w:t>, котор</w:t>
      </w:r>
      <w:r w:rsidR="001A3602">
        <w:rPr>
          <w:spacing w:val="-2"/>
          <w:sz w:val="28"/>
          <w:szCs w:val="28"/>
        </w:rPr>
        <w:t>ое</w:t>
      </w:r>
      <w:r w:rsidRPr="0013231D">
        <w:rPr>
          <w:spacing w:val="-2"/>
          <w:sz w:val="28"/>
          <w:szCs w:val="28"/>
        </w:rPr>
        <w:t xml:space="preserve">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21. </w:t>
      </w:r>
      <w:proofErr w:type="gramStart"/>
      <w:r w:rsidRPr="0013231D">
        <w:rPr>
          <w:spacing w:val="-2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должностные </w:t>
      </w:r>
      <w:r w:rsidR="00E843CE" w:rsidRPr="00E843CE">
        <w:rPr>
          <w:spacing w:val="-2"/>
          <w:sz w:val="28"/>
          <w:szCs w:val="28"/>
        </w:rPr>
        <w:t xml:space="preserve">лица </w:t>
      </w:r>
      <w:r w:rsidRPr="00E843CE">
        <w:rPr>
          <w:spacing w:val="-2"/>
          <w:sz w:val="28"/>
          <w:szCs w:val="28"/>
        </w:rPr>
        <w:t xml:space="preserve">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2"/>
          <w:sz w:val="28"/>
          <w:szCs w:val="28"/>
        </w:rPr>
        <w:t>, ответственные за работу по профилактике коррупционных правонарушений</w:t>
      </w:r>
      <w:r w:rsidR="001A3602">
        <w:rPr>
          <w:spacing w:val="-2"/>
          <w:sz w:val="28"/>
          <w:szCs w:val="28"/>
        </w:rPr>
        <w:t>,</w:t>
      </w:r>
      <w:r w:rsidRPr="0013231D">
        <w:rPr>
          <w:spacing w:val="-2"/>
          <w:sz w:val="28"/>
          <w:szCs w:val="28"/>
        </w:rPr>
        <w:t xml:space="preserve"> имеют право проводить собеседование с гражданином (муниципальным служащим), представившим обращение (уведомление), получать от него</w:t>
      </w:r>
      <w:proofErr w:type="gramEnd"/>
      <w:r w:rsidRPr="0013231D">
        <w:rPr>
          <w:spacing w:val="-2"/>
          <w:sz w:val="28"/>
          <w:szCs w:val="28"/>
        </w:rPr>
        <w:t xml:space="preserve"> письменные пояснения, а глава Администрации</w:t>
      </w:r>
      <w:r w:rsidR="001C6F77" w:rsidRPr="0013231D">
        <w:rPr>
          <w:b/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2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Обращение или уведомление, а также заключение и другие материалы в </w:t>
      </w:r>
      <w:r w:rsidRPr="0013231D">
        <w:rPr>
          <w:spacing w:val="-2"/>
          <w:sz w:val="28"/>
          <w:szCs w:val="28"/>
        </w:rPr>
        <w:lastRenderedPageBreak/>
        <w:t xml:space="preserve">течение 30 дней со дня поступления обращения или уведомления представляются председателю комиссии. 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22. Мотивированные заключения</w:t>
      </w:r>
      <w:r w:rsidR="009A4379">
        <w:rPr>
          <w:spacing w:val="-2"/>
          <w:sz w:val="28"/>
          <w:szCs w:val="28"/>
        </w:rPr>
        <w:t>,</w:t>
      </w:r>
      <w:r w:rsidRPr="0013231D">
        <w:rPr>
          <w:spacing w:val="-2"/>
          <w:sz w:val="28"/>
          <w:szCs w:val="28"/>
        </w:rPr>
        <w:t xml:space="preserve"> предусмотренные пунктами 17, 19, 20 настоящего Положения, должны содержать: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proofErr w:type="gramStart"/>
      <w:r w:rsidRPr="0013231D">
        <w:rPr>
          <w:spacing w:val="-2"/>
          <w:sz w:val="28"/>
          <w:szCs w:val="28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  <w:proofErr w:type="gramEnd"/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z w:val="28"/>
          <w:szCs w:val="28"/>
        </w:rPr>
        <w:t>23. </w:t>
      </w:r>
      <w:r w:rsidRPr="0013231D">
        <w:rPr>
          <w:rFonts w:eastAsia="Calibri"/>
          <w:kern w:val="2"/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z w:val="28"/>
          <w:szCs w:val="28"/>
        </w:rPr>
        <w:t>23.1. </w:t>
      </w:r>
      <w:r w:rsidRPr="0013231D">
        <w:rPr>
          <w:spacing w:val="-2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 xml:space="preserve"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</w:t>
      </w:r>
      <w:r w:rsidRPr="0013231D">
        <w:rPr>
          <w:rFonts w:eastAsia="Calibri"/>
          <w:kern w:val="2"/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23.2. Организует ознакомление муниципального служащего, работника организации</w:t>
      </w:r>
      <w:r w:rsidR="001A3602">
        <w:rPr>
          <w:sz w:val="28"/>
          <w:szCs w:val="28"/>
        </w:rPr>
        <w:t>,</w:t>
      </w:r>
      <w:r w:rsidRPr="0013231D">
        <w:rPr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843CE" w:rsidRPr="00E843CE">
        <w:rPr>
          <w:sz w:val="28"/>
          <w:szCs w:val="28"/>
        </w:rPr>
        <w:t xml:space="preserve">в </w:t>
      </w:r>
      <w:r w:rsidRPr="00E843CE">
        <w:rPr>
          <w:sz w:val="28"/>
          <w:szCs w:val="28"/>
        </w:rPr>
        <w:t xml:space="preserve"> Администраци</w:t>
      </w:r>
      <w:r w:rsidR="00E843CE" w:rsidRPr="00E843CE">
        <w:rPr>
          <w:sz w:val="28"/>
          <w:szCs w:val="28"/>
        </w:rPr>
        <w:t>ю</w:t>
      </w:r>
      <w:r w:rsidRPr="00E843CE">
        <w:rPr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и с результатами ее проверки.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23.3.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24. </w:t>
      </w:r>
      <w:r w:rsidRPr="0013231D">
        <w:rPr>
          <w:rFonts w:eastAsia="Calibri"/>
          <w:kern w:val="2"/>
          <w:sz w:val="28"/>
          <w:szCs w:val="28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z w:val="28"/>
          <w:szCs w:val="28"/>
        </w:rPr>
        <w:t>25. </w:t>
      </w:r>
      <w:r w:rsidRPr="0013231D">
        <w:rPr>
          <w:spacing w:val="-2"/>
          <w:sz w:val="28"/>
          <w:szCs w:val="28"/>
        </w:rPr>
        <w:t xml:space="preserve"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 w:rsidRPr="0013231D">
        <w:rPr>
          <w:spacing w:val="-2"/>
          <w:sz w:val="28"/>
          <w:szCs w:val="28"/>
        </w:rPr>
        <w:t>представляемых</w:t>
      </w:r>
      <w:proofErr w:type="gramEnd"/>
      <w:r w:rsidRPr="0013231D">
        <w:rPr>
          <w:spacing w:val="-2"/>
          <w:sz w:val="28"/>
          <w:szCs w:val="28"/>
        </w:rPr>
        <w:t xml:space="preserve"> в соответствии с подпунктом 15.2 пункта 15 настоящего Положения.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26.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lastRenderedPageBreak/>
        <w:t xml:space="preserve">26.1. Если в обращении, заявлении или уведомлении, </w:t>
      </w:r>
      <w:proofErr w:type="gramStart"/>
      <w:r w:rsidRPr="0013231D">
        <w:rPr>
          <w:spacing w:val="-2"/>
          <w:sz w:val="28"/>
          <w:szCs w:val="28"/>
        </w:rPr>
        <w:t>предусмотренных</w:t>
      </w:r>
      <w:proofErr w:type="gramEnd"/>
      <w:r w:rsidRPr="0013231D">
        <w:rPr>
          <w:spacing w:val="-2"/>
          <w:sz w:val="28"/>
          <w:szCs w:val="28"/>
        </w:rPr>
        <w:t xml:space="preserve">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26.2.Если муниципальный служащий, работник организации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pacing w:val="-2"/>
          <w:sz w:val="28"/>
          <w:szCs w:val="28"/>
        </w:rPr>
        <w:t>27.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13231D">
        <w:rPr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29.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3231D">
        <w:rPr>
          <w:sz w:val="28"/>
          <w:szCs w:val="28"/>
        </w:rPr>
        <w:t>29.1.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29.2. Установить, что сведения, представленные муниципальным служащим в соответствии с подпунктом 1.1 пункта 1 </w:t>
      </w:r>
      <w:r w:rsidRPr="0013231D">
        <w:rPr>
          <w:bCs/>
          <w:sz w:val="28"/>
          <w:szCs w:val="28"/>
        </w:rPr>
        <w:t>Порядка проверки</w:t>
      </w:r>
      <w:r w:rsidRPr="0013231D"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30.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30.1.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30.2.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</w:t>
      </w:r>
      <w:r w:rsidRPr="0013231D">
        <w:rPr>
          <w:sz w:val="28"/>
          <w:szCs w:val="28"/>
        </w:rPr>
        <w:lastRenderedPageBreak/>
        <w:t>ответственности.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31.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31.1.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31.2.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32.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32.1.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32.2.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32.3.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9A4379">
        <w:rPr>
          <w:bCs/>
          <w:sz w:val="28"/>
          <w:szCs w:val="28"/>
        </w:rPr>
        <w:t xml:space="preserve"> сельского поселения</w:t>
      </w:r>
      <w:r w:rsidR="001C6F77"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применить к муниципальному служащему, работнику организации  конкретную меру ответственности.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lastRenderedPageBreak/>
        <w:t>33.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13231D">
        <w:rPr>
          <w:rFonts w:eastAsia="Calibri"/>
          <w:spacing w:val="-2"/>
          <w:sz w:val="28"/>
          <w:szCs w:val="28"/>
          <w:lang w:eastAsia="en-US"/>
        </w:rPr>
        <w:t>33.1. Признать, что при исполнении муниципальным служащим,</w:t>
      </w:r>
      <w:r w:rsidRPr="0013231D">
        <w:rPr>
          <w:sz w:val="28"/>
          <w:szCs w:val="28"/>
        </w:rPr>
        <w:t xml:space="preserve"> работником организации</w:t>
      </w:r>
      <w:r w:rsidRPr="0013231D">
        <w:rPr>
          <w:rFonts w:eastAsia="Calibri"/>
          <w:spacing w:val="-2"/>
          <w:sz w:val="28"/>
          <w:szCs w:val="28"/>
          <w:lang w:eastAsia="en-US"/>
        </w:rPr>
        <w:t xml:space="preserve">  должностных обязанностей конфликт интересов отсутствует.</w:t>
      </w:r>
    </w:p>
    <w:p w:rsidR="0090166C" w:rsidRPr="000B51C7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13231D">
        <w:rPr>
          <w:rFonts w:eastAsia="Calibri"/>
          <w:spacing w:val="-2"/>
          <w:sz w:val="28"/>
          <w:szCs w:val="28"/>
          <w:lang w:eastAsia="en-US"/>
        </w:rPr>
        <w:t xml:space="preserve">33.2.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главе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0B51C7">
        <w:rPr>
          <w:bCs/>
          <w:sz w:val="28"/>
          <w:szCs w:val="28"/>
        </w:rPr>
        <w:t xml:space="preserve"> сельского поселения</w:t>
      </w:r>
      <w:r w:rsidR="001C6F77" w:rsidRPr="000B51C7">
        <w:rPr>
          <w:sz w:val="28"/>
          <w:szCs w:val="28"/>
        </w:rPr>
        <w:t xml:space="preserve"> </w:t>
      </w:r>
      <w:r w:rsidRPr="000B51C7">
        <w:rPr>
          <w:sz w:val="28"/>
          <w:szCs w:val="28"/>
        </w:rPr>
        <w:t>руководителю муниципального учреждения</w:t>
      </w:r>
      <w:r w:rsidR="001C6F77" w:rsidRPr="000B51C7">
        <w:rPr>
          <w:bCs/>
          <w:sz w:val="28"/>
          <w:szCs w:val="28"/>
        </w:rPr>
        <w:t xml:space="preserve"> </w:t>
      </w:r>
      <w:r w:rsidR="00A32910">
        <w:rPr>
          <w:bCs/>
          <w:sz w:val="28"/>
          <w:szCs w:val="28"/>
        </w:rPr>
        <w:t>Семичанского</w:t>
      </w:r>
      <w:r w:rsidR="001C6F77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созданного для выполнения задач, поставленных перед Администрацией </w:t>
      </w:r>
      <w:r w:rsidR="00A32910">
        <w:rPr>
          <w:bCs/>
          <w:sz w:val="28"/>
          <w:szCs w:val="28"/>
        </w:rPr>
        <w:t>Семичанского</w:t>
      </w:r>
      <w:r w:rsidR="001C6F77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rFonts w:eastAsia="Calibri"/>
          <w:spacing w:val="-2"/>
          <w:sz w:val="28"/>
          <w:szCs w:val="28"/>
          <w:lang w:eastAsia="en-US"/>
        </w:rPr>
        <w:t>,  принять меры по урегулированию конфликта интересов или по недопущению его возникновения.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0B51C7">
        <w:rPr>
          <w:rFonts w:eastAsia="Calibri"/>
          <w:spacing w:val="-2"/>
          <w:sz w:val="28"/>
          <w:szCs w:val="28"/>
          <w:lang w:eastAsia="en-US"/>
        </w:rPr>
        <w:t xml:space="preserve">33.3.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r w:rsidR="00A32910">
        <w:rPr>
          <w:bCs/>
          <w:sz w:val="28"/>
          <w:szCs w:val="28"/>
        </w:rPr>
        <w:t>Семичанского</w:t>
      </w:r>
      <w:r w:rsidR="001C6F77" w:rsidRPr="000B51C7">
        <w:rPr>
          <w:bCs/>
          <w:sz w:val="28"/>
          <w:szCs w:val="28"/>
        </w:rPr>
        <w:t xml:space="preserve"> сельского поселения</w:t>
      </w:r>
      <w:r w:rsidRPr="001A3602">
        <w:rPr>
          <w:rFonts w:eastAsia="Calibri"/>
          <w:spacing w:val="-2"/>
          <w:sz w:val="28"/>
          <w:szCs w:val="28"/>
          <w:lang w:eastAsia="en-US"/>
        </w:rPr>
        <w:t xml:space="preserve">, </w:t>
      </w:r>
      <w:r w:rsidRPr="001A3602">
        <w:rPr>
          <w:sz w:val="28"/>
          <w:szCs w:val="28"/>
        </w:rPr>
        <w:t xml:space="preserve">руководителю муниципального учреждения </w:t>
      </w:r>
      <w:r w:rsidR="00A32910" w:rsidRPr="001A3602">
        <w:rPr>
          <w:sz w:val="28"/>
          <w:szCs w:val="28"/>
        </w:rPr>
        <w:t>Администрации Семичанского сельского поселения</w:t>
      </w:r>
      <w:r w:rsidRPr="001A3602">
        <w:rPr>
          <w:sz w:val="28"/>
          <w:szCs w:val="28"/>
        </w:rPr>
        <w:t xml:space="preserve">, созданного для выполнения задач, поставленных перед Администрацией </w:t>
      </w:r>
      <w:r w:rsidR="00A32910" w:rsidRPr="001A3602">
        <w:rPr>
          <w:bCs/>
          <w:sz w:val="28"/>
          <w:szCs w:val="28"/>
        </w:rPr>
        <w:t>Семичанского</w:t>
      </w:r>
      <w:r w:rsidR="001C6F77" w:rsidRPr="001A3602">
        <w:rPr>
          <w:bCs/>
          <w:sz w:val="28"/>
          <w:szCs w:val="28"/>
        </w:rPr>
        <w:t xml:space="preserve"> сельского поселения</w:t>
      </w:r>
      <w:r w:rsidR="001C6F77" w:rsidRPr="001A3602">
        <w:rPr>
          <w:b/>
          <w:sz w:val="28"/>
          <w:szCs w:val="28"/>
        </w:rPr>
        <w:t xml:space="preserve"> </w:t>
      </w:r>
      <w:r w:rsidRPr="001A3602">
        <w:rPr>
          <w:rFonts w:eastAsia="Calibri"/>
          <w:spacing w:val="-2"/>
          <w:sz w:val="28"/>
          <w:szCs w:val="28"/>
          <w:lang w:eastAsia="en-US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color w:val="C00000"/>
          <w:sz w:val="28"/>
          <w:szCs w:val="28"/>
        </w:rPr>
        <w:t xml:space="preserve"> </w:t>
      </w:r>
      <w:r w:rsidRPr="0013231D">
        <w:rPr>
          <w:sz w:val="28"/>
          <w:szCs w:val="28"/>
        </w:rPr>
        <w:t>34.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35.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>35.1. </w:t>
      </w:r>
      <w:r w:rsidRPr="0013231D">
        <w:rPr>
          <w:rFonts w:eastAsia="Calibri"/>
          <w:kern w:val="2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>35.2. </w:t>
      </w:r>
      <w:r w:rsidRPr="0013231D">
        <w:rPr>
          <w:rFonts w:eastAsia="Calibri"/>
          <w:kern w:val="2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</w:t>
      </w:r>
      <w:r w:rsidR="001C6F77" w:rsidRPr="0013231D">
        <w:rPr>
          <w:b/>
          <w:bCs/>
          <w:sz w:val="28"/>
          <w:szCs w:val="28"/>
        </w:rPr>
        <w:t xml:space="preserve"> </w:t>
      </w:r>
      <w:proofErr w:type="spellStart"/>
      <w:r w:rsidR="001A3602">
        <w:rPr>
          <w:bCs/>
          <w:sz w:val="28"/>
          <w:szCs w:val="28"/>
        </w:rPr>
        <w:t>Семичсанского</w:t>
      </w:r>
      <w:proofErr w:type="spellEnd"/>
      <w:r w:rsidR="001C6F77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</w:t>
      </w:r>
      <w:r w:rsidRPr="0013231D">
        <w:rPr>
          <w:rFonts w:eastAsia="Calibri"/>
          <w:kern w:val="2"/>
          <w:sz w:val="28"/>
          <w:szCs w:val="28"/>
        </w:rPr>
        <w:lastRenderedPageBreak/>
        <w:t xml:space="preserve">осуществления </w:t>
      </w:r>
      <w:proofErr w:type="gramStart"/>
      <w:r w:rsidRPr="0013231D">
        <w:rPr>
          <w:rFonts w:eastAsia="Calibri"/>
          <w:kern w:val="2"/>
          <w:sz w:val="28"/>
          <w:szCs w:val="28"/>
        </w:rPr>
        <w:t>контроля за</w:t>
      </w:r>
      <w:proofErr w:type="gramEnd"/>
      <w:r w:rsidRPr="0013231D">
        <w:rPr>
          <w:rFonts w:eastAsia="Calibri"/>
          <w:kern w:val="2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z w:val="28"/>
          <w:szCs w:val="28"/>
        </w:rPr>
        <w:t>36.</w:t>
      </w:r>
      <w:r w:rsidRPr="0013231D">
        <w:rPr>
          <w:rFonts w:eastAsia="Calibri"/>
          <w:kern w:val="2"/>
          <w:sz w:val="28"/>
          <w:szCs w:val="28"/>
        </w:rPr>
        <w:t> По итогам рассмотрения вопроса, указанного в подпункте 15.5</w:t>
      </w:r>
      <w:r w:rsidRPr="0013231D">
        <w:rPr>
          <w:rFonts w:eastAsia="Calibri"/>
          <w:kern w:val="2"/>
          <w:sz w:val="28"/>
          <w:szCs w:val="28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36.1.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36.2.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</w:t>
      </w:r>
      <w:r w:rsidR="001C6F77" w:rsidRPr="0013231D">
        <w:rPr>
          <w:b/>
          <w:bCs/>
          <w:sz w:val="28"/>
          <w:szCs w:val="28"/>
        </w:rPr>
        <w:t xml:space="preserve"> </w:t>
      </w:r>
      <w:r w:rsidR="001A3602">
        <w:rPr>
          <w:bCs/>
          <w:sz w:val="28"/>
          <w:szCs w:val="28"/>
        </w:rPr>
        <w:t>Семичанского</w:t>
      </w:r>
      <w:r w:rsidR="001C6F77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37.1. Установить, что сведения, представленные руководителем учреждения, являются достоверными и полными.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37.2.  Установить, что сведения, представленные руководителем учреждения, являются недостоверными и (или) неполными.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38. По итогам рассмотрения вопросов, указанных в подпунктах 15.1,</w:t>
      </w:r>
      <w:r w:rsidRPr="0013231D">
        <w:rPr>
          <w:rFonts w:eastAsia="Calibri"/>
          <w:kern w:val="2"/>
          <w:sz w:val="28"/>
          <w:szCs w:val="28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90166C" w:rsidRPr="0013231D" w:rsidRDefault="0090166C" w:rsidP="009016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 xml:space="preserve">39. Для исполнения решений комиссии могут быть подготовлены проекты нормативных правовых актов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, решений или поручений главы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="00720BE1">
        <w:rPr>
          <w:rFonts w:eastAsia="Calibri"/>
          <w:kern w:val="2"/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40.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41. Решения комиссии оформляются протоколами, которые </w:t>
      </w:r>
      <w:r w:rsidRPr="0013231D">
        <w:rPr>
          <w:sz w:val="28"/>
          <w:szCs w:val="28"/>
        </w:rPr>
        <w:lastRenderedPageBreak/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Администрации</w:t>
      </w:r>
      <w:r w:rsidR="0013231D" w:rsidRPr="0013231D">
        <w:rPr>
          <w:b/>
          <w:bCs/>
          <w:sz w:val="28"/>
          <w:szCs w:val="28"/>
        </w:rPr>
        <w:t xml:space="preserve">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 В протоколе заседания комиссии указываются: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42.1. Дата заседания комиссии, фамилии, имена, отчества членов комиссии и других лиц, присутствующих на заседании.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42.3. Предъявляемые к муниципальному служащему, работнику организации, претензии, материалы, на которых они основываются.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42.4. Содержание пояснений муниципального служащего, работника организации, и других лиц по существу предъявляемых претензий.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42.5. Фамилии, имена, отчества выступивших на заседании лиц и краткое изложение их выступлений.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42.6. Источник информации, содержащей основания для проведения заседания комиссии, дата поступления информации в Администрацию </w:t>
      </w:r>
      <w:r w:rsidR="00720BE1">
        <w:rPr>
          <w:sz w:val="28"/>
          <w:szCs w:val="28"/>
        </w:rPr>
        <w:t>Семичанского сельского поселения</w:t>
      </w:r>
      <w:r w:rsidRPr="0013231D">
        <w:rPr>
          <w:sz w:val="28"/>
          <w:szCs w:val="28"/>
        </w:rPr>
        <w:t>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42.7. Другие сведения.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42.8. Результаты голосования.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44. Протокол заседания комиссии в 7-дневный срок со дня заседания направляется главе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а его копия или выписка из него, заверенная подписью секретаря комиссии и печатью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– муниципальному служащему, работнику организации, в отношении которого </w:t>
      </w:r>
      <w:r w:rsidRPr="0013231D">
        <w:rPr>
          <w:sz w:val="28"/>
          <w:szCs w:val="28"/>
        </w:rPr>
        <w:lastRenderedPageBreak/>
        <w:t>рассматривался вопрос, а также по решению комиссии – иным заинтересованным лицам.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45. Глава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а также руководитель муниципального учреждения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созданного для выполнения задач, поставленных перед Администрацией</w:t>
      </w:r>
      <w:r w:rsidR="0013231D" w:rsidRPr="000B51C7">
        <w:rPr>
          <w:bCs/>
          <w:sz w:val="28"/>
          <w:szCs w:val="28"/>
        </w:rPr>
        <w:t xml:space="preserve">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</w:t>
      </w:r>
      <w:proofErr w:type="gramStart"/>
      <w:r w:rsidRPr="0013231D">
        <w:rPr>
          <w:sz w:val="28"/>
          <w:szCs w:val="28"/>
        </w:rPr>
        <w:t>компетенции</w:t>
      </w:r>
      <w:proofErr w:type="gramEnd"/>
      <w:r w:rsidRPr="0013231D">
        <w:rPr>
          <w:sz w:val="28"/>
          <w:szCs w:val="28"/>
        </w:rPr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руководитель муниципального учреждения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созданного для выполнения задач, поставленных перед Администрацией</w:t>
      </w:r>
      <w:r w:rsidR="0013231D" w:rsidRPr="000B51C7">
        <w:rPr>
          <w:bCs/>
          <w:sz w:val="28"/>
          <w:szCs w:val="28"/>
        </w:rPr>
        <w:t xml:space="preserve">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в</w:t>
      </w:r>
      <w:r w:rsidRPr="0013231D">
        <w:rPr>
          <w:sz w:val="28"/>
          <w:szCs w:val="28"/>
        </w:rPr>
        <w:t xml:space="preserve">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46. </w:t>
      </w:r>
      <w:proofErr w:type="gramStart"/>
      <w:r w:rsidRPr="0013231D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служащего, работника организации</w:t>
      </w:r>
      <w:r w:rsidR="00720BE1">
        <w:rPr>
          <w:sz w:val="28"/>
          <w:szCs w:val="28"/>
        </w:rPr>
        <w:t xml:space="preserve">, </w:t>
      </w:r>
      <w:r w:rsidRPr="0013231D">
        <w:rPr>
          <w:sz w:val="28"/>
          <w:szCs w:val="28"/>
        </w:rPr>
        <w:t xml:space="preserve"> информация об этом представляется главе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руководителю муниципального учреждения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созданного для выполнения задач, поставленных перед Администрацией </w:t>
      </w:r>
      <w:r w:rsidR="00720BE1">
        <w:rPr>
          <w:bCs/>
          <w:sz w:val="28"/>
          <w:szCs w:val="28"/>
        </w:rPr>
        <w:t>Семичанского</w:t>
      </w:r>
      <w:r w:rsidR="0013231D"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  <w:proofErr w:type="gramEnd"/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47. </w:t>
      </w:r>
      <w:proofErr w:type="gramStart"/>
      <w:r w:rsidRPr="0013231D">
        <w:rPr>
          <w:sz w:val="28"/>
          <w:szCs w:val="28"/>
        </w:rPr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0166C" w:rsidRPr="00EE5FEF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>48. Копия протокола заседания комиссии или выписка из него, заверенная подписью секретаря и печатью Администрации</w:t>
      </w:r>
      <w:r w:rsidR="0013231D" w:rsidRPr="00EE5FEF">
        <w:rPr>
          <w:b/>
          <w:bCs/>
          <w:sz w:val="28"/>
          <w:szCs w:val="28"/>
        </w:rPr>
        <w:t xml:space="preserve"> </w:t>
      </w:r>
      <w:r w:rsidR="00720BE1">
        <w:rPr>
          <w:bCs/>
          <w:sz w:val="28"/>
          <w:szCs w:val="28"/>
        </w:rPr>
        <w:t>Семичанского</w:t>
      </w:r>
      <w:r w:rsidR="0013231D" w:rsidRPr="00EE5FEF">
        <w:rPr>
          <w:bCs/>
          <w:sz w:val="28"/>
          <w:szCs w:val="28"/>
        </w:rPr>
        <w:t xml:space="preserve"> </w:t>
      </w:r>
      <w:r w:rsidR="0013231D" w:rsidRPr="00EE5FEF">
        <w:rPr>
          <w:bCs/>
          <w:sz w:val="28"/>
          <w:szCs w:val="28"/>
        </w:rPr>
        <w:lastRenderedPageBreak/>
        <w:t>сельского поселения</w:t>
      </w:r>
      <w:r w:rsidRPr="00EE5FEF">
        <w:rPr>
          <w:sz w:val="28"/>
          <w:szCs w:val="28"/>
        </w:rPr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166C" w:rsidRPr="0013231D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EE5FEF">
        <w:rPr>
          <w:spacing w:val="-2"/>
          <w:sz w:val="28"/>
          <w:szCs w:val="28"/>
        </w:rPr>
        <w:t>49. </w:t>
      </w:r>
      <w:proofErr w:type="gramStart"/>
      <w:r w:rsidRPr="00EE5FEF">
        <w:rPr>
          <w:spacing w:val="-2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pacing w:val="-2"/>
          <w:sz w:val="28"/>
          <w:szCs w:val="28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</w:t>
      </w:r>
      <w:bookmarkStart w:id="3" w:name="_GoBack"/>
      <w:bookmarkEnd w:id="3"/>
      <w:r w:rsidRPr="00EE5FEF">
        <w:rPr>
          <w:spacing w:val="-2"/>
          <w:sz w:val="28"/>
          <w:szCs w:val="28"/>
        </w:rPr>
        <w:t>го рабочего дня, следующего за днем проведения соответствующего заседания комиссии.</w:t>
      </w:r>
      <w:proofErr w:type="gramEnd"/>
    </w:p>
    <w:p w:rsidR="0090166C" w:rsidRPr="00E843CE" w:rsidRDefault="0090166C" w:rsidP="009016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43CE">
        <w:rPr>
          <w:sz w:val="28"/>
          <w:szCs w:val="28"/>
        </w:rPr>
        <w:t>50. Организационно-техническое и документационное обеспечение деятельности комисс</w:t>
      </w:r>
      <w:r w:rsidR="00720BE1">
        <w:rPr>
          <w:sz w:val="28"/>
          <w:szCs w:val="28"/>
        </w:rPr>
        <w:t xml:space="preserve">ии осуществляется специалистом по правовой, кадровой и архивной работе </w:t>
      </w:r>
      <w:r w:rsidRPr="00E843CE">
        <w:rPr>
          <w:sz w:val="28"/>
          <w:szCs w:val="28"/>
        </w:rPr>
        <w:t xml:space="preserve">Администрации </w:t>
      </w:r>
      <w:r w:rsidR="00720BE1">
        <w:rPr>
          <w:bCs/>
          <w:sz w:val="28"/>
          <w:szCs w:val="28"/>
        </w:rPr>
        <w:t>Семичанского</w:t>
      </w:r>
      <w:r w:rsidR="0013231D" w:rsidRPr="00E843CE">
        <w:rPr>
          <w:bCs/>
          <w:sz w:val="28"/>
          <w:szCs w:val="28"/>
        </w:rPr>
        <w:t xml:space="preserve"> сельского поселения</w:t>
      </w:r>
      <w:r w:rsidRPr="00E843CE">
        <w:rPr>
          <w:sz w:val="28"/>
          <w:szCs w:val="28"/>
        </w:rPr>
        <w:t>.</w:t>
      </w:r>
    </w:p>
    <w:p w:rsidR="0090166C" w:rsidRPr="0013231D" w:rsidRDefault="0090166C" w:rsidP="0090166C">
      <w:pPr>
        <w:autoSpaceDE w:val="0"/>
        <w:spacing w:line="276" w:lineRule="auto"/>
        <w:jc w:val="both"/>
        <w:rPr>
          <w:sz w:val="28"/>
          <w:szCs w:val="28"/>
        </w:rPr>
      </w:pPr>
    </w:p>
    <w:p w:rsidR="0090166C" w:rsidRPr="00720BE1" w:rsidRDefault="0090166C" w:rsidP="0090166C">
      <w:pPr>
        <w:pageBreakBefore/>
        <w:autoSpaceDE w:val="0"/>
        <w:spacing w:line="276" w:lineRule="auto"/>
        <w:ind w:left="5954"/>
        <w:jc w:val="right"/>
        <w:rPr>
          <w:bCs/>
          <w:color w:val="000000"/>
          <w:sz w:val="20"/>
          <w:szCs w:val="20"/>
        </w:rPr>
      </w:pPr>
      <w:r w:rsidRPr="00720BE1">
        <w:rPr>
          <w:bCs/>
          <w:color w:val="000000"/>
          <w:sz w:val="20"/>
          <w:szCs w:val="20"/>
        </w:rPr>
        <w:lastRenderedPageBreak/>
        <w:t>Приложение № 2</w:t>
      </w:r>
    </w:p>
    <w:p w:rsidR="0090166C" w:rsidRPr="00720BE1" w:rsidRDefault="0090166C" w:rsidP="0090166C">
      <w:pPr>
        <w:spacing w:line="276" w:lineRule="auto"/>
        <w:ind w:left="5954"/>
        <w:jc w:val="right"/>
        <w:rPr>
          <w:sz w:val="20"/>
          <w:szCs w:val="20"/>
        </w:rPr>
      </w:pPr>
      <w:r w:rsidRPr="00720BE1">
        <w:rPr>
          <w:bCs/>
          <w:color w:val="000000"/>
          <w:sz w:val="20"/>
          <w:szCs w:val="20"/>
        </w:rPr>
        <w:t>к постановлению</w:t>
      </w:r>
    </w:p>
    <w:p w:rsidR="00720BE1" w:rsidRDefault="00622001" w:rsidP="00720BE1">
      <w:pPr>
        <w:spacing w:line="276" w:lineRule="auto"/>
        <w:ind w:left="5954"/>
        <w:jc w:val="right"/>
        <w:rPr>
          <w:bCs/>
          <w:color w:val="000000"/>
          <w:sz w:val="20"/>
          <w:szCs w:val="20"/>
        </w:rPr>
      </w:pPr>
      <w:hyperlink w:anchor="sub_0" w:history="1"/>
      <w:r w:rsidR="0090166C" w:rsidRPr="00720BE1">
        <w:rPr>
          <w:bCs/>
          <w:color w:val="000000"/>
          <w:sz w:val="20"/>
          <w:szCs w:val="20"/>
        </w:rPr>
        <w:t xml:space="preserve"> Администрации </w:t>
      </w:r>
      <w:r w:rsidR="00720BE1">
        <w:rPr>
          <w:bCs/>
          <w:color w:val="000000"/>
          <w:sz w:val="20"/>
          <w:szCs w:val="20"/>
        </w:rPr>
        <w:t>Семичанского</w:t>
      </w:r>
    </w:p>
    <w:p w:rsidR="0090166C" w:rsidRPr="00720BE1" w:rsidRDefault="00720BE1" w:rsidP="00720BE1">
      <w:pPr>
        <w:spacing w:line="276" w:lineRule="auto"/>
        <w:ind w:left="5954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сельского поселения</w:t>
      </w:r>
    </w:p>
    <w:p w:rsidR="0090166C" w:rsidRPr="00720BE1" w:rsidRDefault="00720BE1" w:rsidP="0090166C">
      <w:pPr>
        <w:spacing w:line="276" w:lineRule="auto"/>
        <w:ind w:left="5954"/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15.04.2020</w:t>
      </w:r>
      <w:r w:rsidR="00E843CE" w:rsidRPr="00720BE1">
        <w:rPr>
          <w:bCs/>
          <w:color w:val="000000"/>
          <w:sz w:val="20"/>
          <w:szCs w:val="20"/>
        </w:rPr>
        <w:t xml:space="preserve"> г. № 6</w:t>
      </w:r>
      <w:r>
        <w:rPr>
          <w:bCs/>
          <w:color w:val="000000"/>
          <w:sz w:val="20"/>
          <w:szCs w:val="20"/>
        </w:rPr>
        <w:t>1</w:t>
      </w:r>
    </w:p>
    <w:p w:rsidR="0090166C" w:rsidRPr="0013231D" w:rsidRDefault="0090166C" w:rsidP="0090166C">
      <w:pPr>
        <w:autoSpaceDE w:val="0"/>
        <w:spacing w:line="276" w:lineRule="auto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</w:p>
    <w:p w:rsidR="0090166C" w:rsidRPr="0013231D" w:rsidRDefault="0090166C" w:rsidP="0090166C">
      <w:pPr>
        <w:autoSpaceDE w:val="0"/>
        <w:spacing w:line="276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>СОСТАВ</w:t>
      </w:r>
    </w:p>
    <w:p w:rsidR="0090166C" w:rsidRPr="0013231D" w:rsidRDefault="0090166C" w:rsidP="0090166C">
      <w:pPr>
        <w:autoSpaceDE w:val="0"/>
        <w:spacing w:line="276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комиссии </w:t>
      </w:r>
      <w:r w:rsidRPr="0013231D">
        <w:rPr>
          <w:color w:val="000000"/>
          <w:sz w:val="28"/>
          <w:szCs w:val="28"/>
          <w:shd w:val="clear" w:color="auto" w:fill="FFFFFF"/>
        </w:rPr>
        <w:t xml:space="preserve">по соблюдению </w:t>
      </w: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720BE1">
        <w:rPr>
          <w:bCs/>
          <w:color w:val="000000"/>
          <w:sz w:val="28"/>
          <w:szCs w:val="28"/>
          <w:shd w:val="clear" w:color="auto" w:fill="FFFFFF"/>
        </w:rPr>
        <w:t>Семичанского</w:t>
      </w:r>
      <w:r w:rsidR="00E843CE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13231D">
        <w:rPr>
          <w:bCs/>
          <w:color w:val="000000"/>
          <w:sz w:val="28"/>
          <w:szCs w:val="28"/>
          <w:shd w:val="clear" w:color="auto" w:fill="FFFFFF"/>
        </w:rPr>
        <w:t>, и урегулированию конфликта интересов</w:t>
      </w:r>
    </w:p>
    <w:p w:rsidR="0090166C" w:rsidRPr="0013231D" w:rsidRDefault="0090166C" w:rsidP="0090166C">
      <w:pPr>
        <w:autoSpaceDE w:val="0"/>
        <w:spacing w:line="276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90166C" w:rsidRPr="0013231D" w:rsidTr="003657CB">
        <w:tc>
          <w:tcPr>
            <w:tcW w:w="5210" w:type="dxa"/>
          </w:tcPr>
          <w:p w:rsidR="0090166C" w:rsidRPr="0013231D" w:rsidRDefault="00720BE1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5211" w:type="dxa"/>
          </w:tcPr>
          <w:p w:rsidR="00720BE1" w:rsidRPr="0013231D" w:rsidRDefault="0090166C" w:rsidP="00720BE1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>- глав</w:t>
            </w:r>
            <w:r w:rsidR="00E843CE">
              <w:rPr>
                <w:sz w:val="28"/>
                <w:szCs w:val="28"/>
                <w:shd w:val="clear" w:color="auto" w:fill="FFFFFF"/>
              </w:rPr>
              <w:t>а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720BE1">
              <w:rPr>
                <w:sz w:val="28"/>
                <w:szCs w:val="28"/>
                <w:shd w:val="clear" w:color="auto" w:fill="FFFFFF"/>
              </w:rPr>
              <w:t>Семичанского</w:t>
            </w:r>
            <w:r w:rsidR="00E843CE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0166C" w:rsidRPr="0013231D" w:rsidTr="003657CB">
        <w:tc>
          <w:tcPr>
            <w:tcW w:w="5210" w:type="dxa"/>
          </w:tcPr>
          <w:p w:rsidR="0090166C" w:rsidRPr="0013231D" w:rsidRDefault="00720BE1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13231D">
              <w:rPr>
                <w:sz w:val="28"/>
                <w:szCs w:val="28"/>
                <w:shd w:val="clear" w:color="auto" w:fill="FFFFFF"/>
              </w:rPr>
              <w:t>аместитель председателя комиссии</w:t>
            </w:r>
          </w:p>
        </w:tc>
        <w:tc>
          <w:tcPr>
            <w:tcW w:w="5211" w:type="dxa"/>
          </w:tcPr>
          <w:p w:rsidR="00720BE1" w:rsidRPr="0013231D" w:rsidRDefault="0090166C" w:rsidP="00720BE1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E843CE">
              <w:rPr>
                <w:sz w:val="28"/>
                <w:szCs w:val="28"/>
                <w:shd w:val="clear" w:color="auto" w:fill="FFFFFF"/>
              </w:rPr>
              <w:t>начальник сектора экономики и финансов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="00E843C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20BE1">
              <w:rPr>
                <w:sz w:val="28"/>
                <w:szCs w:val="28"/>
                <w:shd w:val="clear" w:color="auto" w:fill="FFFFFF"/>
              </w:rPr>
              <w:t>Семичанского</w:t>
            </w:r>
            <w:r w:rsidR="00E843CE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720BE1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0166C" w:rsidRPr="0013231D" w:rsidTr="003657CB">
        <w:tc>
          <w:tcPr>
            <w:tcW w:w="5210" w:type="dxa"/>
          </w:tcPr>
          <w:p w:rsidR="0090166C" w:rsidRPr="0013231D" w:rsidRDefault="00720BE1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13231D">
              <w:rPr>
                <w:sz w:val="28"/>
                <w:szCs w:val="28"/>
                <w:shd w:val="clear" w:color="auto" w:fill="FFFFFF"/>
              </w:rPr>
              <w:t>екретарь комиссии</w:t>
            </w:r>
          </w:p>
        </w:tc>
        <w:tc>
          <w:tcPr>
            <w:tcW w:w="5211" w:type="dxa"/>
          </w:tcPr>
          <w:p w:rsidR="0090166C" w:rsidRPr="0013231D" w:rsidRDefault="003657CB" w:rsidP="00720BE1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специалист 1 категории по </w:t>
            </w:r>
            <w:r w:rsidR="00720BE1">
              <w:rPr>
                <w:sz w:val="28"/>
                <w:szCs w:val="28"/>
                <w:shd w:val="clear" w:color="auto" w:fill="FFFFFF"/>
              </w:rPr>
              <w:t>правовой,</w:t>
            </w:r>
            <w:r>
              <w:rPr>
                <w:sz w:val="28"/>
                <w:szCs w:val="28"/>
                <w:shd w:val="clear" w:color="auto" w:fill="FFFFFF"/>
              </w:rPr>
              <w:t xml:space="preserve"> кадровой </w:t>
            </w:r>
            <w:r w:rsidR="00720BE1">
              <w:rPr>
                <w:sz w:val="28"/>
                <w:szCs w:val="28"/>
                <w:shd w:val="clear" w:color="auto" w:fill="FFFFFF"/>
              </w:rPr>
              <w:t xml:space="preserve">и архивной </w:t>
            </w:r>
            <w:r>
              <w:rPr>
                <w:sz w:val="28"/>
                <w:szCs w:val="28"/>
                <w:shd w:val="clear" w:color="auto" w:fill="FFFFFF"/>
              </w:rPr>
              <w:t>работе</w:t>
            </w:r>
            <w:r w:rsidR="0090166C" w:rsidRPr="0013231D">
              <w:rPr>
                <w:sz w:val="28"/>
                <w:szCs w:val="28"/>
                <w:shd w:val="clear" w:color="auto" w:fill="FFFFFF"/>
              </w:rPr>
              <w:t xml:space="preserve"> 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20BE1">
              <w:rPr>
                <w:sz w:val="28"/>
                <w:szCs w:val="28"/>
                <w:shd w:val="clear" w:color="auto" w:fill="FFFFFF"/>
              </w:rPr>
              <w:t>Семичанского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90166C" w:rsidRPr="0013231D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90166C" w:rsidRPr="0013231D" w:rsidRDefault="0090166C" w:rsidP="0090166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66C" w:rsidRPr="0013231D" w:rsidRDefault="0090166C" w:rsidP="0090166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31D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p w:rsidR="0090166C" w:rsidRPr="0013231D" w:rsidRDefault="0090166C" w:rsidP="0090166C">
      <w:pPr>
        <w:tabs>
          <w:tab w:val="center" w:pos="4961"/>
        </w:tabs>
        <w:spacing w:line="276" w:lineRule="auto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50"/>
        <w:gridCol w:w="4821"/>
      </w:tblGrid>
      <w:tr w:rsidR="0090166C" w:rsidRPr="0013231D" w:rsidTr="00EE5FEF">
        <w:tc>
          <w:tcPr>
            <w:tcW w:w="4897" w:type="dxa"/>
          </w:tcPr>
          <w:p w:rsidR="0090166C" w:rsidRPr="0013231D" w:rsidRDefault="0090166C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4958" w:type="dxa"/>
          </w:tcPr>
          <w:p w:rsidR="00720BE1" w:rsidRPr="0013231D" w:rsidRDefault="0090166C" w:rsidP="00720BE1">
            <w:pPr>
              <w:tabs>
                <w:tab w:val="center" w:pos="496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</w:rPr>
              <w:t xml:space="preserve">- представитель </w:t>
            </w:r>
            <w:r w:rsidR="00720BE1">
              <w:rPr>
                <w:sz w:val="28"/>
                <w:szCs w:val="28"/>
              </w:rPr>
              <w:t>Администрации Дубовского района;</w:t>
            </w:r>
          </w:p>
        </w:tc>
      </w:tr>
      <w:tr w:rsidR="0090166C" w:rsidRPr="0013231D" w:rsidTr="00EE5FEF">
        <w:tc>
          <w:tcPr>
            <w:tcW w:w="4897" w:type="dxa"/>
          </w:tcPr>
          <w:p w:rsidR="0090166C" w:rsidRPr="0013231D" w:rsidRDefault="0090166C" w:rsidP="00C14E89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8" w:type="dxa"/>
          </w:tcPr>
          <w:p w:rsidR="00720BE1" w:rsidRDefault="0090166C" w:rsidP="00720BE1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720BE1">
              <w:rPr>
                <w:sz w:val="28"/>
                <w:szCs w:val="28"/>
                <w:shd w:val="clear" w:color="auto" w:fill="FFFFFF"/>
              </w:rPr>
              <w:t xml:space="preserve">директор МБОУ </w:t>
            </w:r>
            <w:proofErr w:type="gramStart"/>
            <w:r w:rsidR="00720BE1">
              <w:rPr>
                <w:sz w:val="28"/>
                <w:szCs w:val="28"/>
                <w:shd w:val="clear" w:color="auto" w:fill="FFFFFF"/>
              </w:rPr>
              <w:t>ДР</w:t>
            </w:r>
            <w:proofErr w:type="gramEnd"/>
            <w:r w:rsidR="00720BE1">
              <w:rPr>
                <w:sz w:val="28"/>
                <w:szCs w:val="28"/>
                <w:shd w:val="clear" w:color="auto" w:fill="FFFFFF"/>
              </w:rPr>
              <w:t xml:space="preserve"> «Семичанская школа № 7»;</w:t>
            </w:r>
          </w:p>
          <w:p w:rsidR="00DE4802" w:rsidRPr="0013231D" w:rsidRDefault="00DE4802" w:rsidP="00DE4802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главный специалист Администрации Семичанского сельского поселения;</w:t>
            </w:r>
          </w:p>
        </w:tc>
      </w:tr>
      <w:tr w:rsidR="0090166C" w:rsidRPr="0013231D" w:rsidTr="00EE5FEF">
        <w:tc>
          <w:tcPr>
            <w:tcW w:w="4897" w:type="dxa"/>
          </w:tcPr>
          <w:p w:rsidR="0090166C" w:rsidRPr="0013231D" w:rsidRDefault="0090166C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8" w:type="dxa"/>
          </w:tcPr>
          <w:p w:rsidR="00720BE1" w:rsidRPr="0013231D" w:rsidRDefault="0090166C" w:rsidP="003657CB">
            <w:pPr>
              <w:pStyle w:val="a3"/>
              <w:tabs>
                <w:tab w:val="left" w:pos="0"/>
                <w:tab w:val="right" w:pos="6183"/>
              </w:tabs>
              <w:snapToGrid w:val="0"/>
              <w:spacing w:line="276" w:lineRule="auto"/>
              <w:ind w:right="-99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13231D">
              <w:rPr>
                <w:sz w:val="28"/>
                <w:szCs w:val="28"/>
              </w:rPr>
              <w:t>председатель Совета ветеранов войны и труда</w:t>
            </w:r>
            <w:r w:rsidR="00720BE1">
              <w:rPr>
                <w:sz w:val="28"/>
                <w:szCs w:val="28"/>
              </w:rPr>
              <w:t xml:space="preserve"> Семичанского сельского поселения</w:t>
            </w:r>
            <w:r w:rsidRPr="0013231D">
              <w:rPr>
                <w:sz w:val="28"/>
                <w:szCs w:val="28"/>
              </w:rPr>
              <w:t>;</w:t>
            </w:r>
          </w:p>
        </w:tc>
      </w:tr>
      <w:tr w:rsidR="0090166C" w:rsidRPr="0013231D" w:rsidTr="00EE5FEF">
        <w:tc>
          <w:tcPr>
            <w:tcW w:w="4897" w:type="dxa"/>
          </w:tcPr>
          <w:p w:rsidR="0090166C" w:rsidRPr="0013231D" w:rsidRDefault="0090166C" w:rsidP="005954F4">
            <w:pPr>
              <w:autoSpaceDE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8" w:type="dxa"/>
          </w:tcPr>
          <w:p w:rsidR="0090166C" w:rsidRPr="0013231D" w:rsidRDefault="0090166C" w:rsidP="003657C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>- председатель  профсоюз</w:t>
            </w:r>
            <w:r w:rsidR="003657CB">
              <w:rPr>
                <w:sz w:val="28"/>
                <w:szCs w:val="28"/>
                <w:shd w:val="clear" w:color="auto" w:fill="FFFFFF"/>
              </w:rPr>
              <w:t>ной организации</w:t>
            </w:r>
            <w:r w:rsidR="00720BE1">
              <w:rPr>
                <w:sz w:val="28"/>
                <w:szCs w:val="28"/>
                <w:shd w:val="clear" w:color="auto" w:fill="FFFFFF"/>
              </w:rPr>
              <w:t xml:space="preserve"> Администрации Семичанского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0166C" w:rsidRPr="0013231D" w:rsidRDefault="0090166C" w:rsidP="0090166C">
      <w:pPr>
        <w:autoSpaceDE w:val="0"/>
        <w:spacing w:line="276" w:lineRule="auto"/>
        <w:jc w:val="center"/>
        <w:rPr>
          <w:sz w:val="28"/>
          <w:szCs w:val="28"/>
          <w:shd w:val="clear" w:color="auto" w:fill="FFFFFF"/>
        </w:rPr>
      </w:pPr>
    </w:p>
    <w:sectPr w:rsidR="0090166C" w:rsidRPr="0013231D" w:rsidSect="001F48F9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04" w:rsidRDefault="00C47604">
      <w:r>
        <w:separator/>
      </w:r>
    </w:p>
  </w:endnote>
  <w:endnote w:type="continuationSeparator" w:id="0">
    <w:p w:rsidR="00C47604" w:rsidRDefault="00C4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C0" w:rsidRDefault="00622001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60.9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694FC0" w:rsidRPr="00495E2B" w:rsidRDefault="00894287" w:rsidP="00495E2B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04" w:rsidRDefault="00C47604">
      <w:r>
        <w:separator/>
      </w:r>
    </w:p>
  </w:footnote>
  <w:footnote w:type="continuationSeparator" w:id="0">
    <w:p w:rsidR="00C47604" w:rsidRDefault="00C47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6C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6EDF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D9A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34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4DDE"/>
    <w:rsid w:val="00095466"/>
    <w:rsid w:val="0009677C"/>
    <w:rsid w:val="000971A3"/>
    <w:rsid w:val="00097AC8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1F3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A7CE9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51C7"/>
    <w:rsid w:val="000B6050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C79F3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AF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66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4E99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231D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887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12B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97C43"/>
    <w:rsid w:val="001A0626"/>
    <w:rsid w:val="001A07AF"/>
    <w:rsid w:val="001A0CC3"/>
    <w:rsid w:val="001A178C"/>
    <w:rsid w:val="001A3602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C6F7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5C0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6494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1CBB"/>
    <w:rsid w:val="001F25AB"/>
    <w:rsid w:val="001F2AEE"/>
    <w:rsid w:val="001F2C12"/>
    <w:rsid w:val="001F3276"/>
    <w:rsid w:val="001F3557"/>
    <w:rsid w:val="001F357B"/>
    <w:rsid w:val="001F40F7"/>
    <w:rsid w:val="001F4298"/>
    <w:rsid w:val="001F48F9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268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61E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052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347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1B36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3BF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616D"/>
    <w:rsid w:val="00307011"/>
    <w:rsid w:val="00307901"/>
    <w:rsid w:val="00310A74"/>
    <w:rsid w:val="003113CB"/>
    <w:rsid w:val="003118FE"/>
    <w:rsid w:val="003124AF"/>
    <w:rsid w:val="00312922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92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221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7CB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745E"/>
    <w:rsid w:val="003A7B12"/>
    <w:rsid w:val="003A7D4D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CB4"/>
    <w:rsid w:val="003D5EBF"/>
    <w:rsid w:val="003D6436"/>
    <w:rsid w:val="003D6E55"/>
    <w:rsid w:val="003D6FEA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87D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5DD8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5B22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41"/>
    <w:rsid w:val="00451194"/>
    <w:rsid w:val="00451A73"/>
    <w:rsid w:val="00452131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3EA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3A"/>
    <w:rsid w:val="0049128A"/>
    <w:rsid w:val="00491389"/>
    <w:rsid w:val="00491B34"/>
    <w:rsid w:val="00492F7E"/>
    <w:rsid w:val="004933DF"/>
    <w:rsid w:val="00493BD4"/>
    <w:rsid w:val="0049559A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02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C8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5EFC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5F28"/>
    <w:rsid w:val="00547B6B"/>
    <w:rsid w:val="00550535"/>
    <w:rsid w:val="005507DC"/>
    <w:rsid w:val="00550E93"/>
    <w:rsid w:val="00550FC5"/>
    <w:rsid w:val="00551B17"/>
    <w:rsid w:val="00551D35"/>
    <w:rsid w:val="00551EA7"/>
    <w:rsid w:val="00552728"/>
    <w:rsid w:val="0055292B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411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210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0F95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7E2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0F9F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001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08C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3EF9"/>
    <w:rsid w:val="00665DE0"/>
    <w:rsid w:val="00665E9A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773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D7FE7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8AF"/>
    <w:rsid w:val="006E5BA3"/>
    <w:rsid w:val="006E5FEE"/>
    <w:rsid w:val="006E629B"/>
    <w:rsid w:val="006E640A"/>
    <w:rsid w:val="006E7332"/>
    <w:rsid w:val="006E7395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1C90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BE1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09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E7D37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1FC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9D"/>
    <w:rsid w:val="00835CCD"/>
    <w:rsid w:val="008363AB"/>
    <w:rsid w:val="00836662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3823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29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0B8"/>
    <w:rsid w:val="0089345E"/>
    <w:rsid w:val="008935F4"/>
    <w:rsid w:val="00893C17"/>
    <w:rsid w:val="0089402B"/>
    <w:rsid w:val="00894182"/>
    <w:rsid w:val="00894287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A7EDB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3B96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166C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8D2"/>
    <w:rsid w:val="00932AB8"/>
    <w:rsid w:val="00932CF6"/>
    <w:rsid w:val="00932FAD"/>
    <w:rsid w:val="009337CC"/>
    <w:rsid w:val="00933A78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57905"/>
    <w:rsid w:val="00960004"/>
    <w:rsid w:val="00960846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6FF"/>
    <w:rsid w:val="0097129E"/>
    <w:rsid w:val="00971D9C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4379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763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27C7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56D7"/>
    <w:rsid w:val="009D6373"/>
    <w:rsid w:val="009D6399"/>
    <w:rsid w:val="009D695A"/>
    <w:rsid w:val="009D77CB"/>
    <w:rsid w:val="009D78BD"/>
    <w:rsid w:val="009D79F3"/>
    <w:rsid w:val="009E09C9"/>
    <w:rsid w:val="009E0FFD"/>
    <w:rsid w:val="009E17E9"/>
    <w:rsid w:val="009E1C77"/>
    <w:rsid w:val="009E1F7F"/>
    <w:rsid w:val="009E248E"/>
    <w:rsid w:val="009E2762"/>
    <w:rsid w:val="009E2DA4"/>
    <w:rsid w:val="009E30A4"/>
    <w:rsid w:val="009E314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018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1DC7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4D86"/>
    <w:rsid w:val="00A250E2"/>
    <w:rsid w:val="00A25684"/>
    <w:rsid w:val="00A25B8E"/>
    <w:rsid w:val="00A25C78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2910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23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ACB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6E5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239"/>
    <w:rsid w:val="00A9789D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066"/>
    <w:rsid w:val="00AB0373"/>
    <w:rsid w:val="00AB0E7E"/>
    <w:rsid w:val="00AB18E4"/>
    <w:rsid w:val="00AB1991"/>
    <w:rsid w:val="00AB1D40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B20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1DE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157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1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6CC9"/>
    <w:rsid w:val="00B570DD"/>
    <w:rsid w:val="00B5719C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18F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0D51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53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773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4E89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22A"/>
    <w:rsid w:val="00C217EB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5A1"/>
    <w:rsid w:val="00C4299D"/>
    <w:rsid w:val="00C42FB1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604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6E07"/>
    <w:rsid w:val="00C5751A"/>
    <w:rsid w:val="00C578EC"/>
    <w:rsid w:val="00C601FF"/>
    <w:rsid w:val="00C60BCF"/>
    <w:rsid w:val="00C60FB8"/>
    <w:rsid w:val="00C6182D"/>
    <w:rsid w:val="00C61B6B"/>
    <w:rsid w:val="00C62307"/>
    <w:rsid w:val="00C62403"/>
    <w:rsid w:val="00C626E8"/>
    <w:rsid w:val="00C6290D"/>
    <w:rsid w:val="00C62958"/>
    <w:rsid w:val="00C62976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20A"/>
    <w:rsid w:val="00CA14EC"/>
    <w:rsid w:val="00CA162D"/>
    <w:rsid w:val="00CA1CEE"/>
    <w:rsid w:val="00CA2156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C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6CA6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772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98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E723E"/>
    <w:rsid w:val="00CF012E"/>
    <w:rsid w:val="00CF01A6"/>
    <w:rsid w:val="00CF03CC"/>
    <w:rsid w:val="00CF07B0"/>
    <w:rsid w:val="00CF139B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87D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3181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4667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E5A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993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33F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4802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16F"/>
    <w:rsid w:val="00DF55CA"/>
    <w:rsid w:val="00DF5B1A"/>
    <w:rsid w:val="00DF5BC1"/>
    <w:rsid w:val="00DF651D"/>
    <w:rsid w:val="00DF656F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4B2"/>
    <w:rsid w:val="00E24597"/>
    <w:rsid w:val="00E245CB"/>
    <w:rsid w:val="00E24889"/>
    <w:rsid w:val="00E24CB6"/>
    <w:rsid w:val="00E259A4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65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9B6"/>
    <w:rsid w:val="00E74B8A"/>
    <w:rsid w:val="00E74CB1"/>
    <w:rsid w:val="00E750AA"/>
    <w:rsid w:val="00E750C5"/>
    <w:rsid w:val="00E75253"/>
    <w:rsid w:val="00E754A3"/>
    <w:rsid w:val="00E757B6"/>
    <w:rsid w:val="00E76AC5"/>
    <w:rsid w:val="00E803B3"/>
    <w:rsid w:val="00E819EE"/>
    <w:rsid w:val="00E821FD"/>
    <w:rsid w:val="00E832C3"/>
    <w:rsid w:val="00E832D8"/>
    <w:rsid w:val="00E83767"/>
    <w:rsid w:val="00E843CE"/>
    <w:rsid w:val="00E844B2"/>
    <w:rsid w:val="00E861F6"/>
    <w:rsid w:val="00E8633B"/>
    <w:rsid w:val="00E87CD7"/>
    <w:rsid w:val="00E902A1"/>
    <w:rsid w:val="00E90512"/>
    <w:rsid w:val="00E906CA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2BA1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D79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5FEF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29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240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23"/>
    <w:rsid w:val="00F377F0"/>
    <w:rsid w:val="00F37C71"/>
    <w:rsid w:val="00F4251B"/>
    <w:rsid w:val="00F42B22"/>
    <w:rsid w:val="00F43856"/>
    <w:rsid w:val="00F43F7B"/>
    <w:rsid w:val="00F45569"/>
    <w:rsid w:val="00F4560A"/>
    <w:rsid w:val="00F45A9F"/>
    <w:rsid w:val="00F45C17"/>
    <w:rsid w:val="00F46BF6"/>
    <w:rsid w:val="00F47423"/>
    <w:rsid w:val="00F477D6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5C9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5758"/>
    <w:rsid w:val="00F660E9"/>
    <w:rsid w:val="00F66CE8"/>
    <w:rsid w:val="00F67486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BFA"/>
    <w:rsid w:val="00F91591"/>
    <w:rsid w:val="00F924FF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7BD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57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089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868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66C"/>
    <w:pPr>
      <w:spacing w:after="120"/>
    </w:pPr>
  </w:style>
  <w:style w:type="character" w:customStyle="1" w:styleId="a4">
    <w:name w:val="Основной текст Знак"/>
    <w:basedOn w:val="a0"/>
    <w:link w:val="a3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90166C"/>
    <w:pPr>
      <w:autoSpaceDE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901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footer"/>
    <w:basedOn w:val="a"/>
    <w:link w:val="a7"/>
    <w:rsid w:val="00901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"/>
    <w:basedOn w:val="a"/>
    <w:rsid w:val="00F477D6"/>
    <w:pPr>
      <w:keepNext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lang w:eastAsia="hi-IN" w:bidi="hi-IN"/>
    </w:rPr>
  </w:style>
  <w:style w:type="paragraph" w:styleId="a9">
    <w:name w:val="No Spacing"/>
    <w:qFormat/>
    <w:rsid w:val="00F4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66C"/>
    <w:pPr>
      <w:spacing w:after="120"/>
    </w:pPr>
  </w:style>
  <w:style w:type="character" w:customStyle="1" w:styleId="a4">
    <w:name w:val="Основной текст Знак"/>
    <w:basedOn w:val="a0"/>
    <w:link w:val="a3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90166C"/>
    <w:pPr>
      <w:autoSpaceDE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901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footer"/>
    <w:basedOn w:val="a"/>
    <w:link w:val="a7"/>
    <w:rsid w:val="00901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1E9B-43D6-4D61-A151-A069ACC6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2020-04-16T06:04:00Z</cp:lastPrinted>
  <dcterms:created xsi:type="dcterms:W3CDTF">2020-04-15T12:04:00Z</dcterms:created>
  <dcterms:modified xsi:type="dcterms:W3CDTF">2020-04-30T12:35:00Z</dcterms:modified>
</cp:coreProperties>
</file>