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5B" w:rsidRPr="00E8055B" w:rsidRDefault="00E8055B" w:rsidP="00E8055B">
      <w:pPr>
        <w:spacing w:after="0"/>
        <w:jc w:val="both"/>
        <w:rPr>
          <w:rFonts w:ascii="Times New Roman" w:hAnsi="Times New Roman" w:cs="Times New Roman"/>
          <w:b/>
          <w:sz w:val="28"/>
          <w:szCs w:val="28"/>
        </w:rPr>
      </w:pPr>
      <w:r>
        <w:rPr>
          <w:b/>
        </w:rPr>
        <w:t xml:space="preserve">                                           </w:t>
      </w:r>
      <w:r w:rsidRPr="00E8055B">
        <w:rPr>
          <w:rFonts w:ascii="Times New Roman" w:hAnsi="Times New Roman" w:cs="Times New Roman"/>
          <w:b/>
          <w:sz w:val="28"/>
          <w:szCs w:val="28"/>
        </w:rPr>
        <w:t xml:space="preserve">                                                                                                                                                          </w:t>
      </w:r>
    </w:p>
    <w:p w:rsidR="00E8055B" w:rsidRPr="00E8055B" w:rsidRDefault="00E8055B" w:rsidP="00E8055B">
      <w:pPr>
        <w:spacing w:after="0"/>
        <w:jc w:val="center"/>
        <w:rPr>
          <w:rFonts w:ascii="Times New Roman" w:hAnsi="Times New Roman" w:cs="Times New Roman"/>
          <w:sz w:val="28"/>
          <w:szCs w:val="28"/>
        </w:rPr>
      </w:pPr>
      <w:r w:rsidRPr="00E8055B">
        <w:rPr>
          <w:rFonts w:ascii="Times New Roman" w:hAnsi="Times New Roman" w:cs="Times New Roman"/>
          <w:sz w:val="28"/>
          <w:szCs w:val="28"/>
        </w:rPr>
        <w:t>РОСТОВСКАЯ ОБЛАСТЬ</w:t>
      </w:r>
    </w:p>
    <w:p w:rsidR="00E8055B" w:rsidRPr="00E8055B" w:rsidRDefault="00E8055B" w:rsidP="00E8055B">
      <w:pPr>
        <w:spacing w:after="0"/>
        <w:jc w:val="center"/>
        <w:rPr>
          <w:rFonts w:ascii="Times New Roman" w:hAnsi="Times New Roman" w:cs="Times New Roman"/>
          <w:sz w:val="28"/>
          <w:szCs w:val="28"/>
        </w:rPr>
      </w:pPr>
      <w:r w:rsidRPr="00E8055B">
        <w:rPr>
          <w:rFonts w:ascii="Times New Roman" w:hAnsi="Times New Roman" w:cs="Times New Roman"/>
          <w:sz w:val="28"/>
          <w:szCs w:val="28"/>
        </w:rPr>
        <w:t>ДУБОВСКИЙ  РАЙОН</w:t>
      </w:r>
    </w:p>
    <w:p w:rsidR="00E8055B" w:rsidRPr="00E8055B" w:rsidRDefault="00E8055B" w:rsidP="00E8055B">
      <w:pPr>
        <w:spacing w:after="0"/>
        <w:jc w:val="center"/>
        <w:rPr>
          <w:rFonts w:ascii="Times New Roman" w:hAnsi="Times New Roman" w:cs="Times New Roman"/>
          <w:sz w:val="28"/>
          <w:szCs w:val="28"/>
        </w:rPr>
      </w:pPr>
      <w:r w:rsidRPr="00E8055B">
        <w:rPr>
          <w:rFonts w:ascii="Times New Roman" w:hAnsi="Times New Roman" w:cs="Times New Roman"/>
          <w:sz w:val="28"/>
          <w:szCs w:val="28"/>
        </w:rPr>
        <w:t>АДМИНИСТРАЦИЯ</w:t>
      </w:r>
    </w:p>
    <w:p w:rsidR="00E8055B" w:rsidRPr="00E8055B" w:rsidRDefault="00E8055B" w:rsidP="00E8055B">
      <w:pPr>
        <w:spacing w:after="0"/>
        <w:jc w:val="center"/>
        <w:rPr>
          <w:rFonts w:ascii="Times New Roman" w:hAnsi="Times New Roman" w:cs="Times New Roman"/>
          <w:sz w:val="28"/>
          <w:szCs w:val="28"/>
        </w:rPr>
      </w:pPr>
      <w:r>
        <w:rPr>
          <w:rFonts w:ascii="Times New Roman" w:hAnsi="Times New Roman" w:cs="Times New Roman"/>
          <w:sz w:val="28"/>
          <w:szCs w:val="28"/>
        </w:rPr>
        <w:t>СЕМИЧАН</w:t>
      </w:r>
      <w:r w:rsidRPr="00E8055B">
        <w:rPr>
          <w:rFonts w:ascii="Times New Roman" w:hAnsi="Times New Roman" w:cs="Times New Roman"/>
          <w:sz w:val="28"/>
          <w:szCs w:val="28"/>
        </w:rPr>
        <w:t>СКОГО СЕЛЬСКОГО ПОСЕЛЕНИЯ</w:t>
      </w:r>
    </w:p>
    <w:p w:rsidR="00E8055B" w:rsidRPr="00E8055B" w:rsidRDefault="00E8055B" w:rsidP="00E8055B">
      <w:pPr>
        <w:spacing w:after="0"/>
        <w:jc w:val="center"/>
        <w:rPr>
          <w:rFonts w:ascii="Times New Roman" w:hAnsi="Times New Roman" w:cs="Times New Roman"/>
          <w:sz w:val="28"/>
          <w:szCs w:val="28"/>
        </w:rPr>
      </w:pPr>
    </w:p>
    <w:p w:rsidR="00E8055B" w:rsidRPr="00E8055B" w:rsidRDefault="00E8055B" w:rsidP="00E8055B">
      <w:pPr>
        <w:pStyle w:val="2"/>
        <w:rPr>
          <w:b w:val="0"/>
          <w:sz w:val="28"/>
          <w:szCs w:val="28"/>
        </w:rPr>
      </w:pPr>
      <w:proofErr w:type="gramStart"/>
      <w:r w:rsidRPr="00E8055B">
        <w:rPr>
          <w:b w:val="0"/>
          <w:sz w:val="28"/>
          <w:szCs w:val="28"/>
        </w:rPr>
        <w:t>П</w:t>
      </w:r>
      <w:proofErr w:type="gramEnd"/>
      <w:r w:rsidRPr="00E8055B">
        <w:rPr>
          <w:b w:val="0"/>
          <w:sz w:val="28"/>
          <w:szCs w:val="28"/>
        </w:rPr>
        <w:t xml:space="preserve"> О С Т А Н О В Л Е Н И Е</w:t>
      </w: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u w:val="single"/>
        </w:rPr>
      </w:pPr>
      <w:r>
        <w:rPr>
          <w:rFonts w:ascii="Times New Roman" w:hAnsi="Times New Roman" w:cs="Times New Roman"/>
          <w:sz w:val="28"/>
          <w:szCs w:val="28"/>
        </w:rPr>
        <w:t>24</w:t>
      </w:r>
      <w:r w:rsidRPr="00E8055B">
        <w:rPr>
          <w:rFonts w:ascii="Times New Roman" w:hAnsi="Times New Roman" w:cs="Times New Roman"/>
          <w:sz w:val="28"/>
          <w:szCs w:val="28"/>
        </w:rPr>
        <w:t xml:space="preserve">.07.2015г         </w:t>
      </w:r>
      <w:r w:rsidRPr="00E8055B">
        <w:rPr>
          <w:rFonts w:ascii="Times New Roman" w:hAnsi="Times New Roman" w:cs="Times New Roman"/>
          <w:sz w:val="28"/>
          <w:szCs w:val="28"/>
        </w:rPr>
        <w:tab/>
      </w:r>
      <w:r w:rsidRPr="00E8055B">
        <w:rPr>
          <w:rFonts w:ascii="Times New Roman" w:hAnsi="Times New Roman" w:cs="Times New Roman"/>
          <w:sz w:val="28"/>
          <w:szCs w:val="28"/>
        </w:rPr>
        <w:tab/>
        <w:t xml:space="preserve">                        № </w:t>
      </w:r>
      <w:r>
        <w:rPr>
          <w:rFonts w:ascii="Times New Roman" w:hAnsi="Times New Roman" w:cs="Times New Roman"/>
          <w:sz w:val="28"/>
          <w:szCs w:val="28"/>
        </w:rPr>
        <w:t>92</w:t>
      </w:r>
      <w:r w:rsidRPr="00E8055B">
        <w:rPr>
          <w:rFonts w:ascii="Times New Roman" w:hAnsi="Times New Roman" w:cs="Times New Roman"/>
          <w:sz w:val="28"/>
          <w:szCs w:val="28"/>
        </w:rPr>
        <w:t xml:space="preserve">                                х. </w:t>
      </w:r>
      <w:r>
        <w:rPr>
          <w:rFonts w:ascii="Times New Roman" w:hAnsi="Times New Roman" w:cs="Times New Roman"/>
          <w:sz w:val="28"/>
          <w:szCs w:val="28"/>
        </w:rPr>
        <w:t>Семичный</w:t>
      </w: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Об утверждении  Положения</w:t>
      </w: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об общественном пожарном старшине </w:t>
      </w:r>
    </w:p>
    <w:p w:rsidR="00E8055B" w:rsidRPr="00E8055B" w:rsidRDefault="00E8055B" w:rsidP="00E8055B">
      <w:pPr>
        <w:spacing w:after="0"/>
        <w:jc w:val="both"/>
        <w:rPr>
          <w:rFonts w:ascii="Times New Roman" w:hAnsi="Times New Roman" w:cs="Times New Roman"/>
          <w:b/>
          <w:sz w:val="28"/>
          <w:szCs w:val="28"/>
        </w:rPr>
      </w:pP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В соответствии со ст.14  Федерального Закона от 06.10.2003 года № 131-ФЗ " Об общих принципах организации местного самоуправления в Российской Федерации", ст.4,5 Федерального Закона от 06.05.2011 № 100-ФЗ " О добровольной пожарной охране" </w:t>
      </w: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center"/>
        <w:rPr>
          <w:rFonts w:ascii="Times New Roman" w:hAnsi="Times New Roman" w:cs="Times New Roman"/>
          <w:sz w:val="28"/>
          <w:szCs w:val="28"/>
        </w:rPr>
      </w:pPr>
      <w:r w:rsidRPr="00E8055B">
        <w:rPr>
          <w:rFonts w:ascii="Times New Roman" w:hAnsi="Times New Roman" w:cs="Times New Roman"/>
          <w:sz w:val="28"/>
          <w:szCs w:val="28"/>
        </w:rPr>
        <w:t>ПОСТАНОВЛЯЮ:</w:t>
      </w: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1. Утвердить  Положение об общественном пожарном старшине,  </w:t>
      </w:r>
      <w:proofErr w:type="gramStart"/>
      <w:r w:rsidRPr="00E8055B">
        <w:rPr>
          <w:rFonts w:ascii="Times New Roman" w:hAnsi="Times New Roman" w:cs="Times New Roman"/>
          <w:sz w:val="28"/>
          <w:szCs w:val="28"/>
        </w:rPr>
        <w:t>согласно  Приложения</w:t>
      </w:r>
      <w:proofErr w:type="gramEnd"/>
      <w:r w:rsidRPr="00E8055B">
        <w:rPr>
          <w:rFonts w:ascii="Times New Roman" w:hAnsi="Times New Roman" w:cs="Times New Roman"/>
          <w:sz w:val="28"/>
          <w:szCs w:val="28"/>
        </w:rPr>
        <w:t xml:space="preserve"> № 1.</w:t>
      </w: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2.Утвердить списк</w:t>
      </w:r>
      <w:r>
        <w:rPr>
          <w:rFonts w:ascii="Times New Roman" w:hAnsi="Times New Roman" w:cs="Times New Roman"/>
          <w:sz w:val="28"/>
          <w:szCs w:val="28"/>
        </w:rPr>
        <w:t>и общественных пожарных старшин</w:t>
      </w:r>
      <w:r w:rsidRPr="00E8055B">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E8055B">
        <w:rPr>
          <w:rFonts w:ascii="Times New Roman" w:hAnsi="Times New Roman" w:cs="Times New Roman"/>
          <w:sz w:val="28"/>
          <w:szCs w:val="28"/>
        </w:rPr>
        <w:t>согласно Приложения</w:t>
      </w:r>
      <w:proofErr w:type="gramEnd"/>
      <w:r w:rsidRPr="00E8055B">
        <w:rPr>
          <w:rFonts w:ascii="Times New Roman" w:hAnsi="Times New Roman" w:cs="Times New Roman"/>
          <w:sz w:val="28"/>
          <w:szCs w:val="28"/>
        </w:rPr>
        <w:t xml:space="preserve"> № 2.</w:t>
      </w: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3.Контроль исполнения настоящего постановления оставляю за собой.</w:t>
      </w: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4.Постановление вступает в силу в день, следующий за днем его официального опубликования в печатном издании « РОДНЫЕ ПРОСТОРЫ».</w:t>
      </w: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Глава </w:t>
      </w:r>
      <w:r>
        <w:rPr>
          <w:rFonts w:ascii="Times New Roman" w:hAnsi="Times New Roman" w:cs="Times New Roman"/>
          <w:sz w:val="28"/>
          <w:szCs w:val="28"/>
        </w:rPr>
        <w:t>Семичан</w:t>
      </w:r>
      <w:r w:rsidRPr="00E8055B">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Р.И.Крикунов</w:t>
      </w:r>
    </w:p>
    <w:p w:rsidR="00E8055B" w:rsidRPr="00E8055B" w:rsidRDefault="00E8055B" w:rsidP="00E8055B">
      <w:pPr>
        <w:spacing w:after="0"/>
        <w:jc w:val="both"/>
        <w:rPr>
          <w:rFonts w:ascii="Times New Roman" w:hAnsi="Times New Roman" w:cs="Times New Roman"/>
          <w:sz w:val="28"/>
          <w:szCs w:val="28"/>
        </w:rPr>
      </w:pPr>
    </w:p>
    <w:p w:rsidR="00E8055B" w:rsidRDefault="00E8055B" w:rsidP="00E8055B">
      <w:pPr>
        <w:spacing w:after="0"/>
        <w:jc w:val="both"/>
        <w:rPr>
          <w:rFonts w:ascii="Times New Roman" w:hAnsi="Times New Roman" w:cs="Times New Roman"/>
          <w:sz w:val="28"/>
          <w:szCs w:val="28"/>
        </w:rPr>
      </w:pPr>
    </w:p>
    <w:p w:rsid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right"/>
        <w:rPr>
          <w:rFonts w:ascii="Times New Roman" w:hAnsi="Times New Roman" w:cs="Times New Roman"/>
          <w:sz w:val="28"/>
          <w:szCs w:val="28"/>
        </w:rPr>
      </w:pPr>
    </w:p>
    <w:p w:rsidR="00E8055B" w:rsidRPr="00E8055B" w:rsidRDefault="00E8055B" w:rsidP="00E8055B">
      <w:pPr>
        <w:spacing w:after="0" w:line="240" w:lineRule="auto"/>
        <w:jc w:val="right"/>
        <w:rPr>
          <w:rFonts w:ascii="Times New Roman" w:hAnsi="Times New Roman" w:cs="Times New Roman"/>
          <w:sz w:val="28"/>
          <w:szCs w:val="28"/>
        </w:rPr>
      </w:pPr>
      <w:r w:rsidRPr="00E8055B">
        <w:rPr>
          <w:rFonts w:ascii="Times New Roman" w:hAnsi="Times New Roman" w:cs="Times New Roman"/>
          <w:sz w:val="28"/>
          <w:szCs w:val="28"/>
        </w:rPr>
        <w:lastRenderedPageBreak/>
        <w:t xml:space="preserve">                                                                                                           Приложение 1</w:t>
      </w:r>
    </w:p>
    <w:p w:rsidR="00E8055B" w:rsidRPr="00E8055B" w:rsidRDefault="00E8055B" w:rsidP="00E8055B">
      <w:pPr>
        <w:spacing w:after="0" w:line="240" w:lineRule="auto"/>
        <w:jc w:val="right"/>
        <w:rPr>
          <w:rFonts w:ascii="Times New Roman" w:hAnsi="Times New Roman" w:cs="Times New Roman"/>
          <w:sz w:val="28"/>
          <w:szCs w:val="28"/>
        </w:rPr>
      </w:pPr>
      <w:r w:rsidRPr="00E8055B">
        <w:rPr>
          <w:rFonts w:ascii="Times New Roman" w:hAnsi="Times New Roman" w:cs="Times New Roman"/>
          <w:sz w:val="28"/>
          <w:szCs w:val="28"/>
        </w:rPr>
        <w:t xml:space="preserve">                                                                                                                                                 к  постановлению </w:t>
      </w:r>
    </w:p>
    <w:p w:rsidR="00E8055B" w:rsidRPr="00E8055B" w:rsidRDefault="00E8055B" w:rsidP="00E8055B">
      <w:pPr>
        <w:spacing w:after="0" w:line="240" w:lineRule="auto"/>
        <w:jc w:val="right"/>
        <w:rPr>
          <w:rFonts w:ascii="Times New Roman" w:hAnsi="Times New Roman" w:cs="Times New Roman"/>
          <w:sz w:val="28"/>
          <w:szCs w:val="28"/>
        </w:rPr>
      </w:pPr>
      <w:r w:rsidRPr="00E8055B">
        <w:rPr>
          <w:rFonts w:ascii="Times New Roman" w:hAnsi="Times New Roman" w:cs="Times New Roman"/>
          <w:sz w:val="28"/>
          <w:szCs w:val="28"/>
        </w:rPr>
        <w:t xml:space="preserve">                                                                                                                                              от </w:t>
      </w:r>
      <w:r>
        <w:rPr>
          <w:rFonts w:ascii="Times New Roman" w:hAnsi="Times New Roman" w:cs="Times New Roman"/>
          <w:sz w:val="28"/>
          <w:szCs w:val="28"/>
        </w:rPr>
        <w:t>24</w:t>
      </w:r>
      <w:r w:rsidRPr="00E8055B">
        <w:rPr>
          <w:rFonts w:ascii="Times New Roman" w:hAnsi="Times New Roman" w:cs="Times New Roman"/>
          <w:sz w:val="28"/>
          <w:szCs w:val="28"/>
        </w:rPr>
        <w:t xml:space="preserve">.07.2015г  .№ </w:t>
      </w:r>
      <w:r>
        <w:rPr>
          <w:rFonts w:ascii="Times New Roman" w:hAnsi="Times New Roman" w:cs="Times New Roman"/>
          <w:sz w:val="28"/>
          <w:szCs w:val="28"/>
        </w:rPr>
        <w:t>92</w:t>
      </w:r>
    </w:p>
    <w:p w:rsidR="00E8055B" w:rsidRPr="00E8055B" w:rsidRDefault="00E8055B" w:rsidP="00E8055B">
      <w:pPr>
        <w:spacing w:after="0" w:line="240" w:lineRule="auto"/>
        <w:jc w:val="both"/>
        <w:rPr>
          <w:rFonts w:ascii="Times New Roman" w:hAnsi="Times New Roman" w:cs="Times New Roman"/>
          <w:sz w:val="28"/>
          <w:szCs w:val="28"/>
        </w:rPr>
      </w:pPr>
    </w:p>
    <w:p w:rsidR="00E8055B" w:rsidRPr="00E8055B" w:rsidRDefault="00E8055B" w:rsidP="00E8055B">
      <w:pPr>
        <w:spacing w:after="0"/>
        <w:jc w:val="center"/>
        <w:rPr>
          <w:rFonts w:ascii="Times New Roman" w:hAnsi="Times New Roman" w:cs="Times New Roman"/>
          <w:b/>
          <w:sz w:val="28"/>
          <w:szCs w:val="28"/>
        </w:rPr>
      </w:pPr>
      <w:r w:rsidRPr="00E8055B">
        <w:rPr>
          <w:rFonts w:ascii="Times New Roman" w:hAnsi="Times New Roman" w:cs="Times New Roman"/>
          <w:b/>
          <w:sz w:val="28"/>
          <w:szCs w:val="28"/>
        </w:rPr>
        <w:t>Положение об общественном пожарном старшине</w:t>
      </w: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b/>
          <w:sz w:val="28"/>
          <w:szCs w:val="28"/>
        </w:rPr>
        <w:t xml:space="preserve"> </w:t>
      </w:r>
    </w:p>
    <w:p w:rsidR="00E8055B" w:rsidRPr="00E8055B" w:rsidRDefault="00E8055B" w:rsidP="00E8055B">
      <w:pPr>
        <w:spacing w:after="0"/>
        <w:jc w:val="both"/>
        <w:rPr>
          <w:rFonts w:ascii="Times New Roman" w:hAnsi="Times New Roman" w:cs="Times New Roman"/>
          <w:b/>
          <w:sz w:val="28"/>
          <w:szCs w:val="28"/>
        </w:rPr>
      </w:pPr>
    </w:p>
    <w:p w:rsidR="00E8055B" w:rsidRPr="00E8055B" w:rsidRDefault="00E8055B" w:rsidP="00E8055B">
      <w:pPr>
        <w:spacing w:after="0"/>
        <w:ind w:firstLine="709"/>
        <w:jc w:val="both"/>
        <w:rPr>
          <w:rFonts w:ascii="Times New Roman" w:hAnsi="Times New Roman" w:cs="Times New Roman"/>
          <w:sz w:val="28"/>
          <w:szCs w:val="28"/>
        </w:rPr>
      </w:pPr>
      <w:r w:rsidRPr="00E8055B">
        <w:rPr>
          <w:rFonts w:ascii="Times New Roman" w:hAnsi="Times New Roman" w:cs="Times New Roman"/>
          <w:sz w:val="28"/>
          <w:szCs w:val="28"/>
        </w:rPr>
        <w:t xml:space="preserve"> В целях оказания содействия органам местного самоуправления поселений в осуществлении деятельности по обеспечению первичных мер пожарной безопасности в сельских населенных пунктах, назрела потребность в общественных помощниках органов местного самоуправления - так называемых </w:t>
      </w:r>
      <w:r w:rsidRPr="00E8055B">
        <w:rPr>
          <w:rFonts w:ascii="Times New Roman" w:hAnsi="Times New Roman" w:cs="Times New Roman"/>
          <w:bCs/>
          <w:kern w:val="36"/>
          <w:sz w:val="28"/>
          <w:szCs w:val="28"/>
        </w:rPr>
        <w:t xml:space="preserve">общественных </w:t>
      </w:r>
      <w:r w:rsidRPr="00E8055B">
        <w:rPr>
          <w:rFonts w:ascii="Times New Roman" w:hAnsi="Times New Roman" w:cs="Times New Roman"/>
          <w:sz w:val="28"/>
          <w:szCs w:val="28"/>
        </w:rPr>
        <w:t>пожарных старшинах.</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1. Общее </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На сходе (собрании) граждан по вопросу избрания общественного пожарного старшины принимают участие обладающие избирательным правом граждане, зарегистрированные по месту жительства на территории, где избирается общественный пожарный старшина. Кандидат на должность общественного пожарного старшины может состоять в одном из территориальных общественных объединений добровольной пожарном охраны.</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2.  Полномочия</w:t>
      </w:r>
      <w:r w:rsidRPr="00E8055B">
        <w:rPr>
          <w:rFonts w:ascii="Times New Roman" w:hAnsi="Times New Roman" w:cs="Times New Roman"/>
          <w:bCs/>
          <w:kern w:val="36"/>
          <w:sz w:val="28"/>
          <w:szCs w:val="28"/>
        </w:rPr>
        <w:t xml:space="preserve"> общественного</w:t>
      </w:r>
      <w:r w:rsidRPr="00E8055B">
        <w:rPr>
          <w:rFonts w:ascii="Times New Roman" w:hAnsi="Times New Roman" w:cs="Times New Roman"/>
          <w:sz w:val="28"/>
          <w:szCs w:val="28"/>
        </w:rPr>
        <w:t xml:space="preserve"> пожарного старшины и срок их действия.</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color w:val="000000"/>
          <w:spacing w:val="-4"/>
          <w:sz w:val="28"/>
          <w:szCs w:val="28"/>
        </w:rPr>
        <w:t xml:space="preserve">2.1 Общественные  пожарные старшины  </w:t>
      </w:r>
      <w:r w:rsidRPr="00E8055B">
        <w:rPr>
          <w:rFonts w:ascii="Times New Roman" w:hAnsi="Times New Roman" w:cs="Times New Roman"/>
          <w:color w:val="000000"/>
          <w:spacing w:val="-2"/>
          <w:sz w:val="28"/>
          <w:szCs w:val="28"/>
        </w:rPr>
        <w:t xml:space="preserve">избираются на  сходе граждан </w:t>
      </w:r>
      <w:r w:rsidRPr="00E8055B">
        <w:rPr>
          <w:rFonts w:ascii="Times New Roman" w:hAnsi="Times New Roman" w:cs="Times New Roman"/>
          <w:color w:val="000000"/>
          <w:spacing w:val="-3"/>
          <w:sz w:val="28"/>
          <w:szCs w:val="28"/>
        </w:rPr>
        <w:t xml:space="preserve">открытым голосованием </w:t>
      </w:r>
      <w:r w:rsidRPr="00E8055B">
        <w:rPr>
          <w:rFonts w:ascii="Times New Roman" w:hAnsi="Times New Roman" w:cs="Times New Roman"/>
          <w:color w:val="000000"/>
          <w:spacing w:val="-4"/>
          <w:sz w:val="28"/>
          <w:szCs w:val="28"/>
        </w:rPr>
        <w:t>сроком на два  года.</w:t>
      </w:r>
    </w:p>
    <w:p w:rsidR="00E8055B" w:rsidRPr="00E8055B" w:rsidRDefault="00E8055B" w:rsidP="00E8055B">
      <w:pPr>
        <w:pStyle w:val="s1"/>
        <w:spacing w:line="276" w:lineRule="auto"/>
        <w:ind w:firstLine="709"/>
        <w:rPr>
          <w:rFonts w:ascii="Times New Roman" w:hAnsi="Times New Roman" w:cs="Times New Roman"/>
          <w:sz w:val="28"/>
          <w:szCs w:val="28"/>
        </w:rPr>
      </w:pPr>
      <w:proofErr w:type="gramStart"/>
      <w:r w:rsidRPr="00E8055B">
        <w:rPr>
          <w:rFonts w:ascii="Times New Roman" w:hAnsi="Times New Roman" w:cs="Times New Roman"/>
          <w:sz w:val="28"/>
          <w:szCs w:val="28"/>
        </w:rPr>
        <w:t xml:space="preserve">Территорию, на которой избирается и осуществляет предоставленные полномочия </w:t>
      </w:r>
      <w:r w:rsidRPr="00E8055B">
        <w:rPr>
          <w:rFonts w:ascii="Times New Roman" w:hAnsi="Times New Roman" w:cs="Times New Roman"/>
          <w:bCs/>
          <w:kern w:val="36"/>
          <w:sz w:val="28"/>
          <w:szCs w:val="28"/>
        </w:rPr>
        <w:t>общественный</w:t>
      </w:r>
      <w:r w:rsidRPr="00E8055B">
        <w:rPr>
          <w:rFonts w:ascii="Times New Roman" w:hAnsi="Times New Roman" w:cs="Times New Roman"/>
          <w:sz w:val="28"/>
          <w:szCs w:val="28"/>
        </w:rPr>
        <w:t xml:space="preserve"> пожарный старшина (далее - подконтрольная территория), при этом подконтрольной территорией может быть территория сельского населенного пункта с численностью населения не менее 10 человек, либо территория, включающая несколько входящих в состав одного поселения сельских населенных пунктов с общей численностью населения не менее 10 человек, либо определяемая решением схода (собрания) граждан часть территории сельского</w:t>
      </w:r>
      <w:proofErr w:type="gramEnd"/>
      <w:r w:rsidRPr="00E8055B">
        <w:rPr>
          <w:rFonts w:ascii="Times New Roman" w:hAnsi="Times New Roman" w:cs="Times New Roman"/>
          <w:sz w:val="28"/>
          <w:szCs w:val="28"/>
        </w:rPr>
        <w:t xml:space="preserve"> населенного пункта с общей численностью населения более 100 человек.</w:t>
      </w:r>
    </w:p>
    <w:p w:rsidR="00E8055B" w:rsidRPr="00E8055B" w:rsidRDefault="00E8055B" w:rsidP="00E8055B">
      <w:pPr>
        <w:pStyle w:val="s1"/>
        <w:spacing w:line="276" w:lineRule="auto"/>
        <w:ind w:firstLine="709"/>
        <w:rPr>
          <w:rFonts w:ascii="Times New Roman" w:hAnsi="Times New Roman" w:cs="Times New Roman"/>
          <w:color w:val="000000"/>
          <w:spacing w:val="-2"/>
          <w:sz w:val="28"/>
          <w:szCs w:val="28"/>
        </w:rPr>
      </w:pPr>
      <w:r w:rsidRPr="00E8055B">
        <w:rPr>
          <w:rFonts w:ascii="Times New Roman" w:hAnsi="Times New Roman" w:cs="Times New Roman"/>
          <w:color w:val="000000"/>
          <w:spacing w:val="-4"/>
          <w:sz w:val="28"/>
          <w:szCs w:val="28"/>
        </w:rPr>
        <w:t>Общественные  пожарные старшины  оказывают помощь органам местного самоуправления в осу</w:t>
      </w:r>
      <w:r w:rsidRPr="00E8055B">
        <w:rPr>
          <w:rFonts w:ascii="Times New Roman" w:hAnsi="Times New Roman" w:cs="Times New Roman"/>
          <w:color w:val="000000"/>
          <w:spacing w:val="-4"/>
          <w:sz w:val="28"/>
          <w:szCs w:val="28"/>
        </w:rPr>
        <w:softHyphen/>
        <w:t xml:space="preserve">ществлении мероприятий по обеспечению противопожарного </w:t>
      </w:r>
      <w:r w:rsidRPr="00E8055B">
        <w:rPr>
          <w:rFonts w:ascii="Times New Roman" w:hAnsi="Times New Roman" w:cs="Times New Roman"/>
          <w:color w:val="000000"/>
          <w:spacing w:val="-1"/>
          <w:sz w:val="28"/>
          <w:szCs w:val="28"/>
        </w:rPr>
        <w:t xml:space="preserve">состояния жилых домов и других объектов, расположенных </w:t>
      </w:r>
      <w:r w:rsidRPr="00E8055B">
        <w:rPr>
          <w:rFonts w:ascii="Times New Roman" w:hAnsi="Times New Roman" w:cs="Times New Roman"/>
          <w:color w:val="000000"/>
          <w:spacing w:val="-2"/>
          <w:sz w:val="28"/>
          <w:szCs w:val="28"/>
        </w:rPr>
        <w:t>на территории поселения.</w:t>
      </w:r>
    </w:p>
    <w:p w:rsidR="00E8055B" w:rsidRPr="00E8055B" w:rsidRDefault="00E8055B" w:rsidP="00E8055B">
      <w:pPr>
        <w:shd w:val="clear" w:color="auto" w:fill="FFFFFF"/>
        <w:spacing w:after="0"/>
        <w:ind w:left="96" w:right="19" w:firstLine="709"/>
        <w:jc w:val="both"/>
        <w:rPr>
          <w:rFonts w:ascii="Times New Roman" w:hAnsi="Times New Roman" w:cs="Times New Roman"/>
          <w:color w:val="000000"/>
          <w:spacing w:val="-4"/>
          <w:sz w:val="28"/>
          <w:szCs w:val="28"/>
        </w:rPr>
      </w:pPr>
      <w:r w:rsidRPr="00E8055B">
        <w:rPr>
          <w:rFonts w:ascii="Times New Roman" w:hAnsi="Times New Roman" w:cs="Times New Roman"/>
          <w:color w:val="000000"/>
          <w:spacing w:val="-4"/>
          <w:sz w:val="28"/>
          <w:szCs w:val="28"/>
        </w:rPr>
        <w:t>Пожарные  старшины осуществляют</w:t>
      </w:r>
      <w:proofErr w:type="gramStart"/>
      <w:r w:rsidRPr="00E8055B">
        <w:rPr>
          <w:rFonts w:ascii="Times New Roman" w:hAnsi="Times New Roman" w:cs="Times New Roman"/>
          <w:color w:val="000000"/>
          <w:spacing w:val="-4"/>
          <w:sz w:val="28"/>
          <w:szCs w:val="28"/>
        </w:rPr>
        <w:t xml:space="preserve"> :</w:t>
      </w:r>
      <w:proofErr w:type="gramEnd"/>
    </w:p>
    <w:p w:rsidR="00E8055B" w:rsidRPr="00E8055B" w:rsidRDefault="00E8055B" w:rsidP="00E8055B">
      <w:pPr>
        <w:shd w:val="clear" w:color="auto" w:fill="FFFFFF"/>
        <w:spacing w:after="0"/>
        <w:ind w:left="96" w:right="19" w:firstLine="709"/>
        <w:jc w:val="both"/>
        <w:rPr>
          <w:rFonts w:ascii="Times New Roman" w:hAnsi="Times New Roman" w:cs="Times New Roman"/>
          <w:sz w:val="28"/>
          <w:szCs w:val="28"/>
        </w:rPr>
      </w:pPr>
      <w:r w:rsidRPr="00E8055B">
        <w:rPr>
          <w:rFonts w:ascii="Times New Roman" w:hAnsi="Times New Roman" w:cs="Times New Roman"/>
          <w:color w:val="000000"/>
          <w:spacing w:val="-4"/>
          <w:sz w:val="28"/>
          <w:szCs w:val="28"/>
        </w:rPr>
        <w:lastRenderedPageBreak/>
        <w:t xml:space="preserve">-  </w:t>
      </w:r>
      <w:r w:rsidRPr="00E8055B">
        <w:rPr>
          <w:rFonts w:ascii="Times New Roman" w:hAnsi="Times New Roman" w:cs="Times New Roman"/>
          <w:color w:val="000000"/>
          <w:sz w:val="28"/>
          <w:szCs w:val="28"/>
        </w:rPr>
        <w:t xml:space="preserve">надзор за исправным состоянием первичных средств </w:t>
      </w:r>
      <w:r w:rsidRPr="00E8055B">
        <w:rPr>
          <w:rFonts w:ascii="Times New Roman" w:hAnsi="Times New Roman" w:cs="Times New Roman"/>
          <w:color w:val="000000"/>
          <w:spacing w:val="-1"/>
          <w:sz w:val="28"/>
          <w:szCs w:val="28"/>
        </w:rPr>
        <w:t>пожаротушения и готовностью их к действию;</w:t>
      </w:r>
    </w:p>
    <w:p w:rsidR="00E8055B" w:rsidRPr="00E8055B" w:rsidRDefault="00E8055B" w:rsidP="00E8055B">
      <w:pPr>
        <w:shd w:val="clear" w:color="auto" w:fill="FFFFFF"/>
        <w:spacing w:after="0"/>
        <w:ind w:left="86" w:right="24" w:firstLine="709"/>
        <w:jc w:val="both"/>
        <w:rPr>
          <w:rFonts w:ascii="Times New Roman" w:hAnsi="Times New Roman" w:cs="Times New Roman"/>
          <w:color w:val="000000"/>
          <w:spacing w:val="-7"/>
          <w:sz w:val="28"/>
          <w:szCs w:val="28"/>
        </w:rPr>
      </w:pPr>
      <w:r w:rsidRPr="00E8055B">
        <w:rPr>
          <w:rFonts w:ascii="Times New Roman" w:hAnsi="Times New Roman" w:cs="Times New Roman"/>
          <w:color w:val="000000"/>
          <w:spacing w:val="-4"/>
          <w:sz w:val="28"/>
          <w:szCs w:val="28"/>
        </w:rPr>
        <w:t xml:space="preserve">- делают </w:t>
      </w:r>
      <w:r w:rsidRPr="00E8055B">
        <w:rPr>
          <w:rFonts w:ascii="Times New Roman" w:hAnsi="Times New Roman" w:cs="Times New Roman"/>
          <w:color w:val="000000"/>
          <w:sz w:val="28"/>
          <w:szCs w:val="28"/>
        </w:rPr>
        <w:t>вызов пожарных команд в случае возникновения по</w:t>
      </w:r>
      <w:r w:rsidRPr="00E8055B">
        <w:rPr>
          <w:rFonts w:ascii="Times New Roman" w:hAnsi="Times New Roman" w:cs="Times New Roman"/>
          <w:color w:val="000000"/>
          <w:sz w:val="28"/>
          <w:szCs w:val="28"/>
        </w:rPr>
        <w:softHyphen/>
        <w:t xml:space="preserve">жаров и </w:t>
      </w:r>
      <w:proofErr w:type="gramStart"/>
      <w:r w:rsidRPr="00E8055B">
        <w:rPr>
          <w:rFonts w:ascii="Times New Roman" w:hAnsi="Times New Roman" w:cs="Times New Roman"/>
          <w:color w:val="000000"/>
          <w:sz w:val="28"/>
          <w:szCs w:val="28"/>
        </w:rPr>
        <w:t>принятия</w:t>
      </w:r>
      <w:proofErr w:type="gramEnd"/>
      <w:r w:rsidRPr="00E8055B">
        <w:rPr>
          <w:rFonts w:ascii="Times New Roman" w:hAnsi="Times New Roman" w:cs="Times New Roman"/>
          <w:color w:val="000000"/>
          <w:sz w:val="28"/>
          <w:szCs w:val="28"/>
        </w:rPr>
        <w:t xml:space="preserve"> немедленных мер к тушению возникшего пожара имеющимися  средствами пожаро</w:t>
      </w:r>
      <w:r w:rsidRPr="00E8055B">
        <w:rPr>
          <w:rFonts w:ascii="Times New Roman" w:hAnsi="Times New Roman" w:cs="Times New Roman"/>
          <w:color w:val="000000"/>
          <w:sz w:val="28"/>
          <w:szCs w:val="28"/>
        </w:rPr>
        <w:softHyphen/>
      </w:r>
      <w:r w:rsidRPr="00E8055B">
        <w:rPr>
          <w:rFonts w:ascii="Times New Roman" w:hAnsi="Times New Roman" w:cs="Times New Roman"/>
          <w:color w:val="000000"/>
          <w:spacing w:val="-7"/>
          <w:sz w:val="28"/>
          <w:szCs w:val="28"/>
        </w:rPr>
        <w:t>тушения;</w:t>
      </w:r>
    </w:p>
    <w:p w:rsidR="00E8055B" w:rsidRPr="00E8055B" w:rsidRDefault="00E8055B" w:rsidP="00E8055B">
      <w:pPr>
        <w:shd w:val="clear" w:color="auto" w:fill="FFFFFF"/>
        <w:spacing w:after="0"/>
        <w:ind w:left="86" w:right="24" w:firstLine="709"/>
        <w:jc w:val="both"/>
        <w:rPr>
          <w:rFonts w:ascii="Times New Roman" w:hAnsi="Times New Roman" w:cs="Times New Roman"/>
          <w:color w:val="000000"/>
          <w:spacing w:val="-7"/>
          <w:sz w:val="28"/>
          <w:szCs w:val="28"/>
        </w:rPr>
      </w:pPr>
      <w:r w:rsidRPr="00E8055B">
        <w:rPr>
          <w:rFonts w:ascii="Times New Roman" w:hAnsi="Times New Roman" w:cs="Times New Roman"/>
          <w:color w:val="000000"/>
          <w:spacing w:val="-7"/>
          <w:sz w:val="28"/>
          <w:szCs w:val="28"/>
        </w:rPr>
        <w:t>-</w:t>
      </w:r>
      <w:r w:rsidRPr="00E8055B">
        <w:rPr>
          <w:rFonts w:ascii="Times New Roman" w:hAnsi="Times New Roman" w:cs="Times New Roman"/>
          <w:color w:val="000000"/>
          <w:spacing w:val="-5"/>
          <w:sz w:val="28"/>
          <w:szCs w:val="28"/>
        </w:rPr>
        <w:t xml:space="preserve"> ведут разъяснительную работу среди жителей хуторов</w:t>
      </w:r>
      <w:r w:rsidRPr="00E8055B">
        <w:rPr>
          <w:rFonts w:ascii="Times New Roman" w:hAnsi="Times New Roman" w:cs="Times New Roman"/>
          <w:color w:val="000000"/>
          <w:spacing w:val="-7"/>
          <w:sz w:val="28"/>
          <w:szCs w:val="28"/>
        </w:rPr>
        <w:t xml:space="preserve"> о мерах пожарной безопасности;</w:t>
      </w:r>
    </w:p>
    <w:p w:rsidR="00E8055B" w:rsidRPr="00E8055B" w:rsidRDefault="00E8055B" w:rsidP="00E8055B">
      <w:pPr>
        <w:shd w:val="clear" w:color="auto" w:fill="FFFFFF"/>
        <w:spacing w:after="0"/>
        <w:ind w:left="86" w:right="24" w:firstLine="709"/>
        <w:jc w:val="both"/>
        <w:rPr>
          <w:rFonts w:ascii="Times New Roman" w:hAnsi="Times New Roman" w:cs="Times New Roman"/>
          <w:color w:val="000000"/>
          <w:spacing w:val="-7"/>
          <w:sz w:val="28"/>
          <w:szCs w:val="28"/>
        </w:rPr>
      </w:pPr>
      <w:r w:rsidRPr="00E8055B">
        <w:rPr>
          <w:rFonts w:ascii="Times New Roman" w:hAnsi="Times New Roman" w:cs="Times New Roman"/>
          <w:color w:val="000000"/>
          <w:spacing w:val="-7"/>
          <w:sz w:val="28"/>
          <w:szCs w:val="28"/>
        </w:rPr>
        <w:t>- оповещение населения и подразделения Государственной противопожарной службы о пожаре;</w:t>
      </w:r>
    </w:p>
    <w:p w:rsidR="00E8055B" w:rsidRPr="00E8055B" w:rsidRDefault="00E8055B" w:rsidP="00E8055B">
      <w:pPr>
        <w:shd w:val="clear" w:color="auto" w:fill="FFFFFF"/>
        <w:spacing w:after="0"/>
        <w:ind w:left="86" w:right="24" w:firstLine="709"/>
        <w:jc w:val="both"/>
        <w:rPr>
          <w:rFonts w:ascii="Times New Roman" w:hAnsi="Times New Roman" w:cs="Times New Roman"/>
          <w:color w:val="000000"/>
          <w:spacing w:val="-7"/>
          <w:sz w:val="28"/>
          <w:szCs w:val="28"/>
        </w:rPr>
      </w:pPr>
      <w:r w:rsidRPr="00E8055B">
        <w:rPr>
          <w:rFonts w:ascii="Times New Roman" w:hAnsi="Times New Roman" w:cs="Times New Roman"/>
          <w:color w:val="000000"/>
          <w:spacing w:val="-7"/>
          <w:sz w:val="28"/>
          <w:szCs w:val="28"/>
        </w:rPr>
        <w:t>- осуществляют наблюдение за соблюдением жителями установленных требований пожарной безопасности и порядка выжигания сухой растительности, особого противопожарного режима, в случае его введения на территории поселения;</w:t>
      </w:r>
    </w:p>
    <w:p w:rsidR="00E8055B" w:rsidRPr="00E8055B" w:rsidRDefault="00E8055B" w:rsidP="00E8055B">
      <w:pPr>
        <w:shd w:val="clear" w:color="auto" w:fill="FFFFFF"/>
        <w:spacing w:after="0"/>
        <w:ind w:left="86" w:right="24" w:firstLine="709"/>
        <w:jc w:val="both"/>
        <w:rPr>
          <w:rFonts w:ascii="Times New Roman" w:hAnsi="Times New Roman" w:cs="Times New Roman"/>
          <w:sz w:val="28"/>
          <w:szCs w:val="28"/>
        </w:rPr>
      </w:pPr>
      <w:r w:rsidRPr="00E8055B">
        <w:rPr>
          <w:rFonts w:ascii="Times New Roman" w:hAnsi="Times New Roman" w:cs="Times New Roman"/>
          <w:color w:val="000000"/>
          <w:spacing w:val="-7"/>
          <w:sz w:val="28"/>
          <w:szCs w:val="28"/>
        </w:rPr>
        <w:t>- информируют органы местного самоуправления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2.1.1. Порядок выдвижения кандидатов для избрания </w:t>
      </w:r>
      <w:r w:rsidRPr="00E8055B">
        <w:rPr>
          <w:rFonts w:ascii="Times New Roman" w:hAnsi="Times New Roman" w:cs="Times New Roman"/>
          <w:bCs/>
          <w:kern w:val="36"/>
          <w:sz w:val="28"/>
          <w:szCs w:val="28"/>
        </w:rPr>
        <w:t>общественным</w:t>
      </w:r>
      <w:r w:rsidRPr="00E8055B">
        <w:rPr>
          <w:rFonts w:ascii="Times New Roman" w:hAnsi="Times New Roman" w:cs="Times New Roman"/>
          <w:sz w:val="28"/>
          <w:szCs w:val="28"/>
        </w:rPr>
        <w:t xml:space="preserve"> пожарным старшиной. Кандидаты для избрания </w:t>
      </w:r>
      <w:r w:rsidRPr="00E8055B">
        <w:rPr>
          <w:rFonts w:ascii="Times New Roman" w:hAnsi="Times New Roman" w:cs="Times New Roman"/>
          <w:bCs/>
          <w:kern w:val="36"/>
          <w:sz w:val="28"/>
          <w:szCs w:val="28"/>
        </w:rPr>
        <w:t>общественным</w:t>
      </w:r>
      <w:r w:rsidRPr="00E8055B">
        <w:rPr>
          <w:rFonts w:ascii="Times New Roman" w:hAnsi="Times New Roman" w:cs="Times New Roman"/>
          <w:sz w:val="28"/>
          <w:szCs w:val="28"/>
        </w:rPr>
        <w:t xml:space="preserve"> пожарным старшиной могут выдвигаться:</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путем самовыдвижения (после предварительного уведомления органом местного самоуправления о приеме заявок на участие в выборах);</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по предложению органа местного самоуправления поселения;</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жителями территории, на которой избирается </w:t>
      </w:r>
      <w:r w:rsidRPr="00E8055B">
        <w:rPr>
          <w:rFonts w:ascii="Times New Roman" w:hAnsi="Times New Roman" w:cs="Times New Roman"/>
          <w:bCs/>
          <w:kern w:val="36"/>
          <w:sz w:val="28"/>
          <w:szCs w:val="28"/>
        </w:rPr>
        <w:t>общественный</w:t>
      </w:r>
      <w:r w:rsidRPr="00E8055B">
        <w:rPr>
          <w:rFonts w:ascii="Times New Roman" w:hAnsi="Times New Roman" w:cs="Times New Roman"/>
          <w:sz w:val="28"/>
          <w:szCs w:val="28"/>
        </w:rPr>
        <w:t xml:space="preserve"> пожарный старшина.</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2.1.2. Условия, не позволяющие избрать кандидата </w:t>
      </w:r>
      <w:r w:rsidRPr="00E8055B">
        <w:rPr>
          <w:rFonts w:ascii="Times New Roman" w:hAnsi="Times New Roman" w:cs="Times New Roman"/>
          <w:bCs/>
          <w:kern w:val="36"/>
          <w:sz w:val="28"/>
          <w:szCs w:val="28"/>
        </w:rPr>
        <w:t>общественным</w:t>
      </w:r>
      <w:r w:rsidRPr="00E8055B">
        <w:rPr>
          <w:rFonts w:ascii="Times New Roman" w:hAnsi="Times New Roman" w:cs="Times New Roman"/>
          <w:sz w:val="28"/>
          <w:szCs w:val="28"/>
        </w:rPr>
        <w:t xml:space="preserve"> пожарным старшиной. О</w:t>
      </w:r>
      <w:r w:rsidRPr="00E8055B">
        <w:rPr>
          <w:rFonts w:ascii="Times New Roman" w:hAnsi="Times New Roman" w:cs="Times New Roman"/>
          <w:bCs/>
          <w:kern w:val="36"/>
          <w:sz w:val="28"/>
          <w:szCs w:val="28"/>
        </w:rPr>
        <w:t>бщественным</w:t>
      </w:r>
      <w:r w:rsidRPr="00E8055B">
        <w:rPr>
          <w:rFonts w:ascii="Times New Roman" w:hAnsi="Times New Roman" w:cs="Times New Roman"/>
          <w:sz w:val="28"/>
          <w:szCs w:val="28"/>
        </w:rPr>
        <w:t xml:space="preserve"> пожарным старшиной не может быть избрано лицо:</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имеющее гражданство иностранного государства;</w:t>
      </w:r>
    </w:p>
    <w:p w:rsidR="00E8055B" w:rsidRPr="00E8055B" w:rsidRDefault="00E8055B" w:rsidP="00E8055B">
      <w:pPr>
        <w:pStyle w:val="s1"/>
        <w:spacing w:line="276" w:lineRule="auto"/>
        <w:ind w:firstLine="709"/>
        <w:rPr>
          <w:rFonts w:ascii="Times New Roman" w:hAnsi="Times New Roman" w:cs="Times New Roman"/>
          <w:sz w:val="28"/>
          <w:szCs w:val="28"/>
        </w:rPr>
      </w:pPr>
      <w:proofErr w:type="gramStart"/>
      <w:r w:rsidRPr="00E8055B">
        <w:rPr>
          <w:rFonts w:ascii="Times New Roman" w:hAnsi="Times New Roman" w:cs="Times New Roman"/>
          <w:sz w:val="28"/>
          <w:szCs w:val="28"/>
        </w:rPr>
        <w:t>замещающее</w:t>
      </w:r>
      <w:proofErr w:type="gramEnd"/>
      <w:r w:rsidRPr="00E8055B">
        <w:rPr>
          <w:rFonts w:ascii="Times New Roman" w:hAnsi="Times New Roman" w:cs="Times New Roman"/>
          <w:sz w:val="28"/>
          <w:szCs w:val="28"/>
        </w:rPr>
        <w:t xml:space="preserve"> государственную должность, должность государственной службы, муниципальную должность или должность муниципальной службы;</w:t>
      </w:r>
    </w:p>
    <w:p w:rsidR="00E8055B" w:rsidRPr="00E8055B" w:rsidRDefault="00E8055B" w:rsidP="00E8055B">
      <w:pPr>
        <w:pStyle w:val="s1"/>
        <w:spacing w:line="276" w:lineRule="auto"/>
        <w:ind w:firstLine="709"/>
        <w:rPr>
          <w:rFonts w:ascii="Times New Roman" w:hAnsi="Times New Roman" w:cs="Times New Roman"/>
          <w:sz w:val="28"/>
          <w:szCs w:val="28"/>
        </w:rPr>
      </w:pPr>
      <w:proofErr w:type="gramStart"/>
      <w:r w:rsidRPr="00E8055B">
        <w:rPr>
          <w:rFonts w:ascii="Times New Roman" w:hAnsi="Times New Roman" w:cs="Times New Roman"/>
          <w:sz w:val="28"/>
          <w:szCs w:val="28"/>
        </w:rPr>
        <w:t>признанное</w:t>
      </w:r>
      <w:proofErr w:type="gramEnd"/>
      <w:r w:rsidRPr="00E8055B">
        <w:rPr>
          <w:rFonts w:ascii="Times New Roman" w:hAnsi="Times New Roman" w:cs="Times New Roman"/>
          <w:sz w:val="28"/>
          <w:szCs w:val="28"/>
        </w:rPr>
        <w:t xml:space="preserve"> судом недееспособным или ограниченно дееспособным;</w:t>
      </w:r>
    </w:p>
    <w:p w:rsidR="00E8055B" w:rsidRPr="00E8055B" w:rsidRDefault="00E8055B" w:rsidP="00E8055B">
      <w:pPr>
        <w:pStyle w:val="s1"/>
        <w:spacing w:line="276" w:lineRule="auto"/>
        <w:ind w:firstLine="709"/>
        <w:rPr>
          <w:rFonts w:ascii="Times New Roman" w:hAnsi="Times New Roman" w:cs="Times New Roman"/>
          <w:sz w:val="28"/>
          <w:szCs w:val="28"/>
        </w:rPr>
      </w:pPr>
      <w:proofErr w:type="gramStart"/>
      <w:r w:rsidRPr="00E8055B">
        <w:rPr>
          <w:rFonts w:ascii="Times New Roman" w:hAnsi="Times New Roman" w:cs="Times New Roman"/>
          <w:sz w:val="28"/>
          <w:szCs w:val="28"/>
        </w:rPr>
        <w:t>имеющее</w:t>
      </w:r>
      <w:proofErr w:type="gramEnd"/>
      <w:r w:rsidRPr="00E8055B">
        <w:rPr>
          <w:rFonts w:ascii="Times New Roman" w:hAnsi="Times New Roman" w:cs="Times New Roman"/>
          <w:sz w:val="28"/>
          <w:szCs w:val="28"/>
        </w:rPr>
        <w:t xml:space="preserve"> непогашенную или неснятую судимость.</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2.1.3. Условия и порядок досрочного прекращения полномочий избранным общественным пожарным старшиной. Полномочия </w:t>
      </w:r>
      <w:r w:rsidRPr="00E8055B">
        <w:rPr>
          <w:rFonts w:ascii="Times New Roman" w:hAnsi="Times New Roman" w:cs="Times New Roman"/>
          <w:bCs/>
          <w:kern w:val="36"/>
          <w:sz w:val="28"/>
          <w:szCs w:val="28"/>
        </w:rPr>
        <w:t>общественного</w:t>
      </w:r>
      <w:r w:rsidRPr="00E8055B">
        <w:rPr>
          <w:rFonts w:ascii="Times New Roman" w:hAnsi="Times New Roman" w:cs="Times New Roman"/>
          <w:sz w:val="28"/>
          <w:szCs w:val="28"/>
        </w:rPr>
        <w:t xml:space="preserve"> пожарного старшины прекращаются досрочно по решению схода (собрания) граждан в случаях:</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подачи </w:t>
      </w:r>
      <w:r w:rsidRPr="00E8055B">
        <w:rPr>
          <w:rFonts w:ascii="Times New Roman" w:hAnsi="Times New Roman" w:cs="Times New Roman"/>
          <w:bCs/>
          <w:kern w:val="36"/>
          <w:sz w:val="28"/>
          <w:szCs w:val="28"/>
        </w:rPr>
        <w:t>общественного</w:t>
      </w:r>
      <w:r w:rsidRPr="00E8055B">
        <w:rPr>
          <w:rFonts w:ascii="Times New Roman" w:hAnsi="Times New Roman" w:cs="Times New Roman"/>
          <w:sz w:val="28"/>
          <w:szCs w:val="28"/>
        </w:rPr>
        <w:t xml:space="preserve"> пожарного старшины личного заявления о досрочном прекращении полномочий;</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lastRenderedPageBreak/>
        <w:t xml:space="preserve">неудовлетворительной оценки населением деятельности </w:t>
      </w:r>
      <w:r w:rsidRPr="00E8055B">
        <w:rPr>
          <w:rFonts w:ascii="Times New Roman" w:hAnsi="Times New Roman" w:cs="Times New Roman"/>
          <w:bCs/>
          <w:kern w:val="36"/>
          <w:sz w:val="28"/>
          <w:szCs w:val="28"/>
        </w:rPr>
        <w:t>общественного</w:t>
      </w:r>
      <w:r w:rsidRPr="00E8055B">
        <w:rPr>
          <w:rFonts w:ascii="Times New Roman" w:hAnsi="Times New Roman" w:cs="Times New Roman"/>
          <w:sz w:val="28"/>
          <w:szCs w:val="28"/>
        </w:rPr>
        <w:t xml:space="preserve"> пожарного старшины по результатам его ежегодного отчета;</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снятия </w:t>
      </w:r>
      <w:r w:rsidRPr="00E8055B">
        <w:rPr>
          <w:rFonts w:ascii="Times New Roman" w:hAnsi="Times New Roman" w:cs="Times New Roman"/>
          <w:bCs/>
          <w:kern w:val="36"/>
          <w:sz w:val="28"/>
          <w:szCs w:val="28"/>
        </w:rPr>
        <w:t>общественного</w:t>
      </w:r>
      <w:r w:rsidRPr="00E8055B">
        <w:rPr>
          <w:rFonts w:ascii="Times New Roman" w:hAnsi="Times New Roman" w:cs="Times New Roman"/>
          <w:sz w:val="28"/>
          <w:szCs w:val="28"/>
        </w:rPr>
        <w:t xml:space="preserve"> пожарного старшины с регистрационного учета по месту жительства;</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избрания (назначения) </w:t>
      </w:r>
      <w:r w:rsidRPr="00E8055B">
        <w:rPr>
          <w:rFonts w:ascii="Times New Roman" w:hAnsi="Times New Roman" w:cs="Times New Roman"/>
          <w:bCs/>
          <w:kern w:val="36"/>
          <w:sz w:val="28"/>
          <w:szCs w:val="28"/>
        </w:rPr>
        <w:t>общественного</w:t>
      </w:r>
      <w:r w:rsidRPr="00E8055B">
        <w:rPr>
          <w:rFonts w:ascii="Times New Roman" w:hAnsi="Times New Roman" w:cs="Times New Roman"/>
          <w:sz w:val="28"/>
          <w:szCs w:val="28"/>
        </w:rPr>
        <w:t xml:space="preserve"> пожарного старшины на государственную должность, должность государственной службы, муниципальную должность или должность муниципальной службы;</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вступления в законную силу обвинительного приговора суда в отношении </w:t>
      </w:r>
      <w:r w:rsidRPr="00E8055B">
        <w:rPr>
          <w:rFonts w:ascii="Times New Roman" w:hAnsi="Times New Roman" w:cs="Times New Roman"/>
          <w:bCs/>
          <w:kern w:val="36"/>
          <w:sz w:val="28"/>
          <w:szCs w:val="28"/>
        </w:rPr>
        <w:t>общественного</w:t>
      </w:r>
      <w:r w:rsidRPr="00E8055B">
        <w:rPr>
          <w:rFonts w:ascii="Times New Roman" w:hAnsi="Times New Roman" w:cs="Times New Roman"/>
          <w:sz w:val="28"/>
          <w:szCs w:val="28"/>
        </w:rPr>
        <w:t xml:space="preserve"> пожарного старшины или признания его судом недееспособным (ограниченно дееспособным);</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приобретения </w:t>
      </w:r>
      <w:r w:rsidRPr="00E8055B">
        <w:rPr>
          <w:rFonts w:ascii="Times New Roman" w:hAnsi="Times New Roman" w:cs="Times New Roman"/>
          <w:bCs/>
          <w:kern w:val="36"/>
          <w:sz w:val="28"/>
          <w:szCs w:val="28"/>
        </w:rPr>
        <w:t>общественным</w:t>
      </w:r>
      <w:r w:rsidRPr="00E8055B">
        <w:rPr>
          <w:rFonts w:ascii="Times New Roman" w:hAnsi="Times New Roman" w:cs="Times New Roman"/>
          <w:sz w:val="28"/>
          <w:szCs w:val="28"/>
        </w:rPr>
        <w:t xml:space="preserve"> пожарным старшиной гражданства иностранного государства или прекращения гражданства Российской Федерации;</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стойкой неспособности по состоянию здоровья осуществлять свою деятельность;</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смерти.</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2.1.4. Полномочия общественного пожарного старшины подтверждаются выпиской из решения схода (собрания) граждан по вопросу избрания общественного пожарного старшины и удостоверением, выданным администрацией поселения.</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 xml:space="preserve">1.4. Порядок доведения информации об </w:t>
      </w:r>
      <w:r w:rsidRPr="00E8055B">
        <w:rPr>
          <w:rFonts w:ascii="Times New Roman" w:hAnsi="Times New Roman" w:cs="Times New Roman"/>
          <w:bCs/>
          <w:kern w:val="36"/>
          <w:sz w:val="28"/>
          <w:szCs w:val="28"/>
        </w:rPr>
        <w:t>общественных</w:t>
      </w:r>
      <w:r w:rsidRPr="00E8055B">
        <w:rPr>
          <w:rFonts w:ascii="Times New Roman" w:hAnsi="Times New Roman" w:cs="Times New Roman"/>
          <w:sz w:val="28"/>
          <w:szCs w:val="28"/>
        </w:rPr>
        <w:t xml:space="preserve"> пожарных старшинах до населения на подконтрольной территории.  Список избранных </w:t>
      </w:r>
      <w:r w:rsidRPr="00E8055B">
        <w:rPr>
          <w:rFonts w:ascii="Times New Roman" w:hAnsi="Times New Roman" w:cs="Times New Roman"/>
          <w:bCs/>
          <w:kern w:val="36"/>
          <w:sz w:val="28"/>
          <w:szCs w:val="28"/>
        </w:rPr>
        <w:t>общественных</w:t>
      </w:r>
      <w:r w:rsidRPr="00E8055B">
        <w:rPr>
          <w:rFonts w:ascii="Times New Roman" w:hAnsi="Times New Roman" w:cs="Times New Roman"/>
          <w:sz w:val="28"/>
          <w:szCs w:val="28"/>
        </w:rPr>
        <w:t xml:space="preserve"> пожарных старшин размещается на сайте органа местного самоуправления поселения и муниципального района в информационно-телекоммуникационной сети «Интернет» в порядке и сроки, установленные муниципальными правовыми актами.</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sz w:val="28"/>
          <w:szCs w:val="28"/>
        </w:rPr>
        <w:t>1.5. Информирование населения подконтрольной территории о деятельности о</w:t>
      </w:r>
      <w:r w:rsidRPr="00E8055B">
        <w:rPr>
          <w:rFonts w:ascii="Times New Roman" w:hAnsi="Times New Roman" w:cs="Times New Roman"/>
          <w:bCs/>
          <w:kern w:val="36"/>
          <w:sz w:val="28"/>
          <w:szCs w:val="28"/>
        </w:rPr>
        <w:t>бщественных</w:t>
      </w:r>
      <w:r w:rsidRPr="00E8055B">
        <w:rPr>
          <w:rFonts w:ascii="Times New Roman" w:hAnsi="Times New Roman" w:cs="Times New Roman"/>
          <w:sz w:val="28"/>
          <w:szCs w:val="28"/>
        </w:rPr>
        <w:t xml:space="preserve"> пожарных старшинах. О</w:t>
      </w:r>
      <w:r w:rsidRPr="00E8055B">
        <w:rPr>
          <w:rFonts w:ascii="Times New Roman" w:hAnsi="Times New Roman" w:cs="Times New Roman"/>
          <w:bCs/>
          <w:kern w:val="36"/>
          <w:sz w:val="28"/>
          <w:szCs w:val="28"/>
        </w:rPr>
        <w:t>бщественный</w:t>
      </w:r>
      <w:r w:rsidRPr="00E8055B">
        <w:rPr>
          <w:rFonts w:ascii="Times New Roman" w:hAnsi="Times New Roman" w:cs="Times New Roman"/>
          <w:sz w:val="28"/>
          <w:szCs w:val="28"/>
        </w:rPr>
        <w:t xml:space="preserve"> пожарный старшина информирует население подконтрольной территории о своей деятельности не реже одного раза в год на сходе (собрании) граждан. Условия проведения такого схода (собрания) граждан определяется муниципальным правовым актом.</w:t>
      </w:r>
    </w:p>
    <w:p w:rsidR="00E8055B" w:rsidRPr="00E8055B" w:rsidRDefault="00E8055B" w:rsidP="00E8055B">
      <w:pPr>
        <w:pStyle w:val="s1"/>
        <w:spacing w:line="276" w:lineRule="auto"/>
        <w:ind w:firstLine="709"/>
        <w:rPr>
          <w:rFonts w:ascii="Times New Roman" w:hAnsi="Times New Roman" w:cs="Times New Roman"/>
          <w:bCs/>
          <w:kern w:val="36"/>
          <w:sz w:val="28"/>
          <w:szCs w:val="28"/>
        </w:rPr>
      </w:pPr>
      <w:r w:rsidRPr="00E8055B">
        <w:rPr>
          <w:rFonts w:ascii="Times New Roman" w:hAnsi="Times New Roman" w:cs="Times New Roman"/>
          <w:sz w:val="28"/>
          <w:szCs w:val="28"/>
        </w:rPr>
        <w:t>1.6. Стимулирование  деятельности общественных пожарных старшинах.</w:t>
      </w:r>
      <w:r w:rsidRPr="00E8055B">
        <w:rPr>
          <w:rFonts w:ascii="Times New Roman" w:hAnsi="Times New Roman" w:cs="Times New Roman"/>
          <w:bCs/>
          <w:kern w:val="36"/>
          <w:sz w:val="28"/>
          <w:szCs w:val="28"/>
        </w:rPr>
        <w:t xml:space="preserve"> </w:t>
      </w:r>
    </w:p>
    <w:p w:rsidR="00E8055B" w:rsidRPr="00E8055B" w:rsidRDefault="00E8055B" w:rsidP="00E8055B">
      <w:pPr>
        <w:pStyle w:val="s1"/>
        <w:spacing w:line="276" w:lineRule="auto"/>
        <w:ind w:firstLine="709"/>
        <w:rPr>
          <w:rFonts w:ascii="Times New Roman" w:hAnsi="Times New Roman" w:cs="Times New Roman"/>
          <w:sz w:val="28"/>
          <w:szCs w:val="28"/>
        </w:rPr>
      </w:pPr>
      <w:r w:rsidRPr="00E8055B">
        <w:rPr>
          <w:rFonts w:ascii="Times New Roman" w:hAnsi="Times New Roman" w:cs="Times New Roman"/>
          <w:bCs/>
          <w:kern w:val="36"/>
          <w:sz w:val="28"/>
          <w:szCs w:val="28"/>
        </w:rPr>
        <w:t xml:space="preserve"> Общественный </w:t>
      </w:r>
      <w:r w:rsidRPr="00E8055B">
        <w:rPr>
          <w:rFonts w:ascii="Times New Roman" w:hAnsi="Times New Roman" w:cs="Times New Roman"/>
          <w:sz w:val="28"/>
          <w:szCs w:val="28"/>
        </w:rPr>
        <w:t xml:space="preserve"> пожарный старшина может поощряться органом местного самоуправления поселения за активную работу.</w:t>
      </w:r>
    </w:p>
    <w:p w:rsidR="00E8055B" w:rsidRPr="00E8055B" w:rsidRDefault="00E8055B" w:rsidP="00E8055B">
      <w:pPr>
        <w:pStyle w:val="s1"/>
        <w:spacing w:line="276" w:lineRule="auto"/>
        <w:ind w:firstLine="709"/>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p>
    <w:p w:rsidR="00E8055B" w:rsidRDefault="00E8055B" w:rsidP="00E8055B">
      <w:pPr>
        <w:spacing w:after="0"/>
        <w:jc w:val="right"/>
        <w:rPr>
          <w:rFonts w:ascii="Times New Roman" w:hAnsi="Times New Roman" w:cs="Times New Roman"/>
          <w:sz w:val="28"/>
          <w:szCs w:val="28"/>
        </w:rPr>
      </w:pPr>
      <w:bookmarkStart w:id="0" w:name="_GoBack"/>
      <w:bookmarkEnd w:id="0"/>
    </w:p>
    <w:p w:rsidR="00E8055B" w:rsidRPr="00E8055B" w:rsidRDefault="00E8055B" w:rsidP="00E8055B">
      <w:pPr>
        <w:spacing w:after="0"/>
        <w:jc w:val="right"/>
        <w:rPr>
          <w:rFonts w:ascii="Times New Roman" w:hAnsi="Times New Roman" w:cs="Times New Roman"/>
          <w:sz w:val="28"/>
          <w:szCs w:val="28"/>
        </w:rPr>
      </w:pPr>
      <w:r w:rsidRPr="00E8055B">
        <w:rPr>
          <w:rFonts w:ascii="Times New Roman" w:hAnsi="Times New Roman" w:cs="Times New Roman"/>
          <w:sz w:val="28"/>
          <w:szCs w:val="28"/>
        </w:rPr>
        <w:lastRenderedPageBreak/>
        <w:t xml:space="preserve">Приложение № 2 </w:t>
      </w:r>
    </w:p>
    <w:p w:rsidR="00E8055B" w:rsidRPr="00E8055B" w:rsidRDefault="00E8055B" w:rsidP="00E8055B">
      <w:pPr>
        <w:spacing w:after="0"/>
        <w:jc w:val="right"/>
        <w:rPr>
          <w:rFonts w:ascii="Times New Roman" w:hAnsi="Times New Roman" w:cs="Times New Roman"/>
          <w:sz w:val="28"/>
          <w:szCs w:val="28"/>
        </w:rPr>
      </w:pPr>
      <w:r w:rsidRPr="00E8055B">
        <w:rPr>
          <w:rFonts w:ascii="Times New Roman" w:hAnsi="Times New Roman" w:cs="Times New Roman"/>
          <w:sz w:val="28"/>
          <w:szCs w:val="28"/>
        </w:rPr>
        <w:t>к Постановлению</w:t>
      </w:r>
    </w:p>
    <w:p w:rsidR="00E8055B" w:rsidRPr="00E8055B" w:rsidRDefault="00E8055B" w:rsidP="00E8055B">
      <w:pPr>
        <w:spacing w:after="0"/>
        <w:jc w:val="right"/>
        <w:rPr>
          <w:rFonts w:ascii="Times New Roman" w:hAnsi="Times New Roman" w:cs="Times New Roman"/>
          <w:sz w:val="28"/>
          <w:szCs w:val="28"/>
        </w:rPr>
      </w:pPr>
      <w:r w:rsidRPr="00E8055B">
        <w:rPr>
          <w:rFonts w:ascii="Times New Roman" w:hAnsi="Times New Roman" w:cs="Times New Roman"/>
          <w:sz w:val="28"/>
          <w:szCs w:val="28"/>
        </w:rPr>
        <w:t xml:space="preserve">от </w:t>
      </w:r>
      <w:r>
        <w:rPr>
          <w:rFonts w:ascii="Times New Roman" w:hAnsi="Times New Roman" w:cs="Times New Roman"/>
          <w:sz w:val="28"/>
          <w:szCs w:val="28"/>
        </w:rPr>
        <w:t>24</w:t>
      </w:r>
      <w:r w:rsidRPr="00E8055B">
        <w:rPr>
          <w:rFonts w:ascii="Times New Roman" w:hAnsi="Times New Roman" w:cs="Times New Roman"/>
          <w:sz w:val="28"/>
          <w:szCs w:val="28"/>
        </w:rPr>
        <w:t xml:space="preserve">.07.2015 № </w:t>
      </w:r>
      <w:r>
        <w:rPr>
          <w:rFonts w:ascii="Times New Roman" w:hAnsi="Times New Roman" w:cs="Times New Roman"/>
          <w:sz w:val="28"/>
          <w:szCs w:val="28"/>
        </w:rPr>
        <w:t>92</w:t>
      </w:r>
    </w:p>
    <w:p w:rsidR="00E8055B" w:rsidRPr="00E8055B" w:rsidRDefault="00E8055B" w:rsidP="00E8055B">
      <w:pPr>
        <w:spacing w:after="0"/>
        <w:jc w:val="both"/>
        <w:rPr>
          <w:rFonts w:ascii="Times New Roman" w:hAnsi="Times New Roman" w:cs="Times New Roman"/>
          <w:sz w:val="28"/>
          <w:szCs w:val="28"/>
        </w:rPr>
      </w:pP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Перечень </w:t>
      </w: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общественных пожарных старшин </w:t>
      </w:r>
    </w:p>
    <w:p w:rsidR="00E8055B" w:rsidRPr="00E8055B" w:rsidRDefault="00E8055B" w:rsidP="00E8055B">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по </w:t>
      </w:r>
      <w:proofErr w:type="spellStart"/>
      <w:r>
        <w:rPr>
          <w:rFonts w:ascii="Times New Roman" w:hAnsi="Times New Roman" w:cs="Times New Roman"/>
          <w:sz w:val="28"/>
          <w:szCs w:val="28"/>
        </w:rPr>
        <w:t>Семичан</w:t>
      </w:r>
      <w:r w:rsidRPr="00E8055B">
        <w:rPr>
          <w:rFonts w:ascii="Times New Roman" w:hAnsi="Times New Roman" w:cs="Times New Roman"/>
          <w:sz w:val="28"/>
          <w:szCs w:val="28"/>
        </w:rPr>
        <w:t>скому</w:t>
      </w:r>
      <w:proofErr w:type="spellEnd"/>
      <w:r w:rsidRPr="00E8055B">
        <w:rPr>
          <w:rFonts w:ascii="Times New Roman" w:hAnsi="Times New Roman" w:cs="Times New Roman"/>
          <w:sz w:val="28"/>
          <w:szCs w:val="28"/>
        </w:rPr>
        <w:t xml:space="preserve"> сельскому поселению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52"/>
        <w:gridCol w:w="2977"/>
        <w:gridCol w:w="3367"/>
      </w:tblGrid>
      <w:tr w:rsidR="00A324FF" w:rsidRPr="00E8055B" w:rsidTr="009D6167">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w:t>
            </w:r>
            <w:proofErr w:type="spellStart"/>
            <w:proofErr w:type="gramStart"/>
            <w:r w:rsidRPr="00E8055B">
              <w:rPr>
                <w:rFonts w:ascii="Times New Roman" w:hAnsi="Times New Roman" w:cs="Times New Roman"/>
                <w:sz w:val="28"/>
                <w:szCs w:val="28"/>
              </w:rPr>
              <w:t>п</w:t>
            </w:r>
            <w:proofErr w:type="spellEnd"/>
            <w:proofErr w:type="gramEnd"/>
            <w:r w:rsidRPr="00E8055B">
              <w:rPr>
                <w:rFonts w:ascii="Times New Roman" w:hAnsi="Times New Roman" w:cs="Times New Roman"/>
                <w:sz w:val="28"/>
                <w:szCs w:val="28"/>
              </w:rPr>
              <w:t>/</w:t>
            </w:r>
            <w:proofErr w:type="spellStart"/>
            <w:r w:rsidRPr="00E8055B">
              <w:rPr>
                <w:rFonts w:ascii="Times New Roman" w:hAnsi="Times New Roman" w:cs="Times New Roman"/>
                <w:sz w:val="28"/>
                <w:szCs w:val="28"/>
              </w:rPr>
              <w:t>п</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Наименование населенного пункта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Фамилия, имя, отчество</w:t>
            </w:r>
          </w:p>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пожарного старшины</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телефон</w:t>
            </w:r>
          </w:p>
        </w:tc>
      </w:tr>
      <w:tr w:rsidR="00A324FF" w:rsidRPr="00E8055B" w:rsidTr="009D6167">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  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х. </w:t>
            </w:r>
            <w:r>
              <w:rPr>
                <w:rFonts w:ascii="Times New Roman" w:hAnsi="Times New Roman" w:cs="Times New Roman"/>
                <w:sz w:val="28"/>
                <w:szCs w:val="28"/>
              </w:rPr>
              <w:t>Семичный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Pr>
                <w:rFonts w:ascii="Times New Roman" w:hAnsi="Times New Roman" w:cs="Times New Roman"/>
                <w:sz w:val="28"/>
                <w:szCs w:val="28"/>
              </w:rPr>
              <w:t>Бородин А.Б.</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89</w:t>
            </w:r>
            <w:r>
              <w:rPr>
                <w:rFonts w:ascii="Times New Roman" w:hAnsi="Times New Roman" w:cs="Times New Roman"/>
                <w:sz w:val="28"/>
                <w:szCs w:val="28"/>
              </w:rPr>
              <w:t>281046548</w:t>
            </w:r>
          </w:p>
        </w:tc>
      </w:tr>
      <w:tr w:rsidR="00A324FF" w:rsidRPr="00E8055B" w:rsidTr="009D6167">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х. </w:t>
            </w:r>
            <w:r>
              <w:rPr>
                <w:rFonts w:ascii="Times New Roman" w:hAnsi="Times New Roman" w:cs="Times New Roman"/>
                <w:sz w:val="28"/>
                <w:szCs w:val="28"/>
              </w:rPr>
              <w:t>Ленина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Pr>
                <w:rFonts w:ascii="Times New Roman" w:hAnsi="Times New Roman" w:cs="Times New Roman"/>
                <w:sz w:val="28"/>
                <w:szCs w:val="28"/>
              </w:rPr>
              <w:t>Шлыков В.В.</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89</w:t>
            </w:r>
            <w:r>
              <w:rPr>
                <w:rFonts w:ascii="Times New Roman" w:hAnsi="Times New Roman" w:cs="Times New Roman"/>
                <w:sz w:val="28"/>
                <w:szCs w:val="28"/>
              </w:rPr>
              <w:t>286161448</w:t>
            </w:r>
          </w:p>
        </w:tc>
      </w:tr>
      <w:tr w:rsidR="00A324FF" w:rsidRPr="00E8055B" w:rsidTr="009D6167">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 xml:space="preserve">х. </w:t>
            </w:r>
            <w:r>
              <w:rPr>
                <w:rFonts w:ascii="Times New Roman" w:hAnsi="Times New Roman" w:cs="Times New Roman"/>
                <w:sz w:val="28"/>
                <w:szCs w:val="28"/>
              </w:rPr>
              <w:t>Яблочный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Ахмадов</w:t>
            </w:r>
            <w:proofErr w:type="spellEnd"/>
            <w:r>
              <w:rPr>
                <w:rFonts w:ascii="Times New Roman" w:hAnsi="Times New Roman" w:cs="Times New Roman"/>
                <w:sz w:val="28"/>
                <w:szCs w:val="28"/>
              </w:rPr>
              <w:t xml:space="preserve"> Р.</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rsidR="00A324FF" w:rsidRPr="00E8055B" w:rsidRDefault="00A324FF" w:rsidP="009D6167">
            <w:pPr>
              <w:spacing w:after="0"/>
              <w:jc w:val="both"/>
              <w:rPr>
                <w:rFonts w:ascii="Times New Roman" w:hAnsi="Times New Roman" w:cs="Times New Roman"/>
                <w:sz w:val="28"/>
                <w:szCs w:val="28"/>
              </w:rPr>
            </w:pPr>
            <w:r w:rsidRPr="00E8055B">
              <w:rPr>
                <w:rFonts w:ascii="Times New Roman" w:hAnsi="Times New Roman" w:cs="Times New Roman"/>
                <w:sz w:val="28"/>
                <w:szCs w:val="28"/>
              </w:rPr>
              <w:t>89</w:t>
            </w:r>
            <w:r>
              <w:rPr>
                <w:rFonts w:ascii="Times New Roman" w:hAnsi="Times New Roman" w:cs="Times New Roman"/>
                <w:sz w:val="28"/>
                <w:szCs w:val="28"/>
              </w:rPr>
              <w:t>381015895</w:t>
            </w:r>
          </w:p>
        </w:tc>
      </w:tr>
    </w:tbl>
    <w:p w:rsidR="00A324FF" w:rsidRPr="00E8055B" w:rsidRDefault="00A324FF" w:rsidP="00A324FF">
      <w:pPr>
        <w:spacing w:after="0"/>
        <w:jc w:val="both"/>
        <w:rPr>
          <w:rFonts w:ascii="Times New Roman" w:hAnsi="Times New Roman" w:cs="Times New Roman"/>
          <w:sz w:val="28"/>
          <w:szCs w:val="28"/>
        </w:rPr>
      </w:pPr>
    </w:p>
    <w:p w:rsidR="00E8055B" w:rsidRDefault="00E8055B" w:rsidP="00E8055B">
      <w:pPr>
        <w:jc w:val="both"/>
        <w:rPr>
          <w:szCs w:val="28"/>
        </w:rPr>
      </w:pPr>
    </w:p>
    <w:p w:rsidR="00374A13" w:rsidRDefault="00374A13"/>
    <w:sectPr w:rsidR="00374A13" w:rsidSect="003531E0">
      <w:footerReference w:type="even" r:id="rId6"/>
      <w:footerReference w:type="default" r:id="rId7"/>
      <w:pgSz w:w="11906" w:h="16838"/>
      <w:pgMar w:top="851" w:right="850"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A13" w:rsidRDefault="00374A13" w:rsidP="00374A13">
      <w:pPr>
        <w:spacing w:after="0" w:line="240" w:lineRule="auto"/>
      </w:pPr>
      <w:r>
        <w:separator/>
      </w:r>
    </w:p>
  </w:endnote>
  <w:endnote w:type="continuationSeparator" w:id="1">
    <w:p w:rsidR="00374A13" w:rsidRDefault="00374A13" w:rsidP="00374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A3" w:rsidRDefault="00374A13" w:rsidP="00C17D61">
    <w:pPr>
      <w:pStyle w:val="a3"/>
      <w:framePr w:wrap="around" w:vAnchor="text" w:hAnchor="margin" w:xAlign="right" w:y="1"/>
      <w:rPr>
        <w:rStyle w:val="a5"/>
      </w:rPr>
    </w:pPr>
    <w:r>
      <w:rPr>
        <w:rStyle w:val="a5"/>
      </w:rPr>
      <w:fldChar w:fldCharType="begin"/>
    </w:r>
    <w:r w:rsidR="00E8055B">
      <w:rPr>
        <w:rStyle w:val="a5"/>
      </w:rPr>
      <w:instrText xml:space="preserve">PAGE  </w:instrText>
    </w:r>
    <w:r>
      <w:rPr>
        <w:rStyle w:val="a5"/>
      </w:rPr>
      <w:fldChar w:fldCharType="end"/>
    </w:r>
  </w:p>
  <w:p w:rsidR="006F7FA3" w:rsidRDefault="00A324FF" w:rsidP="00C17D6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A3" w:rsidRDefault="00374A13" w:rsidP="00C17D61">
    <w:pPr>
      <w:pStyle w:val="a3"/>
      <w:framePr w:wrap="around" w:vAnchor="text" w:hAnchor="margin" w:xAlign="right" w:y="1"/>
      <w:rPr>
        <w:rStyle w:val="a5"/>
      </w:rPr>
    </w:pPr>
    <w:r>
      <w:rPr>
        <w:rStyle w:val="a5"/>
      </w:rPr>
      <w:fldChar w:fldCharType="begin"/>
    </w:r>
    <w:r w:rsidR="00E8055B">
      <w:rPr>
        <w:rStyle w:val="a5"/>
      </w:rPr>
      <w:instrText xml:space="preserve">PAGE  </w:instrText>
    </w:r>
    <w:r>
      <w:rPr>
        <w:rStyle w:val="a5"/>
      </w:rPr>
      <w:fldChar w:fldCharType="separate"/>
    </w:r>
    <w:r w:rsidR="00A324FF">
      <w:rPr>
        <w:rStyle w:val="a5"/>
        <w:noProof/>
      </w:rPr>
      <w:t>2</w:t>
    </w:r>
    <w:r>
      <w:rPr>
        <w:rStyle w:val="a5"/>
      </w:rPr>
      <w:fldChar w:fldCharType="end"/>
    </w:r>
  </w:p>
  <w:p w:rsidR="006F7FA3" w:rsidRDefault="00A324FF" w:rsidP="00C17D6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A13" w:rsidRDefault="00374A13" w:rsidP="00374A13">
      <w:pPr>
        <w:spacing w:after="0" w:line="240" w:lineRule="auto"/>
      </w:pPr>
      <w:r>
        <w:separator/>
      </w:r>
    </w:p>
  </w:footnote>
  <w:footnote w:type="continuationSeparator" w:id="1">
    <w:p w:rsidR="00374A13" w:rsidRDefault="00374A13" w:rsidP="00374A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8055B"/>
    <w:rsid w:val="00374A13"/>
    <w:rsid w:val="00A324FF"/>
    <w:rsid w:val="00E80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A13"/>
  </w:style>
  <w:style w:type="paragraph" w:styleId="2">
    <w:name w:val="heading 2"/>
    <w:basedOn w:val="a"/>
    <w:next w:val="a"/>
    <w:link w:val="20"/>
    <w:qFormat/>
    <w:rsid w:val="00E8055B"/>
    <w:pPr>
      <w:keepNext/>
      <w:spacing w:after="0" w:line="240" w:lineRule="auto"/>
      <w:jc w:val="center"/>
      <w:outlineLvl w:val="1"/>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8055B"/>
    <w:rPr>
      <w:rFonts w:ascii="Times New Roman" w:eastAsia="Times New Roman" w:hAnsi="Times New Roman" w:cs="Times New Roman"/>
      <w:b/>
      <w:sz w:val="40"/>
      <w:szCs w:val="20"/>
    </w:rPr>
  </w:style>
  <w:style w:type="paragraph" w:styleId="a3">
    <w:name w:val="footer"/>
    <w:basedOn w:val="a"/>
    <w:link w:val="a4"/>
    <w:rsid w:val="00E8055B"/>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4">
    <w:name w:val="Нижний колонтитул Знак"/>
    <w:basedOn w:val="a0"/>
    <w:link w:val="a3"/>
    <w:rsid w:val="00E8055B"/>
    <w:rPr>
      <w:rFonts w:ascii="Times New Roman" w:eastAsia="Times New Roman" w:hAnsi="Times New Roman" w:cs="Times New Roman"/>
      <w:sz w:val="28"/>
      <w:szCs w:val="20"/>
    </w:rPr>
  </w:style>
  <w:style w:type="character" w:styleId="a5">
    <w:name w:val="page number"/>
    <w:basedOn w:val="a0"/>
    <w:rsid w:val="00E8055B"/>
  </w:style>
  <w:style w:type="paragraph" w:customStyle="1" w:styleId="s1">
    <w:name w:val="s_1"/>
    <w:basedOn w:val="a"/>
    <w:rsid w:val="00E8055B"/>
    <w:pPr>
      <w:spacing w:after="0" w:line="240" w:lineRule="auto"/>
      <w:ind w:firstLine="720"/>
      <w:jc w:val="both"/>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1147</Words>
  <Characters>6539</Characters>
  <Application>Microsoft Office Word</Application>
  <DocSecurity>0</DocSecurity>
  <Lines>54</Lines>
  <Paragraphs>15</Paragraphs>
  <ScaleCrop>false</ScaleCrop>
  <Company>Microsoft</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2015-08-05T06:04:00Z</dcterms:created>
  <dcterms:modified xsi:type="dcterms:W3CDTF">2015-08-05T06:20:00Z</dcterms:modified>
</cp:coreProperties>
</file>