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A9" w:rsidRPr="00806BA9" w:rsidRDefault="00806BA9" w:rsidP="00806BA9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6BA9">
        <w:rPr>
          <w:rFonts w:ascii="Times New Roman" w:eastAsia="Calibri" w:hAnsi="Times New Roman" w:cs="Times New Roman"/>
          <w:sz w:val="20"/>
          <w:szCs w:val="20"/>
        </w:rPr>
        <w:t>АДМИНИСТРАЦИЯ</w:t>
      </w:r>
    </w:p>
    <w:p w:rsidR="00806BA9" w:rsidRPr="00806BA9" w:rsidRDefault="00675AEC" w:rsidP="00806BA9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СЕМИЧАНСКОГО</w:t>
      </w:r>
      <w:r w:rsidR="00806BA9" w:rsidRPr="00806BA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806BA9" w:rsidRPr="00806BA9" w:rsidRDefault="00806BA9" w:rsidP="00806BA9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6BA9">
        <w:rPr>
          <w:rFonts w:ascii="Times New Roman" w:eastAsia="Calibri" w:hAnsi="Times New Roman" w:cs="Times New Roman"/>
          <w:sz w:val="20"/>
          <w:szCs w:val="20"/>
        </w:rPr>
        <w:t>ДУБОВСКОГО РАЙОНА</w:t>
      </w:r>
    </w:p>
    <w:p w:rsidR="00806BA9" w:rsidRPr="00806BA9" w:rsidRDefault="00806BA9" w:rsidP="00806BA9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6BA9">
        <w:rPr>
          <w:rFonts w:ascii="Times New Roman" w:eastAsia="Calibri" w:hAnsi="Times New Roman" w:cs="Times New Roman"/>
          <w:sz w:val="20"/>
          <w:szCs w:val="20"/>
        </w:rPr>
        <w:t>РОСТОВСКОЙ ОБЛАСТИ</w:t>
      </w:r>
    </w:p>
    <w:p w:rsidR="00806BA9" w:rsidRPr="00806BA9" w:rsidRDefault="00806BA9" w:rsidP="00806BA9">
      <w:pPr>
        <w:rPr>
          <w:rFonts w:ascii="Times New Roman" w:eastAsia="Calibri" w:hAnsi="Times New Roman" w:cs="Times New Roman"/>
          <w:sz w:val="20"/>
          <w:szCs w:val="20"/>
        </w:rPr>
      </w:pPr>
    </w:p>
    <w:p w:rsidR="00806BA9" w:rsidRPr="00806BA9" w:rsidRDefault="00806BA9" w:rsidP="00806BA9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6BA9">
        <w:rPr>
          <w:rFonts w:ascii="Times New Roman" w:eastAsia="Calibri" w:hAnsi="Times New Roman" w:cs="Times New Roman"/>
          <w:sz w:val="20"/>
          <w:szCs w:val="20"/>
        </w:rPr>
        <w:t xml:space="preserve">ПОСТАНОВЛЕНИЕ  №  </w:t>
      </w:r>
      <w:r w:rsidR="00701672">
        <w:rPr>
          <w:rFonts w:ascii="Times New Roman" w:eastAsia="Calibri" w:hAnsi="Times New Roman" w:cs="Times New Roman"/>
          <w:sz w:val="20"/>
          <w:szCs w:val="20"/>
        </w:rPr>
        <w:t>53</w:t>
      </w:r>
    </w:p>
    <w:p w:rsidR="00806BA9" w:rsidRPr="00806BA9" w:rsidRDefault="00806BA9" w:rsidP="00806BA9">
      <w:pPr>
        <w:rPr>
          <w:rFonts w:ascii="Calibri" w:eastAsia="Calibri" w:hAnsi="Calibri" w:cs="Times New Roman"/>
        </w:rPr>
      </w:pPr>
      <w:r w:rsidRPr="00806BA9">
        <w:rPr>
          <w:rFonts w:ascii="Times New Roman" w:eastAsia="Calibri" w:hAnsi="Times New Roman" w:cs="Times New Roman"/>
          <w:sz w:val="24"/>
          <w:szCs w:val="24"/>
        </w:rPr>
        <w:t xml:space="preserve">  От 0</w:t>
      </w:r>
      <w:r w:rsidR="00701672">
        <w:rPr>
          <w:rFonts w:ascii="Times New Roman" w:eastAsia="Calibri" w:hAnsi="Times New Roman" w:cs="Times New Roman"/>
          <w:sz w:val="24"/>
          <w:szCs w:val="24"/>
        </w:rPr>
        <w:t>1.06</w:t>
      </w:r>
      <w:r w:rsidRPr="00806BA9">
        <w:rPr>
          <w:rFonts w:ascii="Times New Roman" w:eastAsia="Calibri" w:hAnsi="Times New Roman" w:cs="Times New Roman"/>
          <w:sz w:val="24"/>
          <w:szCs w:val="24"/>
        </w:rPr>
        <w:t xml:space="preserve">.2015                                                                                   </w:t>
      </w:r>
      <w:r w:rsidR="00F3055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06BA9">
        <w:rPr>
          <w:rFonts w:ascii="Times New Roman" w:eastAsia="Calibri" w:hAnsi="Times New Roman" w:cs="Times New Roman"/>
          <w:sz w:val="24"/>
          <w:szCs w:val="24"/>
        </w:rPr>
        <w:t xml:space="preserve"> х.</w:t>
      </w:r>
      <w:r w:rsidR="00F30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1672">
        <w:rPr>
          <w:rFonts w:ascii="Times New Roman" w:eastAsia="Calibri" w:hAnsi="Times New Roman" w:cs="Times New Roman"/>
          <w:sz w:val="24"/>
          <w:szCs w:val="24"/>
        </w:rPr>
        <w:t xml:space="preserve">Семичный </w:t>
      </w:r>
      <w:r w:rsidRPr="00806BA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806BA9" w:rsidRPr="00424252" w:rsidRDefault="00424252" w:rsidP="0080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6BA9" w:rsidRPr="00424252">
        <w:rPr>
          <w:rFonts w:ascii="Times New Roman" w:hAnsi="Times New Roman" w:cs="Times New Roman"/>
          <w:sz w:val="24"/>
          <w:szCs w:val="24"/>
        </w:rPr>
        <w:t>Об установлении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BA9" w:rsidRPr="00424252">
        <w:rPr>
          <w:rFonts w:ascii="Times New Roman" w:hAnsi="Times New Roman" w:cs="Times New Roman"/>
          <w:sz w:val="24"/>
          <w:szCs w:val="24"/>
        </w:rPr>
        <w:t>определения цены земельных участков,</w:t>
      </w:r>
      <w:r w:rsidR="00261DB2" w:rsidRPr="00424252">
        <w:rPr>
          <w:rFonts w:ascii="Times New Roman" w:hAnsi="Times New Roman" w:cs="Times New Roman"/>
          <w:sz w:val="24"/>
          <w:szCs w:val="24"/>
        </w:rPr>
        <w:t xml:space="preserve">  находящихся в собственности муниципального образования «</w:t>
      </w:r>
      <w:r w:rsidR="00701672">
        <w:rPr>
          <w:rFonts w:ascii="Times New Roman" w:hAnsi="Times New Roman" w:cs="Times New Roman"/>
          <w:sz w:val="24"/>
          <w:szCs w:val="24"/>
        </w:rPr>
        <w:t xml:space="preserve">Семичанское </w:t>
      </w:r>
      <w:r w:rsidR="00261DB2" w:rsidRPr="0042425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806BA9" w:rsidRPr="00424252" w:rsidRDefault="00261DB2" w:rsidP="00806BA9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и земельных участков, </w:t>
      </w:r>
      <w:r w:rsidR="00806BA9" w:rsidRPr="00424252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разграничена,</w:t>
      </w:r>
      <w:r w:rsidRPr="00424252">
        <w:rPr>
          <w:rFonts w:ascii="Times New Roman" w:hAnsi="Times New Roman" w:cs="Times New Roman"/>
          <w:sz w:val="24"/>
          <w:szCs w:val="24"/>
        </w:rPr>
        <w:t xml:space="preserve"> </w:t>
      </w:r>
      <w:r w:rsidR="00806BA9" w:rsidRPr="00424252">
        <w:rPr>
          <w:rFonts w:ascii="Times New Roman" w:hAnsi="Times New Roman" w:cs="Times New Roman"/>
          <w:sz w:val="24"/>
          <w:szCs w:val="24"/>
        </w:rPr>
        <w:t>при продаже таких земельных участков без</w:t>
      </w:r>
      <w:r w:rsidR="00675AEC">
        <w:rPr>
          <w:rFonts w:ascii="Times New Roman" w:hAnsi="Times New Roman" w:cs="Times New Roman"/>
          <w:sz w:val="24"/>
          <w:szCs w:val="24"/>
        </w:rPr>
        <w:t xml:space="preserve"> проведения торгов</w:t>
      </w:r>
      <w:r w:rsidR="00424252">
        <w:rPr>
          <w:rFonts w:ascii="Times New Roman" w:hAnsi="Times New Roman" w:cs="Times New Roman"/>
          <w:sz w:val="24"/>
          <w:szCs w:val="24"/>
        </w:rPr>
        <w:t>»</w:t>
      </w:r>
    </w:p>
    <w:p w:rsidR="00424252" w:rsidRDefault="00424252" w:rsidP="00806BA9">
      <w:pPr>
        <w:rPr>
          <w:rFonts w:ascii="Times New Roman" w:hAnsi="Times New Roman" w:cs="Times New Roman"/>
          <w:sz w:val="24"/>
          <w:szCs w:val="24"/>
        </w:rPr>
      </w:pPr>
    </w:p>
    <w:p w:rsidR="00806BA9" w:rsidRPr="00424252" w:rsidRDefault="00806BA9" w:rsidP="00806BA9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Ростовской области от 06.04.2015 г. №243  «Об установлении Порядка определения цены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разграничена, при продаже таких земельных участков без проведения торгов», Администрация </w:t>
      </w:r>
      <w:r w:rsidR="00701672">
        <w:rPr>
          <w:rFonts w:ascii="Times New Roman" w:hAnsi="Times New Roman" w:cs="Times New Roman"/>
          <w:sz w:val="24"/>
          <w:szCs w:val="24"/>
        </w:rPr>
        <w:t>Семичанского</w:t>
      </w:r>
      <w:r w:rsidRPr="004242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06BA9" w:rsidRDefault="00806BA9" w:rsidP="007016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C0D08" w:rsidRPr="00424252" w:rsidRDefault="002C0D08" w:rsidP="00806BA9">
      <w:pPr>
        <w:rPr>
          <w:rFonts w:ascii="Times New Roman" w:hAnsi="Times New Roman" w:cs="Times New Roman"/>
          <w:sz w:val="24"/>
          <w:szCs w:val="24"/>
        </w:rPr>
      </w:pP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1. Установить Порядок определения цены земельных участков, </w:t>
      </w:r>
      <w:r w:rsidR="00112FF9" w:rsidRPr="00424252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 образования «</w:t>
      </w:r>
      <w:r w:rsidR="00701672">
        <w:rPr>
          <w:rFonts w:ascii="Times New Roman" w:hAnsi="Times New Roman" w:cs="Times New Roman"/>
          <w:sz w:val="24"/>
          <w:szCs w:val="24"/>
        </w:rPr>
        <w:t xml:space="preserve">Семичанское </w:t>
      </w:r>
      <w:r w:rsidR="00112FF9" w:rsidRPr="00424252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261DB2" w:rsidRPr="00424252">
        <w:rPr>
          <w:rFonts w:ascii="Times New Roman" w:hAnsi="Times New Roman" w:cs="Times New Roman"/>
          <w:sz w:val="24"/>
          <w:szCs w:val="24"/>
        </w:rPr>
        <w:t xml:space="preserve"> и земельных участков,</w:t>
      </w:r>
      <w:r w:rsidR="00112FF9" w:rsidRPr="00424252">
        <w:rPr>
          <w:rFonts w:ascii="Times New Roman" w:hAnsi="Times New Roman" w:cs="Times New Roman"/>
          <w:sz w:val="24"/>
          <w:szCs w:val="24"/>
        </w:rPr>
        <w:t xml:space="preserve"> </w:t>
      </w:r>
      <w:r w:rsidRPr="00424252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разграничена, при продаже таких земельных участков без проведения торгов согласно приложению.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официального</w:t>
      </w:r>
      <w:r w:rsidR="00112FF9" w:rsidRPr="00424252">
        <w:rPr>
          <w:rFonts w:ascii="Times New Roman" w:hAnsi="Times New Roman" w:cs="Times New Roman"/>
          <w:sz w:val="24"/>
          <w:szCs w:val="24"/>
        </w:rPr>
        <w:t xml:space="preserve"> </w:t>
      </w:r>
      <w:r w:rsidR="00893054" w:rsidRPr="00424252">
        <w:rPr>
          <w:rFonts w:ascii="Times New Roman" w:hAnsi="Times New Roman" w:cs="Times New Roman"/>
          <w:sz w:val="24"/>
          <w:szCs w:val="24"/>
        </w:rPr>
        <w:t>обнародования</w:t>
      </w:r>
      <w:r w:rsidRPr="00424252">
        <w:rPr>
          <w:rFonts w:ascii="Times New Roman" w:hAnsi="Times New Roman" w:cs="Times New Roman"/>
          <w:sz w:val="24"/>
          <w:szCs w:val="24"/>
        </w:rPr>
        <w:t>.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242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425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</w:t>
      </w:r>
      <w:r w:rsidR="00023975">
        <w:rPr>
          <w:rFonts w:ascii="Times New Roman" w:hAnsi="Times New Roman" w:cs="Times New Roman"/>
          <w:sz w:val="24"/>
          <w:szCs w:val="24"/>
        </w:rPr>
        <w:t>на специалиста</w:t>
      </w:r>
      <w:r w:rsidR="00893054" w:rsidRPr="00424252">
        <w:rPr>
          <w:rFonts w:ascii="Times New Roman" w:hAnsi="Times New Roman" w:cs="Times New Roman"/>
          <w:sz w:val="24"/>
          <w:szCs w:val="24"/>
        </w:rPr>
        <w:t xml:space="preserve"> по </w:t>
      </w:r>
      <w:r w:rsidRPr="00424252">
        <w:rPr>
          <w:rFonts w:ascii="Times New Roman" w:hAnsi="Times New Roman" w:cs="Times New Roman"/>
          <w:sz w:val="24"/>
          <w:szCs w:val="24"/>
        </w:rPr>
        <w:t>имущественны</w:t>
      </w:r>
      <w:r w:rsidR="00893054" w:rsidRPr="00424252">
        <w:rPr>
          <w:rFonts w:ascii="Times New Roman" w:hAnsi="Times New Roman" w:cs="Times New Roman"/>
          <w:sz w:val="24"/>
          <w:szCs w:val="24"/>
        </w:rPr>
        <w:t>м</w:t>
      </w:r>
      <w:r w:rsidRPr="00424252">
        <w:rPr>
          <w:rFonts w:ascii="Times New Roman" w:hAnsi="Times New Roman" w:cs="Times New Roman"/>
          <w:sz w:val="24"/>
          <w:szCs w:val="24"/>
        </w:rPr>
        <w:t xml:space="preserve"> и земельны</w:t>
      </w:r>
      <w:r w:rsidR="00893054" w:rsidRPr="00424252">
        <w:rPr>
          <w:rFonts w:ascii="Times New Roman" w:hAnsi="Times New Roman" w:cs="Times New Roman"/>
          <w:sz w:val="24"/>
          <w:szCs w:val="24"/>
        </w:rPr>
        <w:t xml:space="preserve">м </w:t>
      </w:r>
      <w:r w:rsidRPr="0042425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893054" w:rsidRPr="00424252">
        <w:rPr>
          <w:rFonts w:ascii="Times New Roman" w:hAnsi="Times New Roman" w:cs="Times New Roman"/>
          <w:sz w:val="24"/>
          <w:szCs w:val="24"/>
        </w:rPr>
        <w:t xml:space="preserve">ям  Администрации </w:t>
      </w:r>
      <w:r w:rsidR="00701672">
        <w:rPr>
          <w:rFonts w:ascii="Times New Roman" w:hAnsi="Times New Roman" w:cs="Times New Roman"/>
          <w:sz w:val="24"/>
          <w:szCs w:val="24"/>
        </w:rPr>
        <w:t>Семичанского</w:t>
      </w:r>
      <w:r w:rsidR="00893054" w:rsidRPr="004242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0D08" w:rsidRDefault="002C0D08" w:rsidP="008C4216">
      <w:pPr>
        <w:rPr>
          <w:rFonts w:ascii="Times New Roman" w:hAnsi="Times New Roman" w:cs="Times New Roman"/>
          <w:sz w:val="24"/>
          <w:szCs w:val="24"/>
        </w:rPr>
      </w:pPr>
    </w:p>
    <w:p w:rsidR="00023975" w:rsidRDefault="00023975" w:rsidP="008C4216">
      <w:pPr>
        <w:rPr>
          <w:rFonts w:ascii="Times New Roman" w:hAnsi="Times New Roman" w:cs="Times New Roman"/>
          <w:sz w:val="24"/>
          <w:szCs w:val="24"/>
        </w:rPr>
      </w:pPr>
    </w:p>
    <w:p w:rsidR="00023975" w:rsidRDefault="00023975" w:rsidP="008C4216">
      <w:pPr>
        <w:rPr>
          <w:rFonts w:ascii="Times New Roman" w:hAnsi="Times New Roman" w:cs="Times New Roman"/>
          <w:sz w:val="24"/>
          <w:szCs w:val="24"/>
        </w:rPr>
      </w:pPr>
    </w:p>
    <w:p w:rsidR="008C4216" w:rsidRPr="00424252" w:rsidRDefault="00893054" w:rsidP="008C42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4252">
        <w:rPr>
          <w:rFonts w:ascii="Times New Roman" w:hAnsi="Times New Roman" w:cs="Times New Roman"/>
          <w:sz w:val="24"/>
          <w:szCs w:val="24"/>
        </w:rPr>
        <w:t>Глава</w:t>
      </w:r>
      <w:r w:rsidR="00701672">
        <w:rPr>
          <w:rFonts w:ascii="Times New Roman" w:hAnsi="Times New Roman" w:cs="Times New Roman"/>
          <w:sz w:val="24"/>
          <w:szCs w:val="24"/>
        </w:rPr>
        <w:t xml:space="preserve"> Семичанского</w:t>
      </w:r>
      <w:r w:rsidRPr="0042425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</w:t>
      </w:r>
      <w:r w:rsidR="00701672">
        <w:rPr>
          <w:rFonts w:ascii="Times New Roman" w:hAnsi="Times New Roman" w:cs="Times New Roman"/>
          <w:sz w:val="24"/>
          <w:szCs w:val="24"/>
        </w:rPr>
        <w:t>Р.И.Крикунов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</w:p>
    <w:p w:rsidR="00701672" w:rsidRDefault="00701672" w:rsidP="00701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1672" w:rsidRDefault="00701672" w:rsidP="00701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1672" w:rsidRDefault="00701672" w:rsidP="00701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1672" w:rsidRDefault="00701672" w:rsidP="00701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1672" w:rsidRDefault="00701672" w:rsidP="00701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054" w:rsidRPr="00424252" w:rsidRDefault="008C4216" w:rsidP="00701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C4216" w:rsidRPr="00424252" w:rsidRDefault="008C4216" w:rsidP="00701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C4216" w:rsidRPr="00424252" w:rsidRDefault="008C4216" w:rsidP="00701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от 0</w:t>
      </w:r>
      <w:r w:rsidR="00701672">
        <w:rPr>
          <w:rFonts w:ascii="Times New Roman" w:hAnsi="Times New Roman" w:cs="Times New Roman"/>
          <w:sz w:val="24"/>
          <w:szCs w:val="24"/>
        </w:rPr>
        <w:t>1</w:t>
      </w:r>
      <w:r w:rsidRPr="00424252">
        <w:rPr>
          <w:rFonts w:ascii="Times New Roman" w:hAnsi="Times New Roman" w:cs="Times New Roman"/>
          <w:sz w:val="24"/>
          <w:szCs w:val="24"/>
        </w:rPr>
        <w:t>.0</w:t>
      </w:r>
      <w:r w:rsidR="00701672">
        <w:rPr>
          <w:rFonts w:ascii="Times New Roman" w:hAnsi="Times New Roman" w:cs="Times New Roman"/>
          <w:sz w:val="24"/>
          <w:szCs w:val="24"/>
        </w:rPr>
        <w:t>6</w:t>
      </w:r>
      <w:r w:rsidRPr="00424252">
        <w:rPr>
          <w:rFonts w:ascii="Times New Roman" w:hAnsi="Times New Roman" w:cs="Times New Roman"/>
          <w:sz w:val="24"/>
          <w:szCs w:val="24"/>
        </w:rPr>
        <w:t xml:space="preserve">.2015 № </w:t>
      </w:r>
      <w:r w:rsidR="00701672">
        <w:rPr>
          <w:rFonts w:ascii="Times New Roman" w:hAnsi="Times New Roman" w:cs="Times New Roman"/>
          <w:sz w:val="24"/>
          <w:szCs w:val="24"/>
        </w:rPr>
        <w:t>53</w:t>
      </w:r>
    </w:p>
    <w:p w:rsidR="008C4216" w:rsidRPr="00424252" w:rsidRDefault="008C4216" w:rsidP="00701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ПОРЯДОК</w:t>
      </w:r>
    </w:p>
    <w:p w:rsidR="008C4216" w:rsidRPr="00424252" w:rsidRDefault="008C4216" w:rsidP="008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определения цены земельных участков,</w:t>
      </w:r>
      <w:r w:rsidR="00893054" w:rsidRPr="00424252">
        <w:rPr>
          <w:rFonts w:ascii="Times New Roman" w:hAnsi="Times New Roman" w:cs="Times New Roman"/>
          <w:sz w:val="24"/>
          <w:szCs w:val="24"/>
        </w:rPr>
        <w:t xml:space="preserve"> </w:t>
      </w:r>
      <w:r w:rsidRPr="00424252">
        <w:rPr>
          <w:rFonts w:ascii="Times New Roman" w:hAnsi="Times New Roman" w:cs="Times New Roman"/>
          <w:sz w:val="24"/>
          <w:szCs w:val="24"/>
        </w:rPr>
        <w:t>находящихся в собственности</w:t>
      </w:r>
    </w:p>
    <w:p w:rsidR="008C4216" w:rsidRPr="00424252" w:rsidRDefault="00893054" w:rsidP="008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01672">
        <w:rPr>
          <w:rFonts w:ascii="Times New Roman" w:hAnsi="Times New Roman" w:cs="Times New Roman"/>
          <w:sz w:val="24"/>
          <w:szCs w:val="24"/>
        </w:rPr>
        <w:t xml:space="preserve">Семичанское </w:t>
      </w:r>
      <w:r w:rsidRPr="0042425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8C4216" w:rsidRPr="00424252">
        <w:rPr>
          <w:rFonts w:ascii="Times New Roman" w:hAnsi="Times New Roman" w:cs="Times New Roman"/>
          <w:sz w:val="24"/>
          <w:szCs w:val="24"/>
        </w:rPr>
        <w:t>и земельных участков,</w:t>
      </w:r>
    </w:p>
    <w:p w:rsidR="008C4216" w:rsidRPr="00424252" w:rsidRDefault="008C4216" w:rsidP="008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424252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424252">
        <w:rPr>
          <w:rFonts w:ascii="Times New Roman" w:hAnsi="Times New Roman" w:cs="Times New Roman"/>
          <w:sz w:val="24"/>
          <w:szCs w:val="24"/>
        </w:rPr>
        <w:t xml:space="preserve"> на которые не разграничена,</w:t>
      </w:r>
    </w:p>
    <w:p w:rsidR="008C4216" w:rsidRPr="00424252" w:rsidRDefault="008C4216" w:rsidP="008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при продаже таких земельных участков без проведения торгов</w:t>
      </w:r>
      <w:r w:rsidR="00893054" w:rsidRPr="00424252">
        <w:rPr>
          <w:rFonts w:ascii="Times New Roman" w:hAnsi="Times New Roman" w:cs="Times New Roman"/>
          <w:sz w:val="24"/>
          <w:szCs w:val="24"/>
        </w:rPr>
        <w:t>.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цена земельных участков, находящихся в собственности </w:t>
      </w:r>
      <w:r w:rsidR="00893054" w:rsidRPr="0042425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01672">
        <w:rPr>
          <w:rFonts w:ascii="Times New Roman" w:hAnsi="Times New Roman" w:cs="Times New Roman"/>
          <w:sz w:val="24"/>
          <w:szCs w:val="24"/>
        </w:rPr>
        <w:t xml:space="preserve">Семичанское </w:t>
      </w:r>
      <w:r w:rsidR="00893054" w:rsidRPr="0042425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424252">
        <w:rPr>
          <w:rFonts w:ascii="Times New Roman" w:hAnsi="Times New Roman" w:cs="Times New Roman"/>
          <w:sz w:val="24"/>
          <w:szCs w:val="24"/>
        </w:rPr>
        <w:t>и земельных участков, государственная собственность на которые не разграничена, при продаже таких земельных участков без проведения торгов в случаях, указанных в пункте 2 статьи 393 Земельного кодекса Российской Федерации.</w:t>
      </w:r>
    </w:p>
    <w:p w:rsidR="00893054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2. Цена земельных участков определяется в размере, равном рыночной стоимости земельных участков в случаях продажи:</w:t>
      </w:r>
    </w:p>
    <w:p w:rsidR="00893054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4252">
        <w:rPr>
          <w:rFonts w:ascii="Times New Roman" w:hAnsi="Times New Roman" w:cs="Times New Roman"/>
          <w:sz w:val="24"/>
          <w:szCs w:val="24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4252">
        <w:rPr>
          <w:rFonts w:ascii="Times New Roman" w:hAnsi="Times New Roman" w:cs="Times New Roman"/>
          <w:sz w:val="24"/>
          <w:szCs w:val="24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4252">
        <w:rPr>
          <w:rFonts w:ascii="Times New Roman" w:hAnsi="Times New Roman" w:cs="Times New Roman"/>
          <w:sz w:val="24"/>
          <w:szCs w:val="24"/>
        </w:rPr>
        <w:lastRenderedPageBreak/>
        <w:t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исключением продажи земельных участков лицам, указанным в пункте 2 статьи 399 Земельного кодекса Российской Федерации,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  <w:proofErr w:type="gramEnd"/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3918 Земельного кодекса Российской Федерации.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24252">
        <w:rPr>
          <w:rFonts w:ascii="Times New Roman" w:hAnsi="Times New Roman" w:cs="Times New Roman"/>
          <w:sz w:val="24"/>
          <w:szCs w:val="24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424252">
        <w:rPr>
          <w:rFonts w:ascii="Times New Roman" w:hAnsi="Times New Roman" w:cs="Times New Roman"/>
          <w:sz w:val="24"/>
          <w:szCs w:val="24"/>
        </w:rPr>
        <w:t xml:space="preserve">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Ц = </w:t>
      </w:r>
      <w:proofErr w:type="spellStart"/>
      <w:r w:rsidRPr="00424252">
        <w:rPr>
          <w:rFonts w:ascii="Times New Roman" w:hAnsi="Times New Roman" w:cs="Times New Roman"/>
          <w:sz w:val="24"/>
          <w:szCs w:val="24"/>
        </w:rPr>
        <w:t>Кст</w:t>
      </w:r>
      <w:proofErr w:type="spellEnd"/>
      <w:r w:rsidRPr="0042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5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42425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2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2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52">
        <w:rPr>
          <w:rFonts w:ascii="Times New Roman" w:hAnsi="Times New Roman" w:cs="Times New Roman"/>
          <w:sz w:val="24"/>
          <w:szCs w:val="24"/>
        </w:rPr>
        <w:t>Ккр</w:t>
      </w:r>
      <w:proofErr w:type="spellEnd"/>
      <w:r w:rsidRPr="00424252">
        <w:rPr>
          <w:rFonts w:ascii="Times New Roman" w:hAnsi="Times New Roman" w:cs="Times New Roman"/>
          <w:sz w:val="24"/>
          <w:szCs w:val="24"/>
        </w:rPr>
        <w:t>,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42425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24252">
        <w:rPr>
          <w:rFonts w:ascii="Times New Roman" w:hAnsi="Times New Roman" w:cs="Times New Roman"/>
          <w:sz w:val="24"/>
          <w:szCs w:val="24"/>
        </w:rPr>
        <w:t xml:space="preserve"> – цена земельного участка;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4252">
        <w:rPr>
          <w:rFonts w:ascii="Times New Roman" w:hAnsi="Times New Roman" w:cs="Times New Roman"/>
          <w:sz w:val="24"/>
          <w:szCs w:val="24"/>
        </w:rPr>
        <w:t>Кст</w:t>
      </w:r>
      <w:proofErr w:type="spellEnd"/>
      <w:r w:rsidRPr="00424252">
        <w:rPr>
          <w:rFonts w:ascii="Times New Roman" w:hAnsi="Times New Roman" w:cs="Times New Roman"/>
          <w:sz w:val="24"/>
          <w:szCs w:val="24"/>
        </w:rPr>
        <w:t xml:space="preserve">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42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4252">
        <w:rPr>
          <w:rFonts w:ascii="Times New Roman" w:hAnsi="Times New Roman" w:cs="Times New Roman"/>
          <w:sz w:val="24"/>
          <w:szCs w:val="24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4252">
        <w:rPr>
          <w:rFonts w:ascii="Times New Roman" w:hAnsi="Times New Roman" w:cs="Times New Roman"/>
          <w:sz w:val="24"/>
          <w:szCs w:val="24"/>
        </w:rPr>
        <w:t>Ккр</w:t>
      </w:r>
      <w:proofErr w:type="spellEnd"/>
      <w:r w:rsidRPr="00424252">
        <w:rPr>
          <w:rFonts w:ascii="Times New Roman" w:hAnsi="Times New Roman" w:cs="Times New Roman"/>
          <w:sz w:val="24"/>
          <w:szCs w:val="24"/>
        </w:rPr>
        <w:t xml:space="preserve"> – коэффициент кратности ставки земельного налога, равный 17.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4252">
        <w:rPr>
          <w:rFonts w:ascii="Times New Roman" w:hAnsi="Times New Roman" w:cs="Times New Roman"/>
          <w:sz w:val="24"/>
          <w:szCs w:val="24"/>
        </w:rPr>
        <w:t>В случае поступления в орган, уполномоченный на распоряжение данным земельным участком,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Цена земельного участка рассчитывается по состоянию на дату поступления в орган, уполномоченный на распоряжение данным земельным участком, заявления собственника зданий, сооружений либо помещений в них о предоставлении земельного участка в собственность.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424252">
        <w:rPr>
          <w:rFonts w:ascii="Times New Roman" w:hAnsi="Times New Roman" w:cs="Times New Roman"/>
          <w:sz w:val="24"/>
          <w:szCs w:val="24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</w:t>
      </w:r>
      <w:proofErr w:type="gramEnd"/>
      <w:r w:rsidRPr="00424252">
        <w:rPr>
          <w:rFonts w:ascii="Times New Roman" w:hAnsi="Times New Roman" w:cs="Times New Roman"/>
          <w:sz w:val="24"/>
          <w:szCs w:val="24"/>
        </w:rPr>
        <w:t xml:space="preserve">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5. Цена земельного участка определяется по состоянию на дату поступления в орган, уполномоченный на распоряжение данным земельным участком, заявления о предоставлении земельного участка в собственность без проведения торгов.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6. Оплата цены земельных участков производится в течение семи календарных дней со дня заключения договоров купли-продажи этих земельных участков.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16" w:rsidRPr="00424252" w:rsidRDefault="00112FF9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>Глава</w:t>
      </w:r>
      <w:r w:rsidR="00701672">
        <w:rPr>
          <w:rFonts w:ascii="Times New Roman" w:hAnsi="Times New Roman" w:cs="Times New Roman"/>
          <w:sz w:val="24"/>
          <w:szCs w:val="24"/>
        </w:rPr>
        <w:t xml:space="preserve"> Семичанского</w:t>
      </w:r>
      <w:r w:rsidRPr="0042425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r w:rsidR="00701672">
        <w:rPr>
          <w:rFonts w:ascii="Times New Roman" w:hAnsi="Times New Roman" w:cs="Times New Roman"/>
          <w:sz w:val="24"/>
          <w:szCs w:val="24"/>
        </w:rPr>
        <w:t xml:space="preserve">     </w:t>
      </w:r>
      <w:r w:rsidRPr="00424252">
        <w:rPr>
          <w:rFonts w:ascii="Times New Roman" w:hAnsi="Times New Roman" w:cs="Times New Roman"/>
          <w:sz w:val="24"/>
          <w:szCs w:val="24"/>
        </w:rPr>
        <w:t xml:space="preserve">  </w:t>
      </w:r>
      <w:r w:rsidR="00701672">
        <w:rPr>
          <w:rFonts w:ascii="Times New Roman" w:hAnsi="Times New Roman" w:cs="Times New Roman"/>
          <w:sz w:val="24"/>
          <w:szCs w:val="24"/>
        </w:rPr>
        <w:t>Р.И.Крикунов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  <w:r w:rsidRPr="00424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16" w:rsidRPr="00424252" w:rsidRDefault="008C4216" w:rsidP="008C4216">
      <w:pPr>
        <w:rPr>
          <w:rFonts w:ascii="Times New Roman" w:hAnsi="Times New Roman" w:cs="Times New Roman"/>
          <w:sz w:val="24"/>
          <w:szCs w:val="24"/>
        </w:rPr>
      </w:pPr>
    </w:p>
    <w:sectPr w:rsidR="008C4216" w:rsidRPr="00424252" w:rsidSect="00DD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423"/>
    <w:rsid w:val="00023975"/>
    <w:rsid w:val="00107624"/>
    <w:rsid w:val="00112FF9"/>
    <w:rsid w:val="00261DB2"/>
    <w:rsid w:val="002C0D08"/>
    <w:rsid w:val="00424252"/>
    <w:rsid w:val="00675AEC"/>
    <w:rsid w:val="00701672"/>
    <w:rsid w:val="007370DC"/>
    <w:rsid w:val="00806BA9"/>
    <w:rsid w:val="00893054"/>
    <w:rsid w:val="008C4216"/>
    <w:rsid w:val="009956BE"/>
    <w:rsid w:val="00C15A06"/>
    <w:rsid w:val="00D3049C"/>
    <w:rsid w:val="00DD24CB"/>
    <w:rsid w:val="00F10423"/>
    <w:rsid w:val="00F3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Власенко</cp:lastModifiedBy>
  <cp:revision>5</cp:revision>
  <cp:lastPrinted>2015-07-23T13:00:00Z</cp:lastPrinted>
  <dcterms:created xsi:type="dcterms:W3CDTF">2015-06-08T11:24:00Z</dcterms:created>
  <dcterms:modified xsi:type="dcterms:W3CDTF">2015-07-23T13:00:00Z</dcterms:modified>
</cp:coreProperties>
</file>