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5B4" w:rsidRDefault="007705B4" w:rsidP="00D5300E">
      <w:pPr>
        <w:pStyle w:val="a3"/>
        <w:ind w:left="0"/>
        <w:jc w:val="left"/>
        <w:rPr>
          <w:sz w:val="32"/>
          <w:szCs w:val="32"/>
        </w:rPr>
      </w:pPr>
    </w:p>
    <w:p w:rsidR="007705B4" w:rsidRPr="003457D8" w:rsidRDefault="007705B4" w:rsidP="007705B4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57D8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:rsidR="007705B4" w:rsidRPr="003457D8" w:rsidRDefault="007705B4" w:rsidP="007705B4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57D8">
        <w:rPr>
          <w:rFonts w:ascii="Times New Roman" w:hAnsi="Times New Roman"/>
          <w:b/>
          <w:sz w:val="28"/>
          <w:szCs w:val="28"/>
          <w:lang w:val="ru-RU"/>
        </w:rPr>
        <w:t>РОСТОВСКАЯ ОБЛАСТЬ</w:t>
      </w:r>
    </w:p>
    <w:p w:rsidR="007705B4" w:rsidRPr="003457D8" w:rsidRDefault="007705B4" w:rsidP="007705B4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457D8">
        <w:rPr>
          <w:rFonts w:ascii="Times New Roman" w:hAnsi="Times New Roman"/>
          <w:b/>
          <w:sz w:val="28"/>
          <w:szCs w:val="28"/>
          <w:lang w:val="ru-RU"/>
        </w:rPr>
        <w:t>ДУБОВСКИЙ РАЙОН</w:t>
      </w:r>
    </w:p>
    <w:p w:rsidR="007705B4" w:rsidRPr="00C626B7" w:rsidRDefault="007705B4" w:rsidP="007705B4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26B7">
        <w:rPr>
          <w:rFonts w:ascii="Times New Roman" w:hAnsi="Times New Roman"/>
          <w:b/>
          <w:sz w:val="28"/>
          <w:szCs w:val="28"/>
          <w:lang w:val="ru-RU"/>
        </w:rPr>
        <w:t>АДМИНИСТРАЦИЯ СЕМИЧАНСКОГО СЕЛЬСКОГО ПОСЕЛЕНИЯ</w:t>
      </w:r>
    </w:p>
    <w:p w:rsidR="007705B4" w:rsidRDefault="007705B4" w:rsidP="007705B4">
      <w:pPr>
        <w:pStyle w:val="a3"/>
        <w:rPr>
          <w:sz w:val="32"/>
          <w:szCs w:val="32"/>
        </w:rPr>
      </w:pPr>
    </w:p>
    <w:p w:rsidR="007705B4" w:rsidRPr="00C626B7" w:rsidRDefault="007705B4" w:rsidP="007705B4">
      <w:pPr>
        <w:pStyle w:val="a3"/>
        <w:rPr>
          <w:b/>
          <w:szCs w:val="28"/>
        </w:rPr>
      </w:pPr>
      <w:r>
        <w:rPr>
          <w:b/>
          <w:szCs w:val="28"/>
        </w:rPr>
        <w:t xml:space="preserve"> ПОСТАНОВЛЕНИЕ № </w:t>
      </w:r>
      <w:r w:rsidRPr="00C626B7">
        <w:rPr>
          <w:b/>
          <w:szCs w:val="28"/>
        </w:rPr>
        <w:t xml:space="preserve"> </w:t>
      </w:r>
      <w:r w:rsidR="008A6D5E">
        <w:rPr>
          <w:b/>
          <w:szCs w:val="28"/>
        </w:rPr>
        <w:t>193</w:t>
      </w:r>
    </w:p>
    <w:p w:rsidR="007705B4" w:rsidRPr="003457D8" w:rsidRDefault="007705B4" w:rsidP="007705B4">
      <w:pPr>
        <w:rPr>
          <w:szCs w:val="28"/>
        </w:rPr>
      </w:pPr>
    </w:p>
    <w:p w:rsidR="007705B4" w:rsidRPr="00D5300E" w:rsidRDefault="007705B4" w:rsidP="00D530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 дека</w:t>
      </w:r>
      <w:r w:rsidRPr="007705B4">
        <w:rPr>
          <w:rFonts w:ascii="Times New Roman" w:hAnsi="Times New Roman" w:cs="Times New Roman"/>
          <w:b/>
          <w:sz w:val="28"/>
          <w:szCs w:val="28"/>
        </w:rPr>
        <w:t>бря 2015 г.                                                                          х. Семичный</w:t>
      </w:r>
    </w:p>
    <w:p w:rsidR="007705B4" w:rsidRPr="003457D8" w:rsidRDefault="007705B4" w:rsidP="007705B4">
      <w:pPr>
        <w:pStyle w:val="a3"/>
        <w:ind w:left="0" w:right="3914"/>
        <w:jc w:val="both"/>
        <w:rPr>
          <w:szCs w:val="28"/>
        </w:rPr>
      </w:pPr>
      <w:r>
        <w:rPr>
          <w:szCs w:val="28"/>
        </w:rPr>
        <w:t>«О внесении дополнений в постановление Администрации Семичанского сельского поселения № 136 от 13.10.2015 г. «</w:t>
      </w:r>
      <w:r w:rsidRPr="003457D8">
        <w:rPr>
          <w:szCs w:val="28"/>
        </w:rPr>
        <w:t xml:space="preserve">Об утверждении административного регламента по предоставлению муниципальной услуги  </w:t>
      </w:r>
      <w:r w:rsidRPr="003457D8">
        <w:rPr>
          <w:rFonts w:eastAsia="Calibri"/>
          <w:szCs w:val="28"/>
          <w:lang w:eastAsia="en-US"/>
        </w:rPr>
        <w:t>«</w:t>
      </w:r>
      <w:r w:rsidRPr="003457D8">
        <w:rPr>
          <w:szCs w:val="28"/>
        </w:rPr>
        <w:t>Предоставление информации об объектах учета из реестра муниципального имущест</w:t>
      </w:r>
      <w:r w:rsidRPr="003457D8">
        <w:rPr>
          <w:rFonts w:eastAsia="Calibri"/>
          <w:szCs w:val="28"/>
          <w:lang w:eastAsia="en-US"/>
        </w:rPr>
        <w:t>ва»</w:t>
      </w:r>
    </w:p>
    <w:p w:rsidR="007705B4" w:rsidRPr="007705B4" w:rsidRDefault="007705B4" w:rsidP="00D5300E">
      <w:pPr>
        <w:pStyle w:val="a3"/>
        <w:tabs>
          <w:tab w:val="left" w:pos="3795"/>
        </w:tabs>
        <w:ind w:left="0"/>
        <w:jc w:val="left"/>
        <w:rPr>
          <w:szCs w:val="28"/>
        </w:rPr>
      </w:pPr>
    </w:p>
    <w:p w:rsidR="007705B4" w:rsidRPr="00D5300E" w:rsidRDefault="007705B4" w:rsidP="00D530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7705B4">
        <w:rPr>
          <w:rFonts w:ascii="Times New Roman" w:hAnsi="Times New Roman"/>
          <w:sz w:val="28"/>
          <w:szCs w:val="28"/>
          <w:lang w:val="ru-RU"/>
        </w:rPr>
        <w:t>Во исполнение поручения Губернатора Ростовской области В.Ю. Голубева по приведению административных регламентов предоставления муниципальных услуг в соответствие с требованиями к обеспечению условий доступности для инвалидов, Администрация Семичанского сельского поселения</w:t>
      </w:r>
    </w:p>
    <w:p w:rsidR="007705B4" w:rsidRPr="003457D8" w:rsidRDefault="007705B4" w:rsidP="007705B4">
      <w:pPr>
        <w:pStyle w:val="a3"/>
        <w:ind w:left="0"/>
        <w:rPr>
          <w:b/>
          <w:szCs w:val="28"/>
        </w:rPr>
      </w:pPr>
      <w:r>
        <w:rPr>
          <w:b/>
          <w:szCs w:val="28"/>
        </w:rPr>
        <w:t>ПОСТАНОВЛЯЕТ</w:t>
      </w:r>
      <w:r w:rsidRPr="003457D8">
        <w:rPr>
          <w:b/>
          <w:szCs w:val="28"/>
        </w:rPr>
        <w:t>:</w:t>
      </w:r>
    </w:p>
    <w:p w:rsidR="007705B4" w:rsidRPr="003457D8" w:rsidRDefault="007705B4" w:rsidP="007705B4">
      <w:pPr>
        <w:pStyle w:val="a3"/>
        <w:ind w:left="0"/>
        <w:rPr>
          <w:b/>
          <w:szCs w:val="28"/>
        </w:rPr>
      </w:pPr>
    </w:p>
    <w:p w:rsidR="007705B4" w:rsidRPr="007705B4" w:rsidRDefault="007705B4" w:rsidP="007705B4">
      <w:pPr>
        <w:pStyle w:val="a3"/>
        <w:numPr>
          <w:ilvl w:val="0"/>
          <w:numId w:val="2"/>
        </w:numPr>
        <w:ind w:left="0" w:firstLine="66"/>
        <w:jc w:val="both"/>
        <w:rPr>
          <w:szCs w:val="28"/>
        </w:rPr>
      </w:pPr>
      <w:r>
        <w:rPr>
          <w:szCs w:val="28"/>
        </w:rPr>
        <w:t>Внести следующие</w:t>
      </w:r>
      <w:r w:rsidRPr="003457D8">
        <w:rPr>
          <w:szCs w:val="28"/>
        </w:rPr>
        <w:t xml:space="preserve"> </w:t>
      </w:r>
      <w:r>
        <w:rPr>
          <w:szCs w:val="28"/>
        </w:rPr>
        <w:t>дополнения в приложение № 1 административного</w:t>
      </w:r>
      <w:r w:rsidRPr="003457D8">
        <w:rPr>
          <w:szCs w:val="28"/>
        </w:rPr>
        <w:t xml:space="preserve"> </w:t>
      </w:r>
      <w:r w:rsidRPr="007705B4">
        <w:t xml:space="preserve">регламента по предоставлению муниципальной услуги </w:t>
      </w:r>
      <w:r w:rsidRPr="007705B4">
        <w:rPr>
          <w:rFonts w:eastAsia="Calibri"/>
        </w:rPr>
        <w:t>«</w:t>
      </w:r>
      <w:r w:rsidRPr="007705B4">
        <w:t>Предоставление информации об объектах учета из реестра муниципального имущест</w:t>
      </w:r>
      <w:r w:rsidRPr="007705B4">
        <w:rPr>
          <w:rFonts w:eastAsia="Calibri"/>
        </w:rPr>
        <w:t>ва»</w:t>
      </w:r>
      <w:r w:rsidRPr="007705B4">
        <w:t>, утвержденного Постановлением Администрации Семичанского сельского поселения</w:t>
      </w:r>
      <w:r>
        <w:rPr>
          <w:szCs w:val="28"/>
        </w:rPr>
        <w:t xml:space="preserve"> № 136 от 13.10.2015 года:</w:t>
      </w:r>
    </w:p>
    <w:p w:rsidR="007705B4" w:rsidRPr="0063166C" w:rsidRDefault="00911C1E" w:rsidP="007705B4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1.1.</w:t>
      </w:r>
      <w:r w:rsidRPr="006316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Раздел </w:t>
      </w:r>
      <w:r w:rsidR="0063166C" w:rsidRPr="0063166C">
        <w:rPr>
          <w:rFonts w:ascii="Times New Roman" w:hAnsi="Times New Roman"/>
          <w:b/>
          <w:color w:val="000000"/>
          <w:sz w:val="28"/>
          <w:szCs w:val="28"/>
        </w:rPr>
        <w:t>II</w:t>
      </w:r>
      <w:r w:rsidR="0063166C" w:rsidRPr="006316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3166C">
        <w:rPr>
          <w:rFonts w:ascii="Times New Roman" w:hAnsi="Times New Roman"/>
          <w:b/>
          <w:color w:val="000000"/>
          <w:sz w:val="28"/>
          <w:szCs w:val="28"/>
          <w:lang w:val="ru-RU"/>
        </w:rPr>
        <w:t>«Стандарт предоставления муниципальной услуги»</w:t>
      </w:r>
    </w:p>
    <w:p w:rsidR="0063166C" w:rsidRDefault="00054321" w:rsidP="00631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="00631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66C" w:rsidRPr="0063166C">
        <w:rPr>
          <w:rFonts w:ascii="Times New Roman" w:hAnsi="Times New Roman" w:cs="Times New Roman"/>
          <w:b/>
          <w:sz w:val="28"/>
          <w:szCs w:val="28"/>
        </w:rPr>
        <w:t>2.5.</w:t>
      </w:r>
      <w:r w:rsidR="0063166C" w:rsidRPr="0063166C">
        <w:rPr>
          <w:rFonts w:ascii="Times New Roman" w:hAnsi="Times New Roman" w:cs="Times New Roman"/>
          <w:b/>
          <w:sz w:val="28"/>
          <w:szCs w:val="28"/>
        </w:rPr>
        <w:tab/>
        <w:t>Предоставление муниципальной услуги</w:t>
      </w:r>
      <w:r w:rsidR="0063166C" w:rsidRPr="006316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3166C" w:rsidRPr="0063166C">
        <w:rPr>
          <w:rFonts w:ascii="Times New Roman" w:hAnsi="Times New Roman" w:cs="Times New Roman"/>
          <w:b/>
          <w:sz w:val="28"/>
          <w:szCs w:val="28"/>
        </w:rPr>
        <w:t>осуществляются в соответствии с:</w:t>
      </w:r>
      <w:r w:rsidR="0063166C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8A6D5E">
        <w:rPr>
          <w:rFonts w:ascii="Times New Roman" w:hAnsi="Times New Roman" w:cs="Times New Roman"/>
          <w:sz w:val="28"/>
          <w:szCs w:val="28"/>
        </w:rPr>
        <w:t xml:space="preserve"> словами</w:t>
      </w:r>
      <w:r w:rsidR="0063166C">
        <w:rPr>
          <w:rFonts w:ascii="Times New Roman" w:hAnsi="Times New Roman" w:cs="Times New Roman"/>
          <w:sz w:val="28"/>
          <w:szCs w:val="28"/>
        </w:rPr>
        <w:t>:</w:t>
      </w:r>
    </w:p>
    <w:p w:rsidR="0063166C" w:rsidRDefault="0063166C" w:rsidP="006316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24.11.1995 г. № 181-ФЗ «О социальной защите инвалидов в Российской Федерации».</w:t>
      </w:r>
    </w:p>
    <w:p w:rsidR="00D5300E" w:rsidRDefault="0063166C" w:rsidP="006316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166C"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="00054321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63166C">
        <w:rPr>
          <w:rFonts w:ascii="Times New Roman" w:hAnsi="Times New Roman" w:cs="Times New Roman"/>
          <w:b/>
          <w:sz w:val="28"/>
          <w:szCs w:val="28"/>
        </w:rPr>
        <w:t xml:space="preserve"> 2.14.</w:t>
      </w:r>
      <w:r w:rsidRPr="0063166C">
        <w:rPr>
          <w:rFonts w:ascii="Times New Roman" w:hAnsi="Times New Roman" w:cs="Times New Roman"/>
          <w:b/>
          <w:sz w:val="28"/>
          <w:szCs w:val="28"/>
        </w:rPr>
        <w:tab/>
      </w:r>
      <w:r w:rsidRPr="0063166C">
        <w:rPr>
          <w:rFonts w:ascii="Times New Roman" w:hAnsi="Times New Roman" w:cs="Times New Roman"/>
          <w:b/>
          <w:bCs/>
          <w:sz w:val="28"/>
          <w:szCs w:val="28"/>
        </w:rPr>
        <w:t>Требования к оборудованию мест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1AF0">
        <w:rPr>
          <w:rFonts w:ascii="Times New Roman" w:hAnsi="Times New Roman" w:cs="Times New Roman"/>
          <w:bCs/>
          <w:sz w:val="28"/>
          <w:szCs w:val="28"/>
        </w:rPr>
        <w:t>дополнить требованиями, обеспечивающими условия</w:t>
      </w:r>
      <w:r w:rsidR="00054321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r w:rsidR="00D530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1AF0">
        <w:rPr>
          <w:rFonts w:ascii="Times New Roman" w:hAnsi="Times New Roman" w:cs="Times New Roman"/>
          <w:bCs/>
          <w:sz w:val="28"/>
          <w:szCs w:val="28"/>
        </w:rPr>
        <w:t>беспрепятственн</w:t>
      </w:r>
      <w:r w:rsidR="00D5300E">
        <w:rPr>
          <w:rFonts w:ascii="Times New Roman" w:hAnsi="Times New Roman" w:cs="Times New Roman"/>
          <w:bCs/>
          <w:sz w:val="28"/>
          <w:szCs w:val="28"/>
        </w:rPr>
        <w:t>ого</w:t>
      </w:r>
      <w:r w:rsidR="00541AF0">
        <w:rPr>
          <w:rFonts w:ascii="Times New Roman" w:hAnsi="Times New Roman" w:cs="Times New Roman"/>
          <w:bCs/>
          <w:sz w:val="28"/>
          <w:szCs w:val="28"/>
        </w:rPr>
        <w:t xml:space="preserve"> доступ</w:t>
      </w:r>
      <w:r w:rsidR="00D5300E">
        <w:rPr>
          <w:rFonts w:ascii="Times New Roman" w:hAnsi="Times New Roman" w:cs="Times New Roman"/>
          <w:bCs/>
          <w:sz w:val="28"/>
          <w:szCs w:val="28"/>
        </w:rPr>
        <w:t>а инвалидов</w:t>
      </w:r>
      <w:r w:rsidR="00541AF0">
        <w:rPr>
          <w:rFonts w:ascii="Times New Roman" w:hAnsi="Times New Roman" w:cs="Times New Roman"/>
          <w:bCs/>
          <w:sz w:val="28"/>
          <w:szCs w:val="28"/>
        </w:rPr>
        <w:t xml:space="preserve"> к объектам и предоставляемых в них услугам</w:t>
      </w:r>
      <w:r w:rsidR="00D5300E">
        <w:rPr>
          <w:rFonts w:ascii="Times New Roman" w:hAnsi="Times New Roman" w:cs="Times New Roman"/>
          <w:bCs/>
          <w:sz w:val="28"/>
          <w:szCs w:val="28"/>
        </w:rPr>
        <w:t>:</w:t>
      </w:r>
    </w:p>
    <w:p w:rsidR="00054321" w:rsidRDefault="00541AF0" w:rsidP="006316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возможность самостоятельно или с помощью специалистов, предоставляющих услуги, передвижения по территории, на которой расположены объекты, входа и выхода из здания, </w:t>
      </w:r>
    </w:p>
    <w:p w:rsidR="00541AF0" w:rsidRDefault="00054321" w:rsidP="006316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41AF0">
        <w:rPr>
          <w:rFonts w:ascii="Times New Roman" w:hAnsi="Times New Roman" w:cs="Times New Roman"/>
          <w:bCs/>
          <w:sz w:val="28"/>
          <w:szCs w:val="28"/>
        </w:rPr>
        <w:t>возможность посадки  в транспортное средство и высадки из него перед входом в здание, в том числе с использованием кресла – коляски и при необходимости с помощью специа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листов, предоставляющих услуги, </w:t>
      </w:r>
    </w:p>
    <w:p w:rsidR="00054321" w:rsidRDefault="00054321" w:rsidP="006316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жизнедеятельности,</w:t>
      </w:r>
    </w:p>
    <w:p w:rsidR="00054321" w:rsidRPr="0063166C" w:rsidRDefault="00054321" w:rsidP="006316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 – точечным шрифтом Брайля.</w:t>
      </w:r>
    </w:p>
    <w:p w:rsidR="0063166C" w:rsidRDefault="00054321" w:rsidP="00054321">
      <w:pPr>
        <w:jc w:val="both"/>
        <w:rPr>
          <w:rFonts w:ascii="Times New Roman" w:hAnsi="Times New Roman" w:cs="Times New Roman"/>
          <w:sz w:val="28"/>
          <w:szCs w:val="28"/>
        </w:rPr>
      </w:pPr>
      <w:r w:rsidRPr="00054321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Pr="00054321">
        <w:rPr>
          <w:rFonts w:ascii="Times New Roman" w:hAnsi="Times New Roman" w:cs="Times New Roman"/>
          <w:b/>
          <w:sz w:val="28"/>
          <w:szCs w:val="28"/>
        </w:rPr>
        <w:t xml:space="preserve"> 2.15.</w:t>
      </w:r>
      <w:r w:rsidRPr="00054321">
        <w:rPr>
          <w:rFonts w:ascii="Times New Roman" w:hAnsi="Times New Roman" w:cs="Times New Roman"/>
          <w:b/>
          <w:sz w:val="28"/>
          <w:szCs w:val="28"/>
        </w:rPr>
        <w:tab/>
        <w:t xml:space="preserve">Показатели доступности </w:t>
      </w:r>
      <w:r>
        <w:rPr>
          <w:rFonts w:ascii="Times New Roman" w:hAnsi="Times New Roman" w:cs="Times New Roman"/>
          <w:b/>
          <w:sz w:val="28"/>
          <w:szCs w:val="28"/>
        </w:rPr>
        <w:t>и качества муниципальной услуги</w:t>
      </w:r>
      <w:r w:rsidR="0063166C" w:rsidRPr="0063166C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дополнить следующими показателями доступности услуги для инвалидов:</w:t>
      </w:r>
    </w:p>
    <w:p w:rsidR="00054321" w:rsidRDefault="00054321" w:rsidP="00054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объекте,</w:t>
      </w:r>
    </w:p>
    <w:p w:rsidR="00054321" w:rsidRDefault="00054321" w:rsidP="00054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допуск на объекты сурдопереводчика и тифлосурдопереводчика,</w:t>
      </w:r>
    </w:p>
    <w:p w:rsidR="00054321" w:rsidRDefault="00054321" w:rsidP="000543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допуск на объекты собаки – проводника при наличии документа, подтверждающего её специальное обучение, выданного в соответствии с приказом Министерства труда и социальной защиты Российской Федерации от 22.06.2015 г. № 386н,</w:t>
      </w:r>
    </w:p>
    <w:p w:rsidR="00D5300E" w:rsidRDefault="00054321" w:rsidP="00D530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705B4" w:rsidRPr="00D5300E" w:rsidRDefault="007705B4" w:rsidP="00D5300E">
      <w:pPr>
        <w:jc w:val="both"/>
        <w:rPr>
          <w:rFonts w:ascii="Times New Roman" w:hAnsi="Times New Roman" w:cs="Times New Roman"/>
          <w:sz w:val="28"/>
          <w:szCs w:val="28"/>
        </w:rPr>
      </w:pPr>
      <w:r w:rsidRPr="003457D8">
        <w:rPr>
          <w:rFonts w:ascii="Times New Roman" w:hAnsi="Times New Roman"/>
          <w:color w:val="000000"/>
          <w:sz w:val="28"/>
          <w:szCs w:val="28"/>
        </w:rPr>
        <w:t>2. Опубликовать настоящее постановление в средствах массовой информации,</w:t>
      </w:r>
      <w:r w:rsidRPr="007D008E">
        <w:rPr>
          <w:rFonts w:ascii="Times New Roman" w:hAnsi="Times New Roman"/>
          <w:color w:val="000000"/>
          <w:sz w:val="28"/>
          <w:szCs w:val="28"/>
        </w:rPr>
        <w:t xml:space="preserve"> разместить в сети Интернет на официальном сайте администрации Семичанского сельского поселения.</w:t>
      </w:r>
    </w:p>
    <w:p w:rsidR="007705B4" w:rsidRPr="003457D8" w:rsidRDefault="007705B4" w:rsidP="007705B4">
      <w:pPr>
        <w:pStyle w:val="a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3. </w:t>
      </w:r>
      <w:r w:rsidRPr="003457D8"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Контроль за исполнением настоящего постановления оставляю за </w:t>
      </w:r>
      <w:r w:rsidRPr="003457D8">
        <w:rPr>
          <w:rFonts w:ascii="Times New Roman" w:hAnsi="Times New Roman"/>
          <w:sz w:val="28"/>
          <w:szCs w:val="28"/>
          <w:lang w:val="ru-RU"/>
        </w:rPr>
        <w:t>собой.</w:t>
      </w:r>
    </w:p>
    <w:p w:rsidR="007705B4" w:rsidRDefault="007705B4" w:rsidP="00D5300E">
      <w:pPr>
        <w:pStyle w:val="a5"/>
        <w:tabs>
          <w:tab w:val="left" w:pos="1425"/>
        </w:tabs>
        <w:rPr>
          <w:rFonts w:ascii="Times New Roman" w:hAnsi="Times New Roman"/>
          <w:color w:val="656565"/>
          <w:sz w:val="28"/>
          <w:szCs w:val="28"/>
          <w:lang w:val="ru-RU"/>
        </w:rPr>
      </w:pPr>
    </w:p>
    <w:p w:rsidR="00D5300E" w:rsidRPr="007D008E" w:rsidRDefault="00D5300E" w:rsidP="00D5300E">
      <w:pPr>
        <w:pStyle w:val="a5"/>
        <w:tabs>
          <w:tab w:val="left" w:pos="1425"/>
        </w:tabs>
        <w:rPr>
          <w:rFonts w:ascii="Times New Roman" w:hAnsi="Times New Roman"/>
          <w:color w:val="656565"/>
          <w:sz w:val="28"/>
          <w:szCs w:val="28"/>
          <w:lang w:val="ru-RU"/>
        </w:rPr>
      </w:pPr>
    </w:p>
    <w:p w:rsidR="007705B4" w:rsidRDefault="007705B4" w:rsidP="007705B4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Глава</w:t>
      </w:r>
      <w:r w:rsidRPr="007D008E"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 xml:space="preserve"> Семичанского  сельского поселения                            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  <w:t>Р.И. Крикунов</w:t>
      </w:r>
    </w:p>
    <w:p w:rsidR="007705B4" w:rsidRDefault="007705B4" w:rsidP="007705B4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val="ru-RU"/>
        </w:rPr>
      </w:pPr>
    </w:p>
    <w:p w:rsidR="002D3D52" w:rsidRDefault="002D3D52"/>
    <w:sectPr w:rsidR="002D3D52" w:rsidSect="00D530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A5" w:rsidRDefault="00FB59A5" w:rsidP="00D5300E">
      <w:pPr>
        <w:spacing w:after="0" w:line="240" w:lineRule="auto"/>
      </w:pPr>
      <w:r>
        <w:separator/>
      </w:r>
    </w:p>
  </w:endnote>
  <w:endnote w:type="continuationSeparator" w:id="0">
    <w:p w:rsidR="00FB59A5" w:rsidRDefault="00FB59A5" w:rsidP="00D5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A5" w:rsidRDefault="00FB59A5" w:rsidP="00D5300E">
      <w:pPr>
        <w:spacing w:after="0" w:line="240" w:lineRule="auto"/>
      </w:pPr>
      <w:r>
        <w:separator/>
      </w:r>
    </w:p>
  </w:footnote>
  <w:footnote w:type="continuationSeparator" w:id="0">
    <w:p w:rsidR="00FB59A5" w:rsidRDefault="00FB59A5" w:rsidP="00D53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B5801"/>
    <w:multiLevelType w:val="hybridMultilevel"/>
    <w:tmpl w:val="08E6A168"/>
    <w:lvl w:ilvl="0" w:tplc="E4F29F2C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C82BDF"/>
    <w:multiLevelType w:val="hybridMultilevel"/>
    <w:tmpl w:val="A6D0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05B4"/>
    <w:rsid w:val="00054321"/>
    <w:rsid w:val="002D3D52"/>
    <w:rsid w:val="00541AF0"/>
    <w:rsid w:val="0063166C"/>
    <w:rsid w:val="007705B4"/>
    <w:rsid w:val="008A6D5E"/>
    <w:rsid w:val="00911C1E"/>
    <w:rsid w:val="00D5300E"/>
    <w:rsid w:val="00E600E1"/>
    <w:rsid w:val="00F14CE9"/>
    <w:rsid w:val="00FB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705B4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7705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basedOn w:val="a"/>
    <w:uiPriority w:val="1"/>
    <w:qFormat/>
    <w:rsid w:val="007705B4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D5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5300E"/>
  </w:style>
  <w:style w:type="paragraph" w:styleId="a8">
    <w:name w:val="footer"/>
    <w:basedOn w:val="a"/>
    <w:link w:val="a9"/>
    <w:uiPriority w:val="99"/>
    <w:semiHidden/>
    <w:unhideWhenUsed/>
    <w:rsid w:val="00D530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53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Власенко</cp:lastModifiedBy>
  <cp:revision>5</cp:revision>
  <cp:lastPrinted>2015-12-07T12:32:00Z</cp:lastPrinted>
  <dcterms:created xsi:type="dcterms:W3CDTF">2015-12-06T13:30:00Z</dcterms:created>
  <dcterms:modified xsi:type="dcterms:W3CDTF">2015-12-07T12:33:00Z</dcterms:modified>
</cp:coreProperties>
</file>