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88" w:rsidRPr="004A5488" w:rsidRDefault="004A5488" w:rsidP="004A548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A5488">
        <w:rPr>
          <w:b/>
          <w:sz w:val="28"/>
          <w:szCs w:val="28"/>
        </w:rPr>
        <w:t>РОССИЙСКАЯ ФЕДЕРАЦИЯ</w:t>
      </w:r>
    </w:p>
    <w:p w:rsidR="004A5488" w:rsidRPr="004A5488" w:rsidRDefault="004A5488" w:rsidP="004A548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A5488">
        <w:rPr>
          <w:b/>
          <w:sz w:val="28"/>
          <w:szCs w:val="28"/>
        </w:rPr>
        <w:t>РОСТОВСКАЯ ОБЛАСТЬ</w:t>
      </w:r>
    </w:p>
    <w:p w:rsidR="004A5488" w:rsidRPr="004A5488" w:rsidRDefault="004A5488" w:rsidP="004A548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A5488">
        <w:rPr>
          <w:b/>
          <w:sz w:val="28"/>
          <w:szCs w:val="28"/>
        </w:rPr>
        <w:t>МУНИЦИПАЛЬНОЕ ОБРАЗОВАНИЕ</w:t>
      </w:r>
    </w:p>
    <w:p w:rsidR="004A5488" w:rsidRPr="004A5488" w:rsidRDefault="004A5488" w:rsidP="004A548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A5488">
        <w:rPr>
          <w:b/>
          <w:sz w:val="28"/>
          <w:szCs w:val="28"/>
        </w:rPr>
        <w:t>«СЕМИЧАНСКОЕ СЕЛЬСКОЕ ПОСЕЛЕНИЕ»</w:t>
      </w:r>
    </w:p>
    <w:p w:rsidR="004A5488" w:rsidRDefault="004A5488" w:rsidP="004A5488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A5488">
        <w:rPr>
          <w:b/>
          <w:sz w:val="28"/>
          <w:szCs w:val="28"/>
        </w:rPr>
        <w:t>АДМИНИСТРАЦИЯ СЕМИЧАНСКОГО СЕЛЬСКОГО ПОСЕЛЕНИЯ</w:t>
      </w:r>
    </w:p>
    <w:p w:rsidR="004A5488" w:rsidRDefault="004A5488" w:rsidP="004A5488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A5488" w:rsidRDefault="004A5488" w:rsidP="004A5488">
      <w:pPr>
        <w:spacing w:after="260"/>
        <w:rPr>
          <w:b/>
          <w:szCs w:val="28"/>
        </w:rPr>
      </w:pPr>
      <w:r w:rsidRPr="00F337A7">
        <w:rPr>
          <w:rFonts w:hint="eastAsia"/>
          <w:sz w:val="26"/>
          <w:szCs w:val="26"/>
        </w:rPr>
        <w:t>«</w:t>
      </w:r>
      <w:r w:rsidR="00F07AB7">
        <w:rPr>
          <w:sz w:val="26"/>
          <w:szCs w:val="26"/>
        </w:rPr>
        <w:t>30</w:t>
      </w:r>
      <w:r w:rsidRPr="00F337A7">
        <w:rPr>
          <w:sz w:val="26"/>
          <w:szCs w:val="26"/>
        </w:rPr>
        <w:t xml:space="preserve">» </w:t>
      </w:r>
      <w:r w:rsidR="00F07AB7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F337A7">
        <w:rPr>
          <w:sz w:val="26"/>
          <w:szCs w:val="26"/>
        </w:rPr>
        <w:t>201</w:t>
      </w:r>
      <w:r>
        <w:rPr>
          <w:sz w:val="26"/>
          <w:szCs w:val="26"/>
        </w:rPr>
        <w:t xml:space="preserve">9 </w:t>
      </w:r>
      <w:r w:rsidRPr="00F337A7">
        <w:rPr>
          <w:sz w:val="26"/>
          <w:szCs w:val="26"/>
        </w:rPr>
        <w:t xml:space="preserve"> № </w:t>
      </w:r>
      <w:r w:rsidR="00F07AB7">
        <w:rPr>
          <w:sz w:val="26"/>
          <w:szCs w:val="26"/>
        </w:rPr>
        <w:t>50</w:t>
      </w:r>
    </w:p>
    <w:p w:rsidR="004A5488" w:rsidRDefault="004A5488" w:rsidP="004A5488">
      <w:pPr>
        <w:jc w:val="center"/>
        <w:rPr>
          <w:sz w:val="28"/>
          <w:szCs w:val="28"/>
        </w:rPr>
      </w:pPr>
      <w:r w:rsidRPr="004A5488">
        <w:rPr>
          <w:sz w:val="28"/>
          <w:szCs w:val="28"/>
        </w:rPr>
        <w:t>х. Семичный</w:t>
      </w:r>
    </w:p>
    <w:p w:rsidR="004A5488" w:rsidRDefault="004A5488" w:rsidP="004A5488">
      <w:pPr>
        <w:jc w:val="center"/>
        <w:rPr>
          <w:sz w:val="28"/>
          <w:szCs w:val="28"/>
        </w:rPr>
      </w:pPr>
    </w:p>
    <w:p w:rsidR="004A5488" w:rsidRDefault="004A5488" w:rsidP="004A5488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№ 174 от 27.12.2013 г.</w:t>
      </w:r>
    </w:p>
    <w:p w:rsidR="004A5488" w:rsidRDefault="004A5488" w:rsidP="004A5488">
      <w:pPr>
        <w:rPr>
          <w:sz w:val="28"/>
          <w:szCs w:val="28"/>
        </w:rPr>
      </w:pPr>
      <w:r>
        <w:rPr>
          <w:sz w:val="28"/>
          <w:szCs w:val="28"/>
        </w:rPr>
        <w:t>«Об утверждении Перечня предприятий, на которых</w:t>
      </w:r>
    </w:p>
    <w:p w:rsidR="004A5488" w:rsidRDefault="004A5488" w:rsidP="004A5488">
      <w:pPr>
        <w:rPr>
          <w:sz w:val="28"/>
          <w:szCs w:val="28"/>
        </w:rPr>
      </w:pPr>
      <w:r>
        <w:rPr>
          <w:sz w:val="28"/>
          <w:szCs w:val="28"/>
        </w:rPr>
        <w:t>может осуществляться использование труда</w:t>
      </w:r>
    </w:p>
    <w:p w:rsidR="004A5488" w:rsidRDefault="004A5488" w:rsidP="004A5488">
      <w:pPr>
        <w:rPr>
          <w:sz w:val="28"/>
          <w:szCs w:val="28"/>
        </w:rPr>
      </w:pPr>
      <w:r>
        <w:rPr>
          <w:sz w:val="28"/>
          <w:szCs w:val="28"/>
        </w:rPr>
        <w:t>осужденных к обязательным работам»</w:t>
      </w:r>
    </w:p>
    <w:p w:rsidR="00107D1F" w:rsidRDefault="00107D1F" w:rsidP="004A5488">
      <w:pPr>
        <w:rPr>
          <w:sz w:val="28"/>
          <w:szCs w:val="28"/>
        </w:rPr>
      </w:pPr>
    </w:p>
    <w:p w:rsidR="004A5488" w:rsidRDefault="004A5488" w:rsidP="004A5488">
      <w:pPr>
        <w:rPr>
          <w:sz w:val="28"/>
          <w:szCs w:val="28"/>
        </w:rPr>
      </w:pPr>
    </w:p>
    <w:p w:rsidR="004A5488" w:rsidRDefault="00DB0D33" w:rsidP="00107D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основании</w:t>
      </w:r>
      <w:r w:rsidR="008672CA">
        <w:rPr>
          <w:sz w:val="28"/>
          <w:szCs w:val="28"/>
        </w:rPr>
        <w:t xml:space="preserve"> главы 3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867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Семичанского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DB0D33" w:rsidRDefault="00DB0D33" w:rsidP="004A5488">
      <w:pPr>
        <w:rPr>
          <w:sz w:val="28"/>
          <w:szCs w:val="28"/>
        </w:rPr>
      </w:pPr>
    </w:p>
    <w:p w:rsidR="00107D1F" w:rsidRDefault="00107D1F" w:rsidP="00107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7D1F">
        <w:rPr>
          <w:sz w:val="28"/>
          <w:szCs w:val="28"/>
        </w:rPr>
        <w:t>Считать утратившим силу Постановление Администрации Семичанского сельского поселения</w:t>
      </w:r>
      <w:r>
        <w:rPr>
          <w:sz w:val="28"/>
          <w:szCs w:val="28"/>
        </w:rPr>
        <w:t xml:space="preserve"> № 174 от 27.12.2013 «Об утверждении Перечня предприятий, на которых может осуществляться использование труда осужденных к обязательным работам»</w:t>
      </w:r>
    </w:p>
    <w:p w:rsidR="00D630C3" w:rsidRDefault="0057015B" w:rsidP="00D63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30C3">
        <w:rPr>
          <w:sz w:val="28"/>
          <w:szCs w:val="28"/>
        </w:rPr>
        <w:t xml:space="preserve">. </w:t>
      </w:r>
      <w:proofErr w:type="gramStart"/>
      <w:r w:rsidR="00D630C3">
        <w:rPr>
          <w:sz w:val="28"/>
          <w:szCs w:val="28"/>
        </w:rPr>
        <w:t>Контроль за</w:t>
      </w:r>
      <w:proofErr w:type="gramEnd"/>
      <w:r w:rsidR="00D630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488" w:rsidRPr="00107D1F" w:rsidRDefault="004A5488" w:rsidP="004A5488">
      <w:pPr>
        <w:rPr>
          <w:sz w:val="28"/>
          <w:szCs w:val="28"/>
        </w:rPr>
      </w:pPr>
    </w:p>
    <w:p w:rsidR="004A5488" w:rsidRPr="00107D1F" w:rsidRDefault="004A5488" w:rsidP="004A5488">
      <w:pPr>
        <w:rPr>
          <w:sz w:val="28"/>
          <w:szCs w:val="28"/>
        </w:rPr>
      </w:pPr>
    </w:p>
    <w:p w:rsidR="004A5488" w:rsidRPr="00107D1F" w:rsidRDefault="004A5488" w:rsidP="004A5488">
      <w:pPr>
        <w:jc w:val="both"/>
        <w:rPr>
          <w:sz w:val="28"/>
          <w:szCs w:val="28"/>
        </w:rPr>
      </w:pPr>
      <w:r w:rsidRPr="00107D1F">
        <w:rPr>
          <w:sz w:val="28"/>
          <w:szCs w:val="28"/>
        </w:rPr>
        <w:tab/>
      </w:r>
    </w:p>
    <w:p w:rsidR="004A5488" w:rsidRPr="00107D1F" w:rsidRDefault="004A5488" w:rsidP="004A5488">
      <w:pPr>
        <w:jc w:val="center"/>
        <w:rPr>
          <w:sz w:val="28"/>
          <w:szCs w:val="28"/>
        </w:rPr>
      </w:pPr>
    </w:p>
    <w:p w:rsidR="004A5488" w:rsidRPr="00107D1F" w:rsidRDefault="004A5488" w:rsidP="004A5488">
      <w:pPr>
        <w:jc w:val="center"/>
        <w:rPr>
          <w:sz w:val="28"/>
          <w:szCs w:val="28"/>
        </w:rPr>
      </w:pPr>
    </w:p>
    <w:p w:rsidR="0073276A" w:rsidRDefault="00107D1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7D1F" w:rsidRPr="00107D1F" w:rsidRDefault="00107D1F">
      <w:pPr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Грачёв</w:t>
      </w:r>
    </w:p>
    <w:sectPr w:rsidR="00107D1F" w:rsidRPr="00107D1F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B80"/>
    <w:multiLevelType w:val="hybridMultilevel"/>
    <w:tmpl w:val="2FC4D36E"/>
    <w:lvl w:ilvl="0" w:tplc="5A841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5488"/>
    <w:rsid w:val="0007591C"/>
    <w:rsid w:val="000A4BC2"/>
    <w:rsid w:val="00107D1F"/>
    <w:rsid w:val="0022424F"/>
    <w:rsid w:val="00285B14"/>
    <w:rsid w:val="003A225E"/>
    <w:rsid w:val="0041301B"/>
    <w:rsid w:val="004A5488"/>
    <w:rsid w:val="0052294B"/>
    <w:rsid w:val="0057015B"/>
    <w:rsid w:val="005C46AA"/>
    <w:rsid w:val="006E7133"/>
    <w:rsid w:val="0073276A"/>
    <w:rsid w:val="007D2E06"/>
    <w:rsid w:val="008672CA"/>
    <w:rsid w:val="009B7676"/>
    <w:rsid w:val="00C97A5D"/>
    <w:rsid w:val="00CB4164"/>
    <w:rsid w:val="00D630C3"/>
    <w:rsid w:val="00DB0D33"/>
    <w:rsid w:val="00E069E3"/>
    <w:rsid w:val="00E41E77"/>
    <w:rsid w:val="00F07AB7"/>
    <w:rsid w:val="00F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548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54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a3">
    <w:name w:val="Заголовок"/>
    <w:basedOn w:val="a"/>
    <w:rsid w:val="004A548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4">
    <w:name w:val="No Spacing"/>
    <w:uiPriority w:val="1"/>
    <w:qFormat/>
    <w:rsid w:val="004A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7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3</cp:revision>
  <cp:lastPrinted>2019-08-30T11:11:00Z</cp:lastPrinted>
  <dcterms:created xsi:type="dcterms:W3CDTF">2019-08-29T10:51:00Z</dcterms:created>
  <dcterms:modified xsi:type="dcterms:W3CDTF">2019-08-30T11:11:00Z</dcterms:modified>
</cp:coreProperties>
</file>