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95" w:rsidRPr="00021A95" w:rsidRDefault="00021A95" w:rsidP="00EB0F98">
      <w:pPr>
        <w:spacing w:before="48" w:after="48" w:line="240" w:lineRule="auto"/>
        <w:jc w:val="center"/>
        <w:outlineLvl w:val="1"/>
        <w:rPr>
          <w:rFonts w:ascii="Verdana" w:eastAsia="Times New Roman" w:hAnsi="Verdana" w:cs="Arial"/>
          <w:b/>
          <w:bCs/>
          <w:caps/>
          <w:color w:val="092B34"/>
          <w:sz w:val="33"/>
          <w:szCs w:val="33"/>
          <w:lang w:eastAsia="ru-RU"/>
        </w:rPr>
      </w:pPr>
      <w:r w:rsidRPr="00021A95">
        <w:rPr>
          <w:rFonts w:ascii="Verdana" w:eastAsia="Times New Roman" w:hAnsi="Verdana" w:cs="Arial"/>
          <w:b/>
          <w:bCs/>
          <w:caps/>
          <w:color w:val="092B34"/>
          <w:sz w:val="33"/>
          <w:szCs w:val="33"/>
          <w:lang w:eastAsia="ru-RU"/>
        </w:rPr>
        <w:t>О ПОСЛЕДСТВИЯХ НЕЗАКОННОГО КУЛЬТИВИРОВАНИЯ НАРКОСОДЕРЖАЩИХ РАСТЕНИЙ</w:t>
      </w:r>
    </w:p>
    <w:p w:rsidR="00EB0F98" w:rsidRPr="00EB0F98" w:rsidRDefault="00A673FD" w:rsidP="00EB0F98">
      <w:pPr>
        <w:pStyle w:val="a6"/>
        <w:jc w:val="both"/>
        <w:rPr>
          <w:rFonts w:ascii="Times New Roman" w:hAnsi="Times New Roman" w:cs="Times New Roman"/>
          <w:sz w:val="28"/>
          <w:szCs w:val="28"/>
          <w:lang w:eastAsia="ru-RU"/>
        </w:rPr>
      </w:pPr>
      <w:r>
        <w:rPr>
          <w:noProof/>
          <w:lang w:eastAsia="ru-RU"/>
        </w:rPr>
        <w:drawing>
          <wp:inline distT="0" distB="0" distL="0" distR="0">
            <wp:extent cx="2857500" cy="1905000"/>
            <wp:effectExtent l="19050" t="0" r="0" b="0"/>
            <wp:docPr id="1" name="Рисунок 1" descr="О последствиях незаконного культивирования наркосодержащих растений и о необходимости принятия мер по уничтожению дикорастущей коноп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следствиях незаконного культивирования наркосодержащих растений и о необходимости принятия мер по уничтожению дикорастущей конопли"/>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B0F98" w:rsidRPr="00EB0F98" w:rsidRDefault="00EB0F98" w:rsidP="00EB0F98">
      <w:pPr>
        <w:pStyle w:val="a6"/>
        <w:jc w:val="center"/>
        <w:rPr>
          <w:rFonts w:ascii="Times New Roman" w:hAnsi="Times New Roman" w:cs="Times New Roman"/>
          <w:sz w:val="28"/>
          <w:szCs w:val="28"/>
          <w:lang w:eastAsia="ru-RU"/>
        </w:rPr>
      </w:pPr>
      <w:r w:rsidRPr="00EB0F98">
        <w:rPr>
          <w:rFonts w:ascii="Times New Roman" w:hAnsi="Times New Roman" w:cs="Times New Roman"/>
          <w:sz w:val="28"/>
          <w:szCs w:val="28"/>
          <w:lang w:eastAsia="ru-RU"/>
        </w:rPr>
        <w:t>Уважаемые землепользователи!</w:t>
      </w:r>
    </w:p>
    <w:p w:rsidR="00EB0F98" w:rsidRPr="00EB0F98" w:rsidRDefault="00EB0F98" w:rsidP="00EB0F98">
      <w:pPr>
        <w:pStyle w:val="a6"/>
        <w:jc w:val="center"/>
        <w:rPr>
          <w:rFonts w:ascii="Times New Roman" w:hAnsi="Times New Roman" w:cs="Times New Roman"/>
          <w:sz w:val="28"/>
          <w:szCs w:val="28"/>
          <w:lang w:eastAsia="ru-RU"/>
        </w:rPr>
      </w:pPr>
      <w:r w:rsidRPr="00EB0F98">
        <w:rPr>
          <w:rFonts w:ascii="Times New Roman" w:hAnsi="Times New Roman" w:cs="Times New Roman"/>
          <w:sz w:val="28"/>
          <w:szCs w:val="28"/>
          <w:lang w:eastAsia="ru-RU"/>
        </w:rPr>
        <w:t>(владельцы земельных участков, лица, арендующие землю, фермеры)</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Руководствуясь ст.10ч.4, ст.18 Федерального закона от 08.01.1998г. № 3-ФЗ «О наркотических средствах и психотропных веществах» Вам необходимо принять меры к выявлению и уничтожению на</w:t>
      </w:r>
      <w:r>
        <w:rPr>
          <w:rFonts w:ascii="Times New Roman" w:hAnsi="Times New Roman" w:cs="Times New Roman"/>
          <w:sz w:val="28"/>
          <w:szCs w:val="28"/>
          <w:lang w:eastAsia="ru-RU"/>
        </w:rPr>
        <w:t>ркосодержащих растений</w:t>
      </w:r>
      <w:r w:rsidRPr="00EB0F98">
        <w:rPr>
          <w:rFonts w:ascii="Times New Roman" w:hAnsi="Times New Roman" w:cs="Times New Roman"/>
          <w:sz w:val="28"/>
          <w:szCs w:val="28"/>
          <w:lang w:eastAsia="ru-RU"/>
        </w:rPr>
        <w:t>.</w:t>
      </w:r>
    </w:p>
    <w:p w:rsid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 содержащих наркотические вещества (ст.231 УК РФ) и административная ответственность за непринятие мер по уничтожению дикорастущих растений, включенных в перечень наркотических средств и дикорастущей конопли (ст. 10.5 КРФ об АП). Действующее уголовное законодательство России предусматривает ответственность не только за приобретение, хранение, перевозку, пересылку, сбыт наркотических средств, но</w:t>
      </w:r>
      <w:r>
        <w:rPr>
          <w:rFonts w:ascii="Times New Roman" w:hAnsi="Times New Roman" w:cs="Times New Roman"/>
          <w:sz w:val="28"/>
          <w:szCs w:val="28"/>
          <w:lang w:eastAsia="ru-RU"/>
        </w:rPr>
        <w:t xml:space="preserve"> и за</w:t>
      </w:r>
      <w:r w:rsidRPr="00EB0F98">
        <w:rPr>
          <w:rFonts w:ascii="Times New Roman" w:hAnsi="Times New Roman" w:cs="Times New Roman"/>
          <w:sz w:val="28"/>
          <w:szCs w:val="28"/>
          <w:lang w:eastAsia="ru-RU"/>
        </w:rPr>
        <w:t xml:space="preserve"> их незаконное возделывание (культивирование). Действующий в настоящее время перечень растений, содержащих наркотические средства или психотропные вещества и подлежащих контролю в Российской Федерации, утвержден Постановлением Правительства Российской Федерации от 27 ноября 2010 г. N 934.</w:t>
      </w:r>
    </w:p>
    <w:p w:rsidR="00EB0F98" w:rsidRDefault="00EB0F98" w:rsidP="00EB0F98">
      <w:pPr>
        <w:pStyle w:val="a6"/>
        <w:rPr>
          <w:rFonts w:ascii="Times New Roman" w:hAnsi="Times New Roman" w:cs="Times New Roman"/>
          <w:sz w:val="28"/>
          <w:szCs w:val="28"/>
          <w:lang w:eastAsia="ru-RU"/>
        </w:rPr>
      </w:pPr>
      <w:r w:rsidRPr="00EB0F98">
        <w:rPr>
          <w:rFonts w:ascii="Times New Roman" w:hAnsi="Times New Roman" w:cs="Times New Roman"/>
          <w:sz w:val="28"/>
          <w:szCs w:val="28"/>
          <w:lang w:eastAsia="ru-RU"/>
        </w:rPr>
        <w:t> </w:t>
      </w:r>
      <w:r w:rsidRPr="00EB0F98">
        <w:rPr>
          <w:rFonts w:ascii="Times New Roman" w:hAnsi="Times New Roman" w:cs="Times New Roman"/>
          <w:sz w:val="28"/>
          <w:szCs w:val="28"/>
          <w:lang w:eastAsia="ru-RU"/>
        </w:rPr>
        <w:br/>
        <w:t xml:space="preserve">        </w:t>
      </w:r>
      <w:proofErr w:type="gramStart"/>
      <w:r w:rsidRPr="00EB0F98">
        <w:rPr>
          <w:rFonts w:ascii="Times New Roman" w:hAnsi="Times New Roman" w:cs="Times New Roman"/>
          <w:sz w:val="28"/>
          <w:szCs w:val="28"/>
          <w:lang w:eastAsia="ru-RU"/>
        </w:rPr>
        <w:t>Утвержденный этим Постановлением перечень растений, содержащих наркотические средства или психотропные вещества и подлежащих контролю в Российской Федерации, включает 10 наименований растений:</w:t>
      </w:r>
      <w:r w:rsidRPr="00EB0F98">
        <w:rPr>
          <w:rFonts w:ascii="Times New Roman" w:hAnsi="Times New Roman" w:cs="Times New Roman"/>
          <w:sz w:val="28"/>
          <w:szCs w:val="28"/>
          <w:lang w:eastAsia="ru-RU"/>
        </w:rPr>
        <w:br/>
        <w:t xml:space="preserve">        1) голубой лотос (растение вида </w:t>
      </w:r>
      <w:proofErr w:type="spellStart"/>
      <w:r w:rsidRPr="00EB0F98">
        <w:rPr>
          <w:rFonts w:ascii="Times New Roman" w:hAnsi="Times New Roman" w:cs="Times New Roman"/>
          <w:sz w:val="28"/>
          <w:szCs w:val="28"/>
          <w:lang w:eastAsia="ru-RU"/>
        </w:rPr>
        <w:t>Nympheacaerulea</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2) грибы любого вида, содержащие </w:t>
      </w:r>
      <w:proofErr w:type="spellStart"/>
      <w:r w:rsidRPr="00EB0F98">
        <w:rPr>
          <w:rFonts w:ascii="Times New Roman" w:hAnsi="Times New Roman" w:cs="Times New Roman"/>
          <w:sz w:val="28"/>
          <w:szCs w:val="28"/>
          <w:lang w:eastAsia="ru-RU"/>
        </w:rPr>
        <w:t>псилоцибин</w:t>
      </w:r>
      <w:proofErr w:type="spellEnd"/>
      <w:r w:rsidRPr="00EB0F98">
        <w:rPr>
          <w:rFonts w:ascii="Times New Roman" w:hAnsi="Times New Roman" w:cs="Times New Roman"/>
          <w:sz w:val="28"/>
          <w:szCs w:val="28"/>
          <w:lang w:eastAsia="ru-RU"/>
        </w:rPr>
        <w:t xml:space="preserve"> и (или) </w:t>
      </w:r>
      <w:proofErr w:type="spellStart"/>
      <w:r w:rsidRPr="00EB0F98">
        <w:rPr>
          <w:rFonts w:ascii="Times New Roman" w:hAnsi="Times New Roman" w:cs="Times New Roman"/>
          <w:sz w:val="28"/>
          <w:szCs w:val="28"/>
          <w:lang w:eastAsia="ru-RU"/>
        </w:rPr>
        <w:t>псилоцин</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3) кактус, содержащий </w:t>
      </w:r>
      <w:proofErr w:type="spellStart"/>
      <w:r w:rsidRPr="00EB0F98">
        <w:rPr>
          <w:rFonts w:ascii="Times New Roman" w:hAnsi="Times New Roman" w:cs="Times New Roman"/>
          <w:sz w:val="28"/>
          <w:szCs w:val="28"/>
          <w:lang w:eastAsia="ru-RU"/>
        </w:rPr>
        <w:t>мескалин</w:t>
      </w:r>
      <w:proofErr w:type="spellEnd"/>
      <w:r w:rsidRPr="00EB0F98">
        <w:rPr>
          <w:rFonts w:ascii="Times New Roman" w:hAnsi="Times New Roman" w:cs="Times New Roman"/>
          <w:sz w:val="28"/>
          <w:szCs w:val="28"/>
          <w:lang w:eastAsia="ru-RU"/>
        </w:rPr>
        <w:t xml:space="preserve"> (растение вида </w:t>
      </w:r>
      <w:proofErr w:type="spellStart"/>
      <w:r w:rsidRPr="00EB0F98">
        <w:rPr>
          <w:rFonts w:ascii="Times New Roman" w:hAnsi="Times New Roman" w:cs="Times New Roman"/>
          <w:sz w:val="28"/>
          <w:szCs w:val="28"/>
          <w:lang w:eastAsia="ru-RU"/>
        </w:rPr>
        <w:t>Lophophorawilliamsii</w:t>
      </w:r>
      <w:proofErr w:type="spellEnd"/>
      <w:r w:rsidRPr="00EB0F98">
        <w:rPr>
          <w:rFonts w:ascii="Times New Roman" w:hAnsi="Times New Roman" w:cs="Times New Roman"/>
          <w:sz w:val="28"/>
          <w:szCs w:val="28"/>
          <w:lang w:eastAsia="ru-RU"/>
        </w:rPr>
        <w:t xml:space="preserve">), и другие виды кактуса, содержащие </w:t>
      </w:r>
      <w:proofErr w:type="spellStart"/>
      <w:r w:rsidRPr="00EB0F98">
        <w:rPr>
          <w:rFonts w:ascii="Times New Roman" w:hAnsi="Times New Roman" w:cs="Times New Roman"/>
          <w:sz w:val="28"/>
          <w:szCs w:val="28"/>
          <w:lang w:eastAsia="ru-RU"/>
        </w:rPr>
        <w:t>мескалин</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4) кат (растение вида </w:t>
      </w:r>
      <w:proofErr w:type="spellStart"/>
      <w:r w:rsidRPr="00EB0F98">
        <w:rPr>
          <w:rFonts w:ascii="Times New Roman" w:hAnsi="Times New Roman" w:cs="Times New Roman"/>
          <w:sz w:val="28"/>
          <w:szCs w:val="28"/>
          <w:lang w:eastAsia="ru-RU"/>
        </w:rPr>
        <w:t>Cathaedulis</w:t>
      </w:r>
      <w:proofErr w:type="spellEnd"/>
      <w:r w:rsidRPr="00EB0F98">
        <w:rPr>
          <w:rFonts w:ascii="Times New Roman" w:hAnsi="Times New Roman" w:cs="Times New Roman"/>
          <w:sz w:val="28"/>
          <w:szCs w:val="28"/>
          <w:lang w:eastAsia="ru-RU"/>
        </w:rPr>
        <w:t>);</w:t>
      </w:r>
      <w:proofErr w:type="gramEnd"/>
      <w:r w:rsidRPr="00EB0F98">
        <w:rPr>
          <w:rFonts w:ascii="Times New Roman" w:hAnsi="Times New Roman" w:cs="Times New Roman"/>
          <w:sz w:val="28"/>
          <w:szCs w:val="28"/>
          <w:lang w:eastAsia="ru-RU"/>
        </w:rPr>
        <w:br/>
        <w:t xml:space="preserve">        5) кокаиновый куст (растение любого вида рода </w:t>
      </w:r>
      <w:proofErr w:type="spellStart"/>
      <w:r w:rsidRPr="00EB0F98">
        <w:rPr>
          <w:rFonts w:ascii="Times New Roman" w:hAnsi="Times New Roman" w:cs="Times New Roman"/>
          <w:sz w:val="28"/>
          <w:szCs w:val="28"/>
          <w:lang w:eastAsia="ru-RU"/>
        </w:rPr>
        <w:t>Erythroxylon</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6) конопля (растение рода </w:t>
      </w:r>
      <w:proofErr w:type="spellStart"/>
      <w:r w:rsidRPr="00EB0F98">
        <w:rPr>
          <w:rFonts w:ascii="Times New Roman" w:hAnsi="Times New Roman" w:cs="Times New Roman"/>
          <w:sz w:val="28"/>
          <w:szCs w:val="28"/>
          <w:lang w:eastAsia="ru-RU"/>
        </w:rPr>
        <w:t>Cannabis</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7) мак снотворный (растение вида </w:t>
      </w:r>
      <w:proofErr w:type="spellStart"/>
      <w:r w:rsidRPr="00EB0F98">
        <w:rPr>
          <w:rFonts w:ascii="Times New Roman" w:hAnsi="Times New Roman" w:cs="Times New Roman"/>
          <w:sz w:val="28"/>
          <w:szCs w:val="28"/>
          <w:lang w:eastAsia="ru-RU"/>
        </w:rPr>
        <w:t>Papaversomniferum</w:t>
      </w:r>
      <w:proofErr w:type="spellEnd"/>
      <w:r w:rsidRPr="00EB0F98">
        <w:rPr>
          <w:rFonts w:ascii="Times New Roman" w:hAnsi="Times New Roman" w:cs="Times New Roman"/>
          <w:sz w:val="28"/>
          <w:szCs w:val="28"/>
          <w:lang w:eastAsia="ru-RU"/>
        </w:rPr>
        <w:t xml:space="preserve"> L) и другие виды мака рода </w:t>
      </w:r>
      <w:proofErr w:type="spellStart"/>
      <w:r w:rsidRPr="00EB0F98">
        <w:rPr>
          <w:rFonts w:ascii="Times New Roman" w:hAnsi="Times New Roman" w:cs="Times New Roman"/>
          <w:sz w:val="28"/>
          <w:szCs w:val="28"/>
          <w:lang w:eastAsia="ru-RU"/>
        </w:rPr>
        <w:t>Papaver</w:t>
      </w:r>
      <w:proofErr w:type="spellEnd"/>
      <w:r w:rsidRPr="00EB0F98">
        <w:rPr>
          <w:rFonts w:ascii="Times New Roman" w:hAnsi="Times New Roman" w:cs="Times New Roman"/>
          <w:sz w:val="28"/>
          <w:szCs w:val="28"/>
          <w:lang w:eastAsia="ru-RU"/>
        </w:rPr>
        <w:t>, содержащие наркотические средства;</w:t>
      </w:r>
      <w:r w:rsidRPr="00EB0F98">
        <w:rPr>
          <w:rFonts w:ascii="Times New Roman" w:hAnsi="Times New Roman" w:cs="Times New Roman"/>
          <w:sz w:val="28"/>
          <w:szCs w:val="28"/>
          <w:lang w:eastAsia="ru-RU"/>
        </w:rPr>
        <w:br/>
        <w:t xml:space="preserve">        8) роза гавайская (растение вида </w:t>
      </w:r>
      <w:proofErr w:type="spellStart"/>
      <w:r w:rsidRPr="00EB0F98">
        <w:rPr>
          <w:rFonts w:ascii="Times New Roman" w:hAnsi="Times New Roman" w:cs="Times New Roman"/>
          <w:sz w:val="28"/>
          <w:szCs w:val="28"/>
          <w:lang w:eastAsia="ru-RU"/>
        </w:rPr>
        <w:t>Argyreianervosa</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r>
      <w:r w:rsidRPr="00EB0F98">
        <w:rPr>
          <w:rFonts w:ascii="Times New Roman" w:hAnsi="Times New Roman" w:cs="Times New Roman"/>
          <w:sz w:val="28"/>
          <w:szCs w:val="28"/>
          <w:lang w:eastAsia="ru-RU"/>
        </w:rPr>
        <w:lastRenderedPageBreak/>
        <w:t xml:space="preserve">        9) шалфей предсказателей (растение вида </w:t>
      </w:r>
      <w:proofErr w:type="spellStart"/>
      <w:r w:rsidRPr="00EB0F98">
        <w:rPr>
          <w:rFonts w:ascii="Times New Roman" w:hAnsi="Times New Roman" w:cs="Times New Roman"/>
          <w:sz w:val="28"/>
          <w:szCs w:val="28"/>
          <w:lang w:eastAsia="ru-RU"/>
        </w:rPr>
        <w:t>Salviadivinorum</w:t>
      </w:r>
      <w:proofErr w:type="spellEnd"/>
      <w:r w:rsidRPr="00EB0F98">
        <w:rPr>
          <w:rFonts w:ascii="Times New Roman" w:hAnsi="Times New Roman" w:cs="Times New Roman"/>
          <w:sz w:val="28"/>
          <w:szCs w:val="28"/>
          <w:lang w:eastAsia="ru-RU"/>
        </w:rPr>
        <w:t>);</w:t>
      </w:r>
      <w:r w:rsidRPr="00EB0F98">
        <w:rPr>
          <w:rFonts w:ascii="Times New Roman" w:hAnsi="Times New Roman" w:cs="Times New Roman"/>
          <w:sz w:val="28"/>
          <w:szCs w:val="28"/>
          <w:lang w:eastAsia="ru-RU"/>
        </w:rPr>
        <w:br/>
        <w:t xml:space="preserve">        10) эфедра (растение рода </w:t>
      </w:r>
      <w:proofErr w:type="spellStart"/>
      <w:r w:rsidRPr="00EB0F98">
        <w:rPr>
          <w:rFonts w:ascii="Times New Roman" w:hAnsi="Times New Roman" w:cs="Times New Roman"/>
          <w:sz w:val="28"/>
          <w:szCs w:val="28"/>
          <w:lang w:eastAsia="ru-RU"/>
        </w:rPr>
        <w:t>Ephedra</w:t>
      </w:r>
      <w:proofErr w:type="spellEnd"/>
      <w:r w:rsidRPr="00EB0F98">
        <w:rPr>
          <w:rFonts w:ascii="Times New Roman" w:hAnsi="Times New Roman" w:cs="Times New Roman"/>
          <w:sz w:val="28"/>
          <w:szCs w:val="28"/>
          <w:lang w:eastAsia="ru-RU"/>
        </w:rPr>
        <w:t xml:space="preserve"> L).</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br/>
        <w:t xml:space="preserve">        Приведенный перечень наркосодержащих растений является наиболее широким </w:t>
      </w:r>
      <w:proofErr w:type="gramStart"/>
      <w:r w:rsidRPr="00EB0F98">
        <w:rPr>
          <w:rFonts w:ascii="Times New Roman" w:hAnsi="Times New Roman" w:cs="Times New Roman"/>
          <w:sz w:val="28"/>
          <w:szCs w:val="28"/>
          <w:lang w:eastAsia="ru-RU"/>
        </w:rPr>
        <w:t>из</w:t>
      </w:r>
      <w:proofErr w:type="gramEnd"/>
      <w:r w:rsidRPr="00EB0F98">
        <w:rPr>
          <w:rFonts w:ascii="Times New Roman" w:hAnsi="Times New Roman" w:cs="Times New Roman"/>
          <w:sz w:val="28"/>
          <w:szCs w:val="28"/>
          <w:lang w:eastAsia="ru-RU"/>
        </w:rPr>
        <w:t xml:space="preserve"> существовавших в Российской Федерации.</w:t>
      </w:r>
      <w:r w:rsidRPr="00EB0F98">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EB0F98">
        <w:rPr>
          <w:rFonts w:ascii="Times New Roman" w:hAnsi="Times New Roman" w:cs="Times New Roman"/>
          <w:sz w:val="28"/>
          <w:szCs w:val="28"/>
          <w:lang w:eastAsia="ru-RU"/>
        </w:rPr>
        <w:t xml:space="preserve">По статье 231. УК РФ «Незаконное культивирование растений, содержащих наркотические средства или психотропные вещества либо их </w:t>
      </w:r>
      <w:proofErr w:type="spellStart"/>
      <w:r w:rsidRPr="00EB0F98">
        <w:rPr>
          <w:rFonts w:ascii="Times New Roman" w:hAnsi="Times New Roman" w:cs="Times New Roman"/>
          <w:sz w:val="28"/>
          <w:szCs w:val="28"/>
          <w:lang w:eastAsia="ru-RU"/>
        </w:rPr>
        <w:t>прекурсоры</w:t>
      </w:r>
      <w:proofErr w:type="spellEnd"/>
      <w:r w:rsidRPr="00EB0F98">
        <w:rPr>
          <w:rFonts w:ascii="Times New Roman" w:hAnsi="Times New Roman" w:cs="Times New Roman"/>
          <w:sz w:val="28"/>
          <w:szCs w:val="28"/>
          <w:lang w:eastAsia="ru-RU"/>
        </w:rPr>
        <w:t>»:</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EB0F98">
        <w:rPr>
          <w:rFonts w:ascii="Times New Roman" w:hAnsi="Times New Roman" w:cs="Times New Roman"/>
          <w:sz w:val="28"/>
          <w:szCs w:val="28"/>
          <w:lang w:eastAsia="ru-RU"/>
        </w:rPr>
        <w:t>прекурсоры</w:t>
      </w:r>
      <w:proofErr w:type="spellEnd"/>
      <w:r w:rsidRPr="00EB0F98">
        <w:rPr>
          <w:rFonts w:ascii="Times New Roman" w:hAnsi="Times New Roman" w:cs="Times New Roman"/>
          <w:sz w:val="28"/>
          <w:szCs w:val="28"/>
          <w:lang w:eastAsia="ru-RU"/>
        </w:rPr>
        <w:t>, -</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2. Те же деяния, совершенные:</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а) группой лиц по предварительному сговору или организованной группой;</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в) в особо крупном размере, -</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xml:space="preserve">наказываются лишением свободы </w:t>
      </w:r>
      <w:proofErr w:type="gramStart"/>
      <w:r w:rsidRPr="00EB0F98">
        <w:rPr>
          <w:rFonts w:ascii="Times New Roman" w:hAnsi="Times New Roman" w:cs="Times New Roman"/>
          <w:sz w:val="28"/>
          <w:szCs w:val="28"/>
          <w:lang w:eastAsia="ru-RU"/>
        </w:rPr>
        <w:t>на срок до восьми лет с ограничением свободы на срок до двух лет</w:t>
      </w:r>
      <w:proofErr w:type="gramEnd"/>
      <w:r w:rsidRPr="00EB0F98">
        <w:rPr>
          <w:rFonts w:ascii="Times New Roman" w:hAnsi="Times New Roman" w:cs="Times New Roman"/>
          <w:sz w:val="28"/>
          <w:szCs w:val="28"/>
          <w:lang w:eastAsia="ru-RU"/>
        </w:rPr>
        <w:t xml:space="preserve"> либо без такового.</w:t>
      </w:r>
    </w:p>
    <w:p w:rsidR="00EB0F98" w:rsidRPr="00EB0F98" w:rsidRDefault="00EB0F98" w:rsidP="00EB0F98">
      <w:pPr>
        <w:pStyle w:val="a6"/>
        <w:jc w:val="both"/>
        <w:rPr>
          <w:rFonts w:ascii="Times New Roman" w:hAnsi="Times New Roman" w:cs="Times New Roman"/>
          <w:sz w:val="28"/>
          <w:szCs w:val="28"/>
          <w:lang w:eastAsia="ru-RU"/>
        </w:rPr>
      </w:pP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Под культивированием наркосодержащих растений следует понимать деятельность, связанную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w:t>
      </w:r>
      <w:proofErr w:type="spellStart"/>
      <w:r w:rsidRPr="00EB0F98">
        <w:rPr>
          <w:rFonts w:ascii="Times New Roman" w:hAnsi="Times New Roman" w:cs="Times New Roman"/>
          <w:sz w:val="28"/>
          <w:szCs w:val="28"/>
          <w:lang w:eastAsia="ru-RU"/>
        </w:rPr>
        <w:t>прекурсоров</w:t>
      </w:r>
      <w:proofErr w:type="spellEnd"/>
      <w:r w:rsidRPr="00EB0F98">
        <w:rPr>
          <w:rFonts w:ascii="Times New Roman" w:hAnsi="Times New Roman" w:cs="Times New Roman"/>
          <w:sz w:val="28"/>
          <w:szCs w:val="28"/>
          <w:lang w:eastAsia="ru-RU"/>
        </w:rPr>
        <w:t>, подлежащих контролю в Российской Федерации, и дикорастущей конопли после получения официального предписания уполномоченного органа – влечет наложение административного штрафа:</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xml:space="preserve">- на граждан в размере от одной </w:t>
      </w:r>
      <w:proofErr w:type="gramStart"/>
      <w:r w:rsidRPr="00EB0F98">
        <w:rPr>
          <w:rFonts w:ascii="Times New Roman" w:hAnsi="Times New Roman" w:cs="Times New Roman"/>
          <w:sz w:val="28"/>
          <w:szCs w:val="28"/>
          <w:lang w:eastAsia="ru-RU"/>
        </w:rPr>
        <w:t>тысячи пятисот</w:t>
      </w:r>
      <w:proofErr w:type="gramEnd"/>
      <w:r w:rsidRPr="00EB0F98">
        <w:rPr>
          <w:rFonts w:ascii="Times New Roman" w:hAnsi="Times New Roman" w:cs="Times New Roman"/>
          <w:sz w:val="28"/>
          <w:szCs w:val="28"/>
          <w:lang w:eastAsia="ru-RU"/>
        </w:rPr>
        <w:t xml:space="preserve"> до двух тысяч рублей;</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на должностных лиц - от трех тысяч до четырех тысяч рублей;</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на юридических лиц – от тридцати тысяч до сорока тысяч рублей.</w:t>
      </w:r>
    </w:p>
    <w:p w:rsidR="00EB0F98" w:rsidRPr="00EB0F98" w:rsidRDefault="00EB0F98" w:rsidP="00EB0F98">
      <w:pPr>
        <w:pStyle w:val="a6"/>
        <w:jc w:val="both"/>
        <w:rPr>
          <w:rFonts w:ascii="Times New Roman" w:hAnsi="Times New Roman" w:cs="Times New Roman"/>
          <w:sz w:val="28"/>
          <w:szCs w:val="28"/>
          <w:lang w:eastAsia="ru-RU"/>
        </w:rPr>
      </w:pPr>
      <w:r w:rsidRPr="00EB0F98">
        <w:rPr>
          <w:rFonts w:ascii="Times New Roman" w:hAnsi="Times New Roman" w:cs="Times New Roman"/>
          <w:sz w:val="28"/>
          <w:szCs w:val="28"/>
          <w:lang w:eastAsia="ru-RU"/>
        </w:rPr>
        <w:t xml:space="preserve">Уважаемые жители Семичанского сельского поселения! При обнаружении </w:t>
      </w:r>
      <w:proofErr w:type="spellStart"/>
      <w:r w:rsidRPr="00EB0F98">
        <w:rPr>
          <w:rFonts w:ascii="Times New Roman" w:hAnsi="Times New Roman" w:cs="Times New Roman"/>
          <w:sz w:val="28"/>
          <w:szCs w:val="28"/>
          <w:lang w:eastAsia="ru-RU"/>
        </w:rPr>
        <w:t>наркотикосодержащих</w:t>
      </w:r>
      <w:proofErr w:type="spellEnd"/>
      <w:r w:rsidRPr="00EB0F98">
        <w:rPr>
          <w:rFonts w:ascii="Times New Roman" w:hAnsi="Times New Roman" w:cs="Times New Roman"/>
          <w:sz w:val="28"/>
          <w:szCs w:val="28"/>
          <w:lang w:eastAsia="ru-RU"/>
        </w:rPr>
        <w:t xml:space="preserve"> растений на своем участке необходимо незамедлительно принять меры по их уничтожению. К</w:t>
      </w:r>
      <w:r>
        <w:rPr>
          <w:rFonts w:ascii="Times New Roman" w:hAnsi="Times New Roman" w:cs="Times New Roman"/>
          <w:sz w:val="28"/>
          <w:szCs w:val="28"/>
          <w:lang w:eastAsia="ru-RU"/>
        </w:rPr>
        <w:t>роме того, убедительная просьба</w:t>
      </w:r>
      <w:r w:rsidRPr="00EB0F98">
        <w:rPr>
          <w:rFonts w:ascii="Times New Roman" w:hAnsi="Times New Roman" w:cs="Times New Roman"/>
          <w:sz w:val="28"/>
          <w:szCs w:val="28"/>
          <w:lang w:eastAsia="ru-RU"/>
        </w:rPr>
        <w:t xml:space="preserve"> сообщать в Администрацию поселения или органы </w:t>
      </w:r>
      <w:proofErr w:type="spellStart"/>
      <w:r w:rsidRPr="00EB0F98">
        <w:rPr>
          <w:rFonts w:ascii="Times New Roman" w:hAnsi="Times New Roman" w:cs="Times New Roman"/>
          <w:sz w:val="28"/>
          <w:szCs w:val="28"/>
          <w:lang w:eastAsia="ru-RU"/>
        </w:rPr>
        <w:t>наркоконтроля</w:t>
      </w:r>
      <w:proofErr w:type="spellEnd"/>
      <w:r w:rsidRPr="00EB0F98">
        <w:rPr>
          <w:rFonts w:ascii="Times New Roman" w:hAnsi="Times New Roman" w:cs="Times New Roman"/>
          <w:sz w:val="28"/>
          <w:szCs w:val="28"/>
          <w:lang w:eastAsia="ru-RU"/>
        </w:rPr>
        <w:t xml:space="preserve"> о местах произрастания дикорастущей конопли и других </w:t>
      </w:r>
      <w:proofErr w:type="spellStart"/>
      <w:r w:rsidRPr="00EB0F98">
        <w:rPr>
          <w:rFonts w:ascii="Times New Roman" w:hAnsi="Times New Roman" w:cs="Times New Roman"/>
          <w:sz w:val="28"/>
          <w:szCs w:val="28"/>
          <w:lang w:eastAsia="ru-RU"/>
        </w:rPr>
        <w:t>наркотикосодержащих</w:t>
      </w:r>
      <w:proofErr w:type="spellEnd"/>
      <w:r w:rsidRPr="00EB0F98">
        <w:rPr>
          <w:rFonts w:ascii="Times New Roman" w:hAnsi="Times New Roman" w:cs="Times New Roman"/>
          <w:sz w:val="28"/>
          <w:szCs w:val="28"/>
          <w:lang w:eastAsia="ru-RU"/>
        </w:rPr>
        <w:t xml:space="preserve"> растений для их последующего уничтожения.</w:t>
      </w:r>
    </w:p>
    <w:p w:rsidR="00EB0F98" w:rsidRDefault="00EB0F98" w:rsidP="00EB0F98">
      <w:pPr>
        <w:pStyle w:val="a6"/>
        <w:jc w:val="both"/>
        <w:rPr>
          <w:rFonts w:ascii="Times New Roman" w:hAnsi="Times New Roman" w:cs="Times New Roman"/>
          <w:sz w:val="28"/>
          <w:szCs w:val="28"/>
        </w:rPr>
      </w:pPr>
    </w:p>
    <w:p w:rsidR="00EB0F98" w:rsidRDefault="00EB0F98" w:rsidP="00EB0F98">
      <w:pPr>
        <w:pStyle w:val="a6"/>
        <w:jc w:val="both"/>
        <w:rPr>
          <w:rFonts w:ascii="Times New Roman" w:hAnsi="Times New Roman" w:cs="Times New Roman"/>
          <w:sz w:val="28"/>
          <w:szCs w:val="28"/>
        </w:rPr>
      </w:pPr>
      <w:r>
        <w:rPr>
          <w:rFonts w:ascii="Times New Roman" w:hAnsi="Times New Roman" w:cs="Times New Roman"/>
          <w:sz w:val="28"/>
          <w:szCs w:val="28"/>
        </w:rPr>
        <w:t>Администрация Семичанского сельского поселения.</w:t>
      </w:r>
    </w:p>
    <w:p w:rsidR="00C519E2" w:rsidRDefault="00C519E2" w:rsidP="00EB0F98">
      <w:pPr>
        <w:pStyle w:val="a6"/>
        <w:jc w:val="both"/>
        <w:rPr>
          <w:rFonts w:ascii="Times New Roman" w:hAnsi="Times New Roman" w:cs="Times New Roman"/>
          <w:sz w:val="28"/>
          <w:szCs w:val="28"/>
        </w:rPr>
      </w:pPr>
      <w:r>
        <w:rPr>
          <w:rFonts w:ascii="Times New Roman" w:hAnsi="Times New Roman" w:cs="Times New Roman"/>
          <w:sz w:val="28"/>
          <w:szCs w:val="28"/>
        </w:rPr>
        <w:t>2018 год</w:t>
      </w: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p>
    <w:p w:rsidR="00931292" w:rsidRDefault="00931292" w:rsidP="00EB0F98">
      <w:pPr>
        <w:pStyle w:val="a6"/>
        <w:jc w:val="both"/>
        <w:rPr>
          <w:rFonts w:ascii="Times New Roman" w:hAnsi="Times New Roman" w:cs="Times New Roman"/>
          <w:sz w:val="28"/>
          <w:szCs w:val="28"/>
        </w:rPr>
      </w:pPr>
      <w:r>
        <w:rPr>
          <w:noProof/>
          <w:lang w:eastAsia="ru-RU"/>
        </w:rPr>
        <w:drawing>
          <wp:inline distT="0" distB="0" distL="0" distR="0">
            <wp:extent cx="5940425" cy="4455319"/>
            <wp:effectExtent l="19050" t="0" r="3175" b="0"/>
            <wp:docPr id="3"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31292" w:rsidRPr="00EB0F98" w:rsidRDefault="00931292" w:rsidP="00EB0F98">
      <w:pPr>
        <w:pStyle w:val="a6"/>
        <w:jc w:val="both"/>
        <w:rPr>
          <w:rFonts w:ascii="Times New Roman" w:hAnsi="Times New Roman" w:cs="Times New Roman"/>
          <w:sz w:val="28"/>
          <w:szCs w:val="28"/>
        </w:rPr>
      </w:pPr>
    </w:p>
    <w:sectPr w:rsidR="00931292" w:rsidRPr="00EB0F98" w:rsidSect="00C519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A95"/>
    <w:rsid w:val="00021A95"/>
    <w:rsid w:val="00065EFF"/>
    <w:rsid w:val="00097619"/>
    <w:rsid w:val="001055FC"/>
    <w:rsid w:val="00227C06"/>
    <w:rsid w:val="00231786"/>
    <w:rsid w:val="002B753D"/>
    <w:rsid w:val="00415845"/>
    <w:rsid w:val="004976F1"/>
    <w:rsid w:val="004F1991"/>
    <w:rsid w:val="0054776D"/>
    <w:rsid w:val="0059774D"/>
    <w:rsid w:val="00713918"/>
    <w:rsid w:val="00716347"/>
    <w:rsid w:val="008160CC"/>
    <w:rsid w:val="008767DF"/>
    <w:rsid w:val="008865F4"/>
    <w:rsid w:val="008D647B"/>
    <w:rsid w:val="00910594"/>
    <w:rsid w:val="00931292"/>
    <w:rsid w:val="00974A83"/>
    <w:rsid w:val="009C6A09"/>
    <w:rsid w:val="009C7127"/>
    <w:rsid w:val="00A215FC"/>
    <w:rsid w:val="00A673FD"/>
    <w:rsid w:val="00AE7797"/>
    <w:rsid w:val="00B314E3"/>
    <w:rsid w:val="00B66322"/>
    <w:rsid w:val="00B91BC5"/>
    <w:rsid w:val="00BF0D12"/>
    <w:rsid w:val="00C519E2"/>
    <w:rsid w:val="00C83546"/>
    <w:rsid w:val="00D469FE"/>
    <w:rsid w:val="00E55475"/>
    <w:rsid w:val="00EA5156"/>
    <w:rsid w:val="00EB0F98"/>
    <w:rsid w:val="00F33202"/>
    <w:rsid w:val="00F67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02"/>
  </w:style>
  <w:style w:type="paragraph" w:styleId="2">
    <w:name w:val="heading 2"/>
    <w:basedOn w:val="a"/>
    <w:link w:val="20"/>
    <w:uiPriority w:val="9"/>
    <w:qFormat/>
    <w:rsid w:val="00021A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1A9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21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F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8"/>
    <w:rPr>
      <w:rFonts w:ascii="Tahoma" w:hAnsi="Tahoma" w:cs="Tahoma"/>
      <w:sz w:val="16"/>
      <w:szCs w:val="16"/>
    </w:rPr>
  </w:style>
  <w:style w:type="paragraph" w:styleId="a6">
    <w:name w:val="No Spacing"/>
    <w:uiPriority w:val="1"/>
    <w:qFormat/>
    <w:rsid w:val="00EB0F98"/>
    <w:pPr>
      <w:spacing w:after="0" w:line="240" w:lineRule="auto"/>
    </w:pPr>
  </w:style>
</w:styles>
</file>

<file path=word/webSettings.xml><?xml version="1.0" encoding="utf-8"?>
<w:webSettings xmlns:r="http://schemas.openxmlformats.org/officeDocument/2006/relationships" xmlns:w="http://schemas.openxmlformats.org/wordprocessingml/2006/main">
  <w:divs>
    <w:div w:id="553658215">
      <w:bodyDiv w:val="1"/>
      <w:marLeft w:val="0"/>
      <w:marRight w:val="0"/>
      <w:marTop w:val="0"/>
      <w:marBottom w:val="0"/>
      <w:divBdr>
        <w:top w:val="none" w:sz="0" w:space="0" w:color="auto"/>
        <w:left w:val="none" w:sz="0" w:space="0" w:color="auto"/>
        <w:bottom w:val="none" w:sz="0" w:space="0" w:color="auto"/>
        <w:right w:val="none" w:sz="0" w:space="0" w:color="auto"/>
      </w:divBdr>
    </w:div>
    <w:div w:id="1134250085">
      <w:bodyDiv w:val="1"/>
      <w:marLeft w:val="0"/>
      <w:marRight w:val="0"/>
      <w:marTop w:val="0"/>
      <w:marBottom w:val="0"/>
      <w:divBdr>
        <w:top w:val="none" w:sz="0" w:space="0" w:color="auto"/>
        <w:left w:val="none" w:sz="0" w:space="0" w:color="auto"/>
        <w:bottom w:val="none" w:sz="0" w:space="0" w:color="auto"/>
        <w:right w:val="none" w:sz="0" w:space="0" w:color="auto"/>
      </w:divBdr>
      <w:divsChild>
        <w:div w:id="1146701053">
          <w:marLeft w:val="0"/>
          <w:marRight w:val="0"/>
          <w:marTop w:val="0"/>
          <w:marBottom w:val="0"/>
          <w:divBdr>
            <w:top w:val="none" w:sz="0" w:space="0" w:color="auto"/>
            <w:left w:val="none" w:sz="0" w:space="0" w:color="auto"/>
            <w:bottom w:val="none" w:sz="0" w:space="0" w:color="auto"/>
            <w:right w:val="none" w:sz="0" w:space="0" w:color="auto"/>
          </w:divBdr>
          <w:divsChild>
            <w:div w:id="17338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8586">
      <w:bodyDiv w:val="1"/>
      <w:marLeft w:val="0"/>
      <w:marRight w:val="0"/>
      <w:marTop w:val="0"/>
      <w:marBottom w:val="0"/>
      <w:divBdr>
        <w:top w:val="none" w:sz="0" w:space="0" w:color="auto"/>
        <w:left w:val="none" w:sz="0" w:space="0" w:color="auto"/>
        <w:bottom w:val="none" w:sz="0" w:space="0" w:color="auto"/>
        <w:right w:val="none" w:sz="0" w:space="0" w:color="auto"/>
      </w:divBdr>
      <w:divsChild>
        <w:div w:id="207424960">
          <w:marLeft w:val="0"/>
          <w:marRight w:val="0"/>
          <w:marTop w:val="0"/>
          <w:marBottom w:val="0"/>
          <w:divBdr>
            <w:top w:val="none" w:sz="0" w:space="0" w:color="auto"/>
            <w:left w:val="none" w:sz="0" w:space="0" w:color="auto"/>
            <w:bottom w:val="none" w:sz="0" w:space="0" w:color="auto"/>
            <w:right w:val="none" w:sz="0" w:space="0" w:color="auto"/>
          </w:divBdr>
          <w:divsChild>
            <w:div w:id="495801650">
              <w:marLeft w:val="75"/>
              <w:marRight w:val="75"/>
              <w:marTop w:val="75"/>
              <w:marBottom w:val="75"/>
              <w:divBdr>
                <w:top w:val="none" w:sz="0" w:space="0" w:color="auto"/>
                <w:left w:val="none" w:sz="0" w:space="0" w:color="auto"/>
                <w:bottom w:val="none" w:sz="0" w:space="0" w:color="auto"/>
                <w:right w:val="none" w:sz="0" w:space="0" w:color="auto"/>
              </w:divBdr>
              <w:divsChild>
                <w:div w:id="573509107">
                  <w:marLeft w:val="0"/>
                  <w:marRight w:val="0"/>
                  <w:marTop w:val="0"/>
                  <w:marBottom w:val="0"/>
                  <w:divBdr>
                    <w:top w:val="none" w:sz="0" w:space="0" w:color="auto"/>
                    <w:left w:val="none" w:sz="0" w:space="0" w:color="auto"/>
                    <w:bottom w:val="none" w:sz="0" w:space="0" w:color="auto"/>
                    <w:right w:val="none" w:sz="0" w:space="0" w:color="auto"/>
                  </w:divBdr>
                  <w:divsChild>
                    <w:div w:id="271863774">
                      <w:marLeft w:val="0"/>
                      <w:marRight w:val="0"/>
                      <w:marTop w:val="0"/>
                      <w:marBottom w:val="0"/>
                      <w:divBdr>
                        <w:top w:val="none" w:sz="0" w:space="0" w:color="auto"/>
                        <w:left w:val="none" w:sz="0" w:space="0" w:color="auto"/>
                        <w:bottom w:val="none" w:sz="0" w:space="0" w:color="auto"/>
                        <w:right w:val="none" w:sz="0" w:space="0" w:color="auto"/>
                      </w:divBdr>
                      <w:divsChild>
                        <w:div w:id="492912888">
                          <w:marLeft w:val="0"/>
                          <w:marRight w:val="0"/>
                          <w:marTop w:val="0"/>
                          <w:marBottom w:val="0"/>
                          <w:divBdr>
                            <w:top w:val="none" w:sz="0" w:space="0" w:color="auto"/>
                            <w:left w:val="none" w:sz="0" w:space="0" w:color="auto"/>
                            <w:bottom w:val="none" w:sz="0" w:space="0" w:color="auto"/>
                            <w:right w:val="none" w:sz="0" w:space="0" w:color="auto"/>
                          </w:divBdr>
                          <w:divsChild>
                            <w:div w:id="2004622946">
                              <w:marLeft w:val="0"/>
                              <w:marRight w:val="0"/>
                              <w:marTop w:val="0"/>
                              <w:marBottom w:val="0"/>
                              <w:divBdr>
                                <w:top w:val="none" w:sz="0" w:space="0" w:color="auto"/>
                                <w:left w:val="none" w:sz="0" w:space="0" w:color="auto"/>
                                <w:bottom w:val="none" w:sz="0" w:space="0" w:color="auto"/>
                                <w:right w:val="none" w:sz="0" w:space="0" w:color="auto"/>
                              </w:divBdr>
                              <w:divsChild>
                                <w:div w:id="9785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3760</Characters>
  <Application>Microsoft Office Word</Application>
  <DocSecurity>0</DocSecurity>
  <Lines>31</Lines>
  <Paragraphs>8</Paragraphs>
  <ScaleCrop>false</ScaleCrop>
  <Company>Microsoft</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5</cp:revision>
  <cp:lastPrinted>2017-03-09T10:24:00Z</cp:lastPrinted>
  <dcterms:created xsi:type="dcterms:W3CDTF">2019-05-22T07:24:00Z</dcterms:created>
  <dcterms:modified xsi:type="dcterms:W3CDTF">2019-05-22T07:42:00Z</dcterms:modified>
</cp:coreProperties>
</file>