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>«</w:t>
      </w:r>
      <w:r w:rsidR="00CD1D92" w:rsidRPr="00717C38">
        <w:rPr>
          <w:rFonts w:ascii="Times New Roman" w:hAnsi="Times New Roman" w:cs="Times New Roman"/>
          <w:sz w:val="28"/>
          <w:szCs w:val="28"/>
        </w:rPr>
        <w:t>02</w:t>
      </w:r>
      <w:r w:rsidR="00642057" w:rsidRPr="00717C38">
        <w:rPr>
          <w:rFonts w:ascii="Times New Roman" w:hAnsi="Times New Roman" w:cs="Times New Roman"/>
          <w:sz w:val="28"/>
          <w:szCs w:val="28"/>
        </w:rPr>
        <w:t xml:space="preserve">» 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 w:rsidRPr="00717C38">
        <w:rPr>
          <w:rFonts w:ascii="Times New Roman" w:hAnsi="Times New Roman" w:cs="Times New Roman"/>
          <w:sz w:val="28"/>
          <w:szCs w:val="28"/>
        </w:rPr>
        <w:t>я 2025</w:t>
      </w:r>
      <w:r w:rsidRPr="00717C38"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</w:t>
      </w:r>
      <w:r w:rsidR="00717C38" w:rsidRPr="00717C38">
        <w:rPr>
          <w:rFonts w:ascii="Times New Roman" w:hAnsi="Times New Roman" w:cs="Times New Roman"/>
          <w:sz w:val="28"/>
          <w:szCs w:val="28"/>
        </w:rPr>
        <w:t>75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</w:t>
      </w:r>
      <w:r w:rsidR="006D6045" w:rsidRPr="006D6045">
        <w:rPr>
          <w:rFonts w:eastAsia="TimesNewRomanPSMT"/>
          <w:sz w:val="28"/>
          <w:szCs w:val="28"/>
          <w:lang w:eastAsia="en-US"/>
        </w:rPr>
        <w:t>-1323</w:t>
      </w:r>
      <w:r w:rsidR="000C755D">
        <w:rPr>
          <w:rFonts w:eastAsia="TimesNewRomanPSMT"/>
          <w:sz w:val="28"/>
          <w:szCs w:val="28"/>
          <w:lang w:eastAsia="en-US"/>
        </w:rPr>
        <w:t>65297</w:t>
      </w:r>
      <w:r w:rsidR="0091482F" w:rsidRPr="006D6045">
        <w:rPr>
          <w:spacing w:val="-2"/>
          <w:sz w:val="28"/>
          <w:szCs w:val="28"/>
        </w:rPr>
        <w:t>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Pr="00B718FB" w:rsidRDefault="00A375D1" w:rsidP="00B7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 xml:space="preserve">участок с кадастровым </w:t>
      </w:r>
      <w:r w:rsidR="0091482F" w:rsidRPr="00B718FB">
        <w:rPr>
          <w:rFonts w:ascii="Times New Roman" w:hAnsi="Times New Roman" w:cs="Times New Roman"/>
          <w:color w:val="000000"/>
          <w:sz w:val="28"/>
          <w:szCs w:val="28"/>
        </w:rPr>
        <w:t>номером 61:09:0600007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718FB" w:rsidRPr="00B718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C75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3609798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местоположение установлено относительно ориентира, расположенного в границах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участка.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Почтовый адрес о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риентир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а: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0C755D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Ростовская обл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0C755D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р-н Дубовский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0C755D">
        <w:rPr>
          <w:rFonts w:ascii="TimesNewRomanPSMT" w:eastAsia="TimesNewRomanPSMT" w:hAnsiTheme="minorHAnsi" w:cs="TimesNewRomanPSMT"/>
          <w:lang w:eastAsia="en-US"/>
        </w:rPr>
        <w:t xml:space="preserve"> 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границах кадастрового квартала ТОО 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С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емичное, пашня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312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га, поле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54, № 55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пастбища - 1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8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0 га, контур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310,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 w:rsidRPr="00717C38">
        <w:rPr>
          <w:rFonts w:ascii="Times New Roman" w:hAnsi="Times New Roman" w:cs="Times New Roman"/>
          <w:sz w:val="28"/>
          <w:szCs w:val="28"/>
        </w:rPr>
        <w:t xml:space="preserve"> 02</w:t>
      </w:r>
      <w:r w:rsidRPr="00717C38">
        <w:rPr>
          <w:rFonts w:ascii="Times New Roman" w:hAnsi="Times New Roman" w:cs="Times New Roman"/>
          <w:sz w:val="28"/>
          <w:szCs w:val="28"/>
        </w:rPr>
        <w:t xml:space="preserve">.07.2025     № </w:t>
      </w:r>
      <w:r w:rsidR="00CD1D92" w:rsidRPr="00717C38">
        <w:rPr>
          <w:rFonts w:ascii="Times New Roman" w:hAnsi="Times New Roman" w:cs="Times New Roman"/>
          <w:sz w:val="28"/>
          <w:szCs w:val="28"/>
        </w:rPr>
        <w:t>7</w:t>
      </w:r>
      <w:r w:rsidR="00717C38" w:rsidRPr="00717C38">
        <w:rPr>
          <w:rFonts w:ascii="Times New Roman" w:hAnsi="Times New Roman" w:cs="Times New Roman"/>
          <w:sz w:val="28"/>
          <w:szCs w:val="28"/>
        </w:rPr>
        <w:t>5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0C755D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61:09:0600007:41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0C755D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Самсонов Сергей Александрови</w:t>
            </w:r>
            <w:r w:rsidR="009B7A05"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61:09:0600007:41-61/196/2023-8 от </w:t>
            </w:r>
          </w:p>
          <w:p w:rsidR="001F2A18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08.06.2023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295.36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CD1D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295/360</w:t>
            </w:r>
          </w:p>
        </w:tc>
      </w:tr>
      <w:tr w:rsidR="009B7A05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Зеленин Сергей 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61-61-14/026/2005-299 от </w:t>
            </w:r>
          </w:p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21.01.2006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32.81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33/360</w:t>
            </w:r>
          </w:p>
        </w:tc>
      </w:tr>
      <w:tr w:rsidR="009B7A05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Зеленина Надежда 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61-61-14/026/2005-298 от </w:t>
            </w:r>
          </w:p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21.01.2006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32.81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33/360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55D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045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17C38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2A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A05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11B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18FB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5</cp:revision>
  <cp:lastPrinted>2025-06-05T13:23:00Z</cp:lastPrinted>
  <dcterms:created xsi:type="dcterms:W3CDTF">2025-07-02T08:35:00Z</dcterms:created>
  <dcterms:modified xsi:type="dcterms:W3CDTF">2025-07-02T08:36:00Z</dcterms:modified>
</cp:coreProperties>
</file>