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DB" w:rsidRPr="00090CDB" w:rsidRDefault="00090CDB" w:rsidP="00090CDB">
      <w:pPr>
        <w:pStyle w:val="a3"/>
        <w:jc w:val="center"/>
        <w:rPr>
          <w:b/>
        </w:rPr>
      </w:pPr>
      <w:r w:rsidRPr="00090CDB">
        <w:rPr>
          <w:b/>
        </w:rPr>
        <w:t>РОССИЙСКАЯ ФЕДЕРАЦИЯ</w:t>
      </w:r>
    </w:p>
    <w:p w:rsidR="00090CDB" w:rsidRPr="00090CDB" w:rsidRDefault="00090CDB" w:rsidP="00090CDB">
      <w:pPr>
        <w:pStyle w:val="a3"/>
        <w:jc w:val="center"/>
        <w:rPr>
          <w:b/>
        </w:rPr>
      </w:pPr>
      <w:r w:rsidRPr="00090CDB">
        <w:rPr>
          <w:b/>
        </w:rPr>
        <w:t>РОСТОВСКАЯ ОБЛАСТЬ</w:t>
      </w:r>
    </w:p>
    <w:p w:rsidR="00090CDB" w:rsidRPr="00090CDB" w:rsidRDefault="00090CDB" w:rsidP="00090CDB">
      <w:pPr>
        <w:pStyle w:val="a3"/>
        <w:jc w:val="center"/>
        <w:rPr>
          <w:b/>
        </w:rPr>
      </w:pPr>
      <w:r w:rsidRPr="00090CDB">
        <w:rPr>
          <w:b/>
        </w:rPr>
        <w:t>ДУБОВСКИЙ РАЙОН</w:t>
      </w:r>
    </w:p>
    <w:p w:rsidR="00090CDB" w:rsidRPr="00090CDB" w:rsidRDefault="00090CDB" w:rsidP="00090CDB">
      <w:pPr>
        <w:pStyle w:val="a3"/>
        <w:jc w:val="center"/>
        <w:rPr>
          <w:b/>
        </w:rPr>
      </w:pPr>
      <w:r w:rsidRPr="00090CDB">
        <w:rPr>
          <w:b/>
        </w:rPr>
        <w:t>МУНИЦИПАЛЬНОЕ ОБРАЗОВАНИЕ</w:t>
      </w:r>
    </w:p>
    <w:p w:rsidR="00090CDB" w:rsidRPr="00090CDB" w:rsidRDefault="00090CDB" w:rsidP="00090CDB">
      <w:pPr>
        <w:pStyle w:val="a3"/>
        <w:jc w:val="center"/>
        <w:rPr>
          <w:b/>
        </w:rPr>
      </w:pPr>
      <w:r w:rsidRPr="00090CDB">
        <w:rPr>
          <w:b/>
        </w:rPr>
        <w:t>«СЕМИЧАНСКОЕ СЕЛЬСКОЕ ПОСЕЛЕНИЕ»</w:t>
      </w:r>
    </w:p>
    <w:p w:rsidR="00090CDB" w:rsidRPr="000559C7" w:rsidRDefault="00090CDB" w:rsidP="00090CDB">
      <w:pPr>
        <w:pStyle w:val="a3"/>
        <w:jc w:val="center"/>
        <w:rPr>
          <w:b/>
          <w:sz w:val="26"/>
          <w:szCs w:val="26"/>
        </w:rPr>
      </w:pPr>
      <w:r w:rsidRPr="000559C7">
        <w:rPr>
          <w:b/>
          <w:sz w:val="26"/>
          <w:szCs w:val="26"/>
        </w:rPr>
        <w:t>СОБРАНИЕ ДЕПУТАТОВ СЕМИЧАНСКОГО СЕЛЬСКОГО ПОСЕЛЕНИЯ</w:t>
      </w:r>
    </w:p>
    <w:p w:rsidR="00090CDB" w:rsidRPr="00090CDB" w:rsidRDefault="00090CDB" w:rsidP="00090CDB">
      <w:pPr>
        <w:pStyle w:val="a3"/>
        <w:jc w:val="both"/>
      </w:pPr>
    </w:p>
    <w:p w:rsidR="00090CDB" w:rsidRDefault="00090CDB" w:rsidP="00090CDB">
      <w:pPr>
        <w:pStyle w:val="a3"/>
        <w:jc w:val="center"/>
        <w:rPr>
          <w:b/>
        </w:rPr>
      </w:pPr>
      <w:r w:rsidRPr="00090CDB">
        <w:rPr>
          <w:b/>
        </w:rPr>
        <w:t>РЕШЕНИЕ</w:t>
      </w:r>
      <w:bookmarkStart w:id="0" w:name="_GoBack"/>
      <w:bookmarkEnd w:id="0"/>
    </w:p>
    <w:p w:rsidR="00090CDB" w:rsidRDefault="00090CDB" w:rsidP="00090CDB">
      <w:pPr>
        <w:pStyle w:val="a3"/>
        <w:jc w:val="center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79"/>
      </w:tblGrid>
      <w:tr w:rsidR="00090CDB" w:rsidRPr="00576B38" w:rsidTr="00090CDB">
        <w:tc>
          <w:tcPr>
            <w:tcW w:w="3379" w:type="dxa"/>
          </w:tcPr>
          <w:p w:rsidR="00090CDB" w:rsidRPr="00576B38" w:rsidRDefault="000559C7" w:rsidP="00576B38">
            <w:pPr>
              <w:pStyle w:val="a3"/>
            </w:pPr>
            <w:r w:rsidRPr="00576B38">
              <w:t>2</w:t>
            </w:r>
            <w:r w:rsidR="00576B38" w:rsidRPr="00576B38">
              <w:t xml:space="preserve">0 октября </w:t>
            </w:r>
            <w:r w:rsidR="00090CDB" w:rsidRPr="00576B38">
              <w:t>202</w:t>
            </w:r>
            <w:r w:rsidRPr="00576B38">
              <w:t>2</w:t>
            </w:r>
            <w:r w:rsidR="00090CDB" w:rsidRPr="00576B38">
              <w:t xml:space="preserve"> г.                  </w:t>
            </w:r>
          </w:p>
        </w:tc>
        <w:tc>
          <w:tcPr>
            <w:tcW w:w="3379" w:type="dxa"/>
          </w:tcPr>
          <w:p w:rsidR="00090CDB" w:rsidRPr="00576B38" w:rsidRDefault="00090CDB" w:rsidP="00090CDB">
            <w:pPr>
              <w:pStyle w:val="a3"/>
              <w:jc w:val="center"/>
            </w:pPr>
            <w:r w:rsidRPr="00576B38">
              <w:t xml:space="preserve"> </w:t>
            </w:r>
          </w:p>
        </w:tc>
        <w:tc>
          <w:tcPr>
            <w:tcW w:w="3379" w:type="dxa"/>
          </w:tcPr>
          <w:p w:rsidR="00090CDB" w:rsidRPr="00576B38" w:rsidRDefault="00090CDB" w:rsidP="00576B38">
            <w:pPr>
              <w:pStyle w:val="a3"/>
              <w:jc w:val="right"/>
            </w:pPr>
            <w:r w:rsidRPr="00576B38">
              <w:t xml:space="preserve">№ </w:t>
            </w:r>
            <w:r w:rsidR="000559C7" w:rsidRPr="00576B38">
              <w:t>4</w:t>
            </w:r>
            <w:r w:rsidR="00576B38" w:rsidRPr="00576B38">
              <w:t>7</w:t>
            </w:r>
          </w:p>
        </w:tc>
      </w:tr>
    </w:tbl>
    <w:p w:rsidR="00090CDB" w:rsidRPr="00576B38" w:rsidRDefault="00090CDB" w:rsidP="00090CDB">
      <w:pPr>
        <w:pStyle w:val="a3"/>
        <w:jc w:val="center"/>
      </w:pPr>
      <w:r w:rsidRPr="00576B38">
        <w:t>х. Семичный</w:t>
      </w:r>
    </w:p>
    <w:p w:rsidR="00090CDB" w:rsidRPr="00090CDB" w:rsidRDefault="00090CDB" w:rsidP="00090CDB">
      <w:pPr>
        <w:pStyle w:val="a3"/>
        <w:jc w:val="both"/>
      </w:pPr>
    </w:p>
    <w:p w:rsidR="00090CDB" w:rsidRPr="00090CDB" w:rsidRDefault="00090CDB" w:rsidP="00090CDB">
      <w:pPr>
        <w:pStyle w:val="a3"/>
        <w:jc w:val="center"/>
        <w:rPr>
          <w:b/>
        </w:rPr>
      </w:pPr>
      <w:r w:rsidRPr="00090CDB">
        <w:rPr>
          <w:b/>
        </w:rPr>
        <w:t xml:space="preserve">Об утверждении Положения о </w:t>
      </w:r>
      <w:r w:rsidR="007942F5">
        <w:rPr>
          <w:b/>
        </w:rPr>
        <w:t xml:space="preserve">порядке </w:t>
      </w:r>
      <w:r w:rsidRPr="00090CDB">
        <w:rPr>
          <w:b/>
        </w:rPr>
        <w:t>представлении депутатами  </w:t>
      </w:r>
    </w:p>
    <w:p w:rsidR="00090CDB" w:rsidRPr="00090CDB" w:rsidRDefault="00090CDB" w:rsidP="00090CDB">
      <w:pPr>
        <w:pStyle w:val="a3"/>
        <w:jc w:val="center"/>
        <w:rPr>
          <w:b/>
        </w:rPr>
      </w:pPr>
      <w:r w:rsidRPr="00090CDB">
        <w:rPr>
          <w:b/>
        </w:rPr>
        <w:t>Семичанского сельского поселения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090CDB" w:rsidRPr="00090CDB" w:rsidRDefault="00090CDB" w:rsidP="00090CDB">
      <w:pPr>
        <w:pStyle w:val="a3"/>
        <w:jc w:val="both"/>
        <w:rPr>
          <w:color w:val="000000"/>
        </w:rPr>
      </w:pPr>
    </w:p>
    <w:p w:rsidR="00090CDB" w:rsidRDefault="00090CDB" w:rsidP="00090CDB">
      <w:pPr>
        <w:pStyle w:val="a3"/>
        <w:ind w:firstLine="708"/>
        <w:jc w:val="both"/>
        <w:rPr>
          <w:rFonts w:eastAsia="Times New Roman"/>
          <w:lang w:eastAsia="ru-RU"/>
        </w:rPr>
      </w:pPr>
      <w:r w:rsidRPr="00090CDB">
        <w:rPr>
          <w:rFonts w:eastAsia="Times New Roman"/>
          <w:lang w:eastAsia="ru-RU"/>
        </w:rPr>
        <w:t xml:space="preserve">В соответствии с Федеральными законами от 06.10.2003 №131-ФЗ «Об общих принципах организации местного самоуправления </w:t>
      </w:r>
      <w:proofErr w:type="gramStart"/>
      <w:r w:rsidRPr="00090CDB">
        <w:rPr>
          <w:rFonts w:eastAsia="Times New Roman"/>
          <w:lang w:eastAsia="ru-RU"/>
        </w:rPr>
        <w:t>в</w:t>
      </w:r>
      <w:proofErr w:type="gramEnd"/>
      <w:r w:rsidRPr="00090CDB">
        <w:rPr>
          <w:rFonts w:eastAsia="Times New Roman"/>
          <w:lang w:eastAsia="ru-RU"/>
        </w:rPr>
        <w:t xml:space="preserve"> Российской </w:t>
      </w:r>
      <w:proofErr w:type="gramStart"/>
      <w:r w:rsidRPr="00090CDB">
        <w:rPr>
          <w:rFonts w:eastAsia="Times New Roman"/>
          <w:lang w:eastAsia="ru-RU"/>
        </w:rPr>
        <w:t>Федерации»,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 Указами Президента РФ от 18.05.2009 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от 23.06.2014 № 460 «Об утверждении формы справки</w:t>
      </w:r>
      <w:proofErr w:type="gramEnd"/>
      <w:r w:rsidRPr="00090CDB">
        <w:rPr>
          <w:rFonts w:eastAsia="Times New Roman"/>
          <w:lang w:eastAsia="ru-RU"/>
        </w:rPr>
        <w:t xml:space="preserve">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B51BC2">
        <w:rPr>
          <w:rFonts w:eastAsia="Times New Roman"/>
          <w:lang w:eastAsia="ru-RU"/>
        </w:rPr>
        <w:t xml:space="preserve"> Собрание депутатов Семичанского сельского поселения</w:t>
      </w:r>
    </w:p>
    <w:p w:rsidR="00B51BC2" w:rsidRDefault="00B51BC2" w:rsidP="00B51BC2">
      <w:pPr>
        <w:pStyle w:val="a3"/>
        <w:jc w:val="center"/>
        <w:rPr>
          <w:rFonts w:eastAsia="Times New Roman"/>
          <w:lang w:eastAsia="ru-RU"/>
        </w:rPr>
      </w:pPr>
    </w:p>
    <w:p w:rsidR="00B51BC2" w:rsidRPr="00B51BC2" w:rsidRDefault="00B51BC2" w:rsidP="00B51BC2">
      <w:pPr>
        <w:pStyle w:val="a3"/>
        <w:jc w:val="center"/>
        <w:rPr>
          <w:rFonts w:eastAsia="Times New Roman"/>
          <w:b/>
          <w:lang w:eastAsia="ru-RU"/>
        </w:rPr>
      </w:pPr>
      <w:r w:rsidRPr="00B51BC2">
        <w:rPr>
          <w:rFonts w:eastAsia="Times New Roman"/>
          <w:b/>
          <w:lang w:eastAsia="ru-RU"/>
        </w:rPr>
        <w:t>РЕШИЛО:</w:t>
      </w:r>
    </w:p>
    <w:p w:rsidR="00090CDB" w:rsidRPr="00090CDB" w:rsidRDefault="00090CDB" w:rsidP="00090CDB">
      <w:pPr>
        <w:pStyle w:val="a3"/>
        <w:jc w:val="both"/>
        <w:rPr>
          <w:color w:val="000000"/>
        </w:rPr>
      </w:pPr>
    </w:p>
    <w:p w:rsidR="00B51BC2" w:rsidRPr="00CF34D5" w:rsidRDefault="00B51BC2" w:rsidP="00B51BC2">
      <w:pPr>
        <w:pStyle w:val="a3"/>
        <w:ind w:firstLine="708"/>
        <w:jc w:val="both"/>
        <w:rPr>
          <w:rFonts w:eastAsia="Times New Roman"/>
          <w:lang w:eastAsia="ru-RU"/>
        </w:rPr>
      </w:pPr>
      <w:r w:rsidRPr="00CF34D5">
        <w:rPr>
          <w:rFonts w:eastAsia="Times New Roman"/>
          <w:lang w:eastAsia="ru-RU"/>
        </w:rPr>
        <w:t xml:space="preserve">1. Утвердить Положение о </w:t>
      </w:r>
      <w:r w:rsidR="00CF34D5">
        <w:rPr>
          <w:rFonts w:eastAsia="Times New Roman"/>
          <w:lang w:eastAsia="ru-RU"/>
        </w:rPr>
        <w:t xml:space="preserve">порядке </w:t>
      </w:r>
      <w:r w:rsidRPr="00CF34D5">
        <w:rPr>
          <w:rFonts w:eastAsia="Times New Roman"/>
          <w:lang w:eastAsia="ru-RU"/>
        </w:rPr>
        <w:t>представлении депутатами Собрания депутатов Семичанского сельского поселения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согласно приложению 1 к настоящему решению.</w:t>
      </w:r>
    </w:p>
    <w:p w:rsidR="00B51BC2" w:rsidRPr="00B51BC2" w:rsidRDefault="00B51BC2" w:rsidP="00B51BC2">
      <w:pPr>
        <w:pStyle w:val="a3"/>
        <w:ind w:firstLine="708"/>
        <w:jc w:val="both"/>
      </w:pPr>
      <w:r w:rsidRPr="00CF34D5">
        <w:rPr>
          <w:rFonts w:eastAsia="Times New Roman"/>
          <w:lang w:eastAsia="ru-RU"/>
        </w:rPr>
        <w:t xml:space="preserve">2. Признать утратившими силу решение от 16.01.2017 г. № 29 </w:t>
      </w:r>
      <w:r w:rsidRPr="00CF34D5">
        <w:t>«О порядке</w:t>
      </w:r>
      <w:r w:rsidRPr="00B51BC2">
        <w:t xml:space="preserve"> представления депутатами Семичанского сельского поселения сведений о доходах, расходах, об имуществе и обязательствах имущественного характера», решение от 31.03.2020 г. № 109 </w:t>
      </w:r>
      <w:r w:rsidRPr="00B51BC2">
        <w:rPr>
          <w:szCs w:val="28"/>
        </w:rPr>
        <w:t xml:space="preserve">«О внесении изменений в Решение Собрания депутатов Семичанского сельского поселения № 29 от 16.01.2017 г. «О порядке </w:t>
      </w:r>
      <w:r w:rsidRPr="00B51BC2">
        <w:rPr>
          <w:szCs w:val="28"/>
        </w:rPr>
        <w:lastRenderedPageBreak/>
        <w:t>представления депутатами Семичанского сельского поселения</w:t>
      </w:r>
      <w:r>
        <w:rPr>
          <w:szCs w:val="28"/>
        </w:rPr>
        <w:t xml:space="preserve"> </w:t>
      </w:r>
      <w:r w:rsidRPr="00B51BC2">
        <w:rPr>
          <w:szCs w:val="28"/>
        </w:rPr>
        <w:t>сведений о доходах, расходах, об имуществе и обязательствах имущественного характера»</w:t>
      </w:r>
    </w:p>
    <w:p w:rsidR="00090CDB" w:rsidRPr="00090CDB" w:rsidRDefault="00B51BC2" w:rsidP="000349B0">
      <w:pPr>
        <w:pStyle w:val="a3"/>
        <w:ind w:firstLine="708"/>
        <w:jc w:val="both"/>
      </w:pPr>
      <w:r w:rsidRPr="00090CDB">
        <w:rPr>
          <w:rFonts w:eastAsia="Times New Roman"/>
          <w:color w:val="483B3F"/>
          <w:lang w:eastAsia="ru-RU"/>
        </w:rPr>
        <w:t xml:space="preserve"> </w:t>
      </w:r>
      <w:r w:rsidR="00CF34D5">
        <w:t>3</w:t>
      </w:r>
      <w:r w:rsidR="00090CDB" w:rsidRPr="00090CDB">
        <w:t>.</w:t>
      </w:r>
      <w:r w:rsidR="00CF34D5">
        <w:t xml:space="preserve"> </w:t>
      </w:r>
      <w:r w:rsidR="00090CDB" w:rsidRPr="00090CDB">
        <w:t xml:space="preserve">Настоящее решение опубликовать в печатном издании муниципального образования «Семичанские ведомости», разместить на официальном сайте Администрации Семичанского сельского поселения.   </w:t>
      </w:r>
    </w:p>
    <w:p w:rsidR="00090CDB" w:rsidRPr="00090CDB" w:rsidRDefault="00090CDB" w:rsidP="00090CDB">
      <w:pPr>
        <w:pStyle w:val="a3"/>
        <w:jc w:val="both"/>
      </w:pPr>
      <w:r w:rsidRPr="00090CDB">
        <w:t xml:space="preserve">        </w:t>
      </w:r>
      <w:r w:rsidR="00CF34D5">
        <w:tab/>
        <w:t>4</w:t>
      </w:r>
      <w:r w:rsidRPr="00090CDB">
        <w:t>.</w:t>
      </w:r>
      <w:r w:rsidR="00CF34D5">
        <w:t xml:space="preserve"> </w:t>
      </w:r>
      <w:r w:rsidRPr="00090CDB">
        <w:rPr>
          <w:bCs/>
        </w:rPr>
        <w:t xml:space="preserve">Контроль над исполнением данного решения возложить на постоянную   комиссию по </w:t>
      </w:r>
      <w:r w:rsidR="00CF34D5">
        <w:rPr>
          <w:bCs/>
        </w:rPr>
        <w:t>мандатным вопросам и депутатской этике</w:t>
      </w:r>
      <w:r w:rsidRPr="00090CDB">
        <w:rPr>
          <w:bCs/>
        </w:rPr>
        <w:t xml:space="preserve"> Собрания депутатов Семичанского сельского поселения.</w:t>
      </w:r>
    </w:p>
    <w:p w:rsidR="00090CDB" w:rsidRPr="00090CDB" w:rsidRDefault="00090CDB" w:rsidP="00090CDB">
      <w:pPr>
        <w:pStyle w:val="a3"/>
        <w:jc w:val="both"/>
      </w:pPr>
      <w:r w:rsidRPr="00090CDB">
        <w:t> </w:t>
      </w:r>
    </w:p>
    <w:p w:rsidR="00090CDB" w:rsidRPr="00090CDB" w:rsidRDefault="00090CDB" w:rsidP="00090CDB">
      <w:pPr>
        <w:pStyle w:val="a3"/>
        <w:jc w:val="both"/>
      </w:pPr>
    </w:p>
    <w:p w:rsidR="00090CDB" w:rsidRPr="00090CDB" w:rsidRDefault="00090CDB" w:rsidP="00090CDB">
      <w:pPr>
        <w:pStyle w:val="a3"/>
        <w:jc w:val="both"/>
      </w:pPr>
    </w:p>
    <w:p w:rsidR="00090CDB" w:rsidRPr="00090CDB" w:rsidRDefault="00090CDB" w:rsidP="00090CDB">
      <w:pPr>
        <w:pStyle w:val="a3"/>
        <w:jc w:val="both"/>
      </w:pPr>
      <w:r w:rsidRPr="00090CDB">
        <w:t>Председатель Собрания депутатов -</w:t>
      </w:r>
    </w:p>
    <w:p w:rsidR="00090CDB" w:rsidRPr="00090CDB" w:rsidRDefault="00090CDB" w:rsidP="00090CDB">
      <w:pPr>
        <w:pStyle w:val="a3"/>
        <w:jc w:val="both"/>
      </w:pPr>
      <w:r w:rsidRPr="00090CDB">
        <w:t xml:space="preserve">Глава Семичанского сельского поселения                               </w:t>
      </w:r>
      <w:r w:rsidR="00CF34D5">
        <w:t>А.Ю. Виноградов</w:t>
      </w:r>
    </w:p>
    <w:p w:rsidR="00090CDB" w:rsidRPr="00090CDB" w:rsidRDefault="00090CDB" w:rsidP="00090CDB">
      <w:pPr>
        <w:pStyle w:val="a3"/>
        <w:jc w:val="both"/>
        <w:rPr>
          <w:rFonts w:eastAsia="Times New Roman"/>
          <w:color w:val="483B3F"/>
          <w:lang w:eastAsia="ru-RU"/>
        </w:rPr>
      </w:pPr>
    </w:p>
    <w:p w:rsidR="00CF34D5" w:rsidRDefault="00CF34D5" w:rsidP="00090CDB">
      <w:pPr>
        <w:pStyle w:val="a3"/>
        <w:jc w:val="both"/>
        <w:rPr>
          <w:rFonts w:eastAsia="Times New Roman"/>
          <w:color w:val="483B3F"/>
          <w:lang w:eastAsia="ru-RU"/>
        </w:rPr>
      </w:pPr>
    </w:p>
    <w:p w:rsidR="00CF34D5" w:rsidRDefault="00CF34D5" w:rsidP="00090CDB">
      <w:pPr>
        <w:pStyle w:val="a3"/>
        <w:jc w:val="both"/>
        <w:rPr>
          <w:rFonts w:eastAsia="Times New Roman"/>
          <w:color w:val="483B3F"/>
          <w:lang w:eastAsia="ru-RU"/>
        </w:rPr>
      </w:pPr>
    </w:p>
    <w:p w:rsidR="00CF34D5" w:rsidRDefault="00CF34D5" w:rsidP="00090CDB">
      <w:pPr>
        <w:pStyle w:val="a3"/>
        <w:jc w:val="both"/>
        <w:rPr>
          <w:rFonts w:eastAsia="Times New Roman"/>
          <w:color w:val="483B3F"/>
          <w:lang w:eastAsia="ru-RU"/>
        </w:rPr>
      </w:pPr>
    </w:p>
    <w:p w:rsidR="00CF34D5" w:rsidRDefault="00CF34D5" w:rsidP="00090CDB">
      <w:pPr>
        <w:pStyle w:val="a3"/>
        <w:jc w:val="both"/>
        <w:rPr>
          <w:rFonts w:eastAsia="Times New Roman"/>
          <w:color w:val="483B3F"/>
          <w:lang w:eastAsia="ru-RU"/>
        </w:rPr>
      </w:pPr>
    </w:p>
    <w:p w:rsidR="00CF34D5" w:rsidRDefault="00CF34D5" w:rsidP="00090CDB">
      <w:pPr>
        <w:pStyle w:val="a3"/>
        <w:jc w:val="both"/>
        <w:rPr>
          <w:rFonts w:eastAsia="Times New Roman"/>
          <w:color w:val="483B3F"/>
          <w:lang w:eastAsia="ru-RU"/>
        </w:rPr>
      </w:pPr>
    </w:p>
    <w:p w:rsidR="00CF34D5" w:rsidRDefault="00CF34D5" w:rsidP="00090CDB">
      <w:pPr>
        <w:pStyle w:val="a3"/>
        <w:jc w:val="both"/>
        <w:rPr>
          <w:rFonts w:eastAsia="Times New Roman"/>
          <w:color w:val="483B3F"/>
          <w:lang w:eastAsia="ru-RU"/>
        </w:rPr>
      </w:pPr>
    </w:p>
    <w:p w:rsidR="00CF34D5" w:rsidRDefault="00CF34D5" w:rsidP="00090CDB">
      <w:pPr>
        <w:pStyle w:val="a3"/>
        <w:jc w:val="both"/>
        <w:rPr>
          <w:rFonts w:eastAsia="Times New Roman"/>
          <w:color w:val="483B3F"/>
          <w:lang w:eastAsia="ru-RU"/>
        </w:rPr>
      </w:pPr>
    </w:p>
    <w:p w:rsidR="00CF34D5" w:rsidRDefault="00CF34D5" w:rsidP="00090CDB">
      <w:pPr>
        <w:pStyle w:val="a3"/>
        <w:jc w:val="both"/>
        <w:rPr>
          <w:rFonts w:eastAsia="Times New Roman"/>
          <w:color w:val="483B3F"/>
          <w:lang w:eastAsia="ru-RU"/>
        </w:rPr>
      </w:pPr>
    </w:p>
    <w:p w:rsidR="00CF34D5" w:rsidRDefault="00CF34D5" w:rsidP="00090CDB">
      <w:pPr>
        <w:pStyle w:val="a3"/>
        <w:jc w:val="both"/>
        <w:rPr>
          <w:rFonts w:eastAsia="Times New Roman"/>
          <w:color w:val="483B3F"/>
          <w:lang w:eastAsia="ru-RU"/>
        </w:rPr>
      </w:pPr>
    </w:p>
    <w:p w:rsidR="00090CDB" w:rsidRPr="00090CDB" w:rsidRDefault="00090CDB" w:rsidP="00090CDB">
      <w:pPr>
        <w:pStyle w:val="a3"/>
        <w:jc w:val="both"/>
        <w:rPr>
          <w:rFonts w:eastAsia="Times New Roman"/>
          <w:color w:val="483B3F"/>
          <w:lang w:eastAsia="ru-RU"/>
        </w:rPr>
      </w:pPr>
      <w:r w:rsidRPr="00090CDB">
        <w:rPr>
          <w:rFonts w:eastAsia="Times New Roman"/>
          <w:color w:val="483B3F"/>
          <w:lang w:eastAsia="ru-RU"/>
        </w:rPr>
        <w:t> </w:t>
      </w:r>
    </w:p>
    <w:p w:rsidR="00090CDB" w:rsidRPr="00090CDB" w:rsidRDefault="00090CDB" w:rsidP="00090CDB">
      <w:pPr>
        <w:pStyle w:val="a3"/>
        <w:jc w:val="both"/>
        <w:rPr>
          <w:rFonts w:eastAsia="Times New Roman"/>
          <w:color w:val="483B3F"/>
          <w:lang w:eastAsia="ru-RU"/>
        </w:rPr>
      </w:pPr>
      <w:r w:rsidRPr="00090CDB">
        <w:rPr>
          <w:rFonts w:eastAsia="Times New Roman"/>
          <w:color w:val="483B3F"/>
          <w:lang w:eastAsia="ru-RU"/>
        </w:rPr>
        <w:t> </w:t>
      </w:r>
    </w:p>
    <w:p w:rsidR="00090CDB" w:rsidRPr="00090CDB" w:rsidRDefault="00090CDB" w:rsidP="00090CDB">
      <w:pPr>
        <w:pStyle w:val="a3"/>
        <w:jc w:val="both"/>
        <w:rPr>
          <w:rFonts w:eastAsia="Times New Roman"/>
          <w:color w:val="483B3F"/>
          <w:lang w:eastAsia="ru-RU"/>
        </w:rPr>
      </w:pPr>
      <w:r w:rsidRPr="00090CDB">
        <w:rPr>
          <w:rFonts w:eastAsia="Times New Roman"/>
          <w:color w:val="483B3F"/>
          <w:lang w:eastAsia="ru-RU"/>
        </w:rPr>
        <w:t> </w:t>
      </w:r>
    </w:p>
    <w:p w:rsidR="00090CDB" w:rsidRPr="00090CDB" w:rsidRDefault="00090CDB" w:rsidP="00090CDB">
      <w:pPr>
        <w:pStyle w:val="a3"/>
        <w:jc w:val="both"/>
        <w:rPr>
          <w:rFonts w:eastAsia="Times New Roman"/>
          <w:color w:val="483B3F"/>
          <w:lang w:eastAsia="ru-RU"/>
        </w:rPr>
      </w:pPr>
      <w:r w:rsidRPr="00090CDB">
        <w:rPr>
          <w:rFonts w:eastAsia="Times New Roman"/>
          <w:color w:val="483B3F"/>
          <w:lang w:eastAsia="ru-RU"/>
        </w:rPr>
        <w:t> </w:t>
      </w:r>
    </w:p>
    <w:p w:rsidR="00090CDB" w:rsidRPr="00090CDB" w:rsidRDefault="00090CDB" w:rsidP="00090CDB">
      <w:pPr>
        <w:pStyle w:val="a3"/>
        <w:jc w:val="both"/>
        <w:rPr>
          <w:rFonts w:eastAsia="Times New Roman"/>
          <w:color w:val="483B3F"/>
          <w:lang w:eastAsia="ru-RU"/>
        </w:rPr>
      </w:pPr>
      <w:r w:rsidRPr="00090CDB">
        <w:rPr>
          <w:rFonts w:eastAsia="Times New Roman"/>
          <w:color w:val="483B3F"/>
          <w:lang w:eastAsia="ru-RU"/>
        </w:rPr>
        <w:t> </w:t>
      </w:r>
    </w:p>
    <w:p w:rsidR="00090CDB" w:rsidRDefault="00090CDB" w:rsidP="00090CDB">
      <w:pPr>
        <w:pStyle w:val="a3"/>
        <w:jc w:val="both"/>
        <w:rPr>
          <w:rFonts w:eastAsia="Times New Roman"/>
          <w:color w:val="483B3F"/>
          <w:lang w:eastAsia="ru-RU"/>
        </w:rPr>
      </w:pPr>
      <w:r w:rsidRPr="00090CDB">
        <w:rPr>
          <w:rFonts w:eastAsia="Times New Roman"/>
          <w:color w:val="483B3F"/>
          <w:lang w:eastAsia="ru-RU"/>
        </w:rPr>
        <w:t> </w:t>
      </w:r>
    </w:p>
    <w:p w:rsidR="00CF34D5" w:rsidRDefault="00CF34D5" w:rsidP="00090CDB">
      <w:pPr>
        <w:pStyle w:val="a3"/>
        <w:jc w:val="both"/>
        <w:rPr>
          <w:rFonts w:eastAsia="Times New Roman"/>
          <w:color w:val="483B3F"/>
          <w:lang w:eastAsia="ru-RU"/>
        </w:rPr>
      </w:pPr>
    </w:p>
    <w:p w:rsidR="00CF34D5" w:rsidRDefault="00CF34D5" w:rsidP="00090CDB">
      <w:pPr>
        <w:pStyle w:val="a3"/>
        <w:jc w:val="both"/>
        <w:rPr>
          <w:rFonts w:eastAsia="Times New Roman"/>
          <w:color w:val="483B3F"/>
          <w:lang w:eastAsia="ru-RU"/>
        </w:rPr>
      </w:pPr>
    </w:p>
    <w:p w:rsidR="00CF34D5" w:rsidRDefault="00CF34D5" w:rsidP="00090CDB">
      <w:pPr>
        <w:pStyle w:val="a3"/>
        <w:jc w:val="both"/>
        <w:rPr>
          <w:rFonts w:eastAsia="Times New Roman"/>
          <w:color w:val="483B3F"/>
          <w:lang w:eastAsia="ru-RU"/>
        </w:rPr>
      </w:pPr>
    </w:p>
    <w:p w:rsidR="00CF34D5" w:rsidRDefault="00CF34D5" w:rsidP="00090CDB">
      <w:pPr>
        <w:pStyle w:val="a3"/>
        <w:jc w:val="both"/>
        <w:rPr>
          <w:rFonts w:eastAsia="Times New Roman"/>
          <w:color w:val="483B3F"/>
          <w:lang w:eastAsia="ru-RU"/>
        </w:rPr>
      </w:pPr>
    </w:p>
    <w:p w:rsidR="00CF34D5" w:rsidRDefault="00CF34D5" w:rsidP="00090CDB">
      <w:pPr>
        <w:pStyle w:val="a3"/>
        <w:jc w:val="both"/>
        <w:rPr>
          <w:rFonts w:eastAsia="Times New Roman"/>
          <w:color w:val="483B3F"/>
          <w:lang w:eastAsia="ru-RU"/>
        </w:rPr>
      </w:pPr>
    </w:p>
    <w:p w:rsidR="00CF34D5" w:rsidRDefault="00CF34D5" w:rsidP="00090CDB">
      <w:pPr>
        <w:pStyle w:val="a3"/>
        <w:jc w:val="both"/>
        <w:rPr>
          <w:rFonts w:eastAsia="Times New Roman"/>
          <w:color w:val="483B3F"/>
          <w:lang w:eastAsia="ru-RU"/>
        </w:rPr>
      </w:pPr>
    </w:p>
    <w:p w:rsidR="00CF34D5" w:rsidRDefault="00CF34D5" w:rsidP="00090CDB">
      <w:pPr>
        <w:pStyle w:val="a3"/>
        <w:jc w:val="both"/>
        <w:rPr>
          <w:rFonts w:eastAsia="Times New Roman"/>
          <w:color w:val="483B3F"/>
          <w:lang w:eastAsia="ru-RU"/>
        </w:rPr>
      </w:pPr>
    </w:p>
    <w:p w:rsidR="00CF34D5" w:rsidRDefault="00CF34D5" w:rsidP="00090CDB">
      <w:pPr>
        <w:pStyle w:val="a3"/>
        <w:jc w:val="both"/>
        <w:rPr>
          <w:rFonts w:eastAsia="Times New Roman"/>
          <w:color w:val="483B3F"/>
          <w:lang w:eastAsia="ru-RU"/>
        </w:rPr>
      </w:pPr>
    </w:p>
    <w:p w:rsidR="00CF34D5" w:rsidRDefault="00CF34D5" w:rsidP="00090CDB">
      <w:pPr>
        <w:pStyle w:val="a3"/>
        <w:jc w:val="both"/>
        <w:rPr>
          <w:rFonts w:eastAsia="Times New Roman"/>
          <w:color w:val="483B3F"/>
          <w:lang w:eastAsia="ru-RU"/>
        </w:rPr>
      </w:pPr>
    </w:p>
    <w:p w:rsidR="00CF34D5" w:rsidRDefault="00CF34D5" w:rsidP="00090CDB">
      <w:pPr>
        <w:pStyle w:val="a3"/>
        <w:jc w:val="both"/>
        <w:rPr>
          <w:rFonts w:eastAsia="Times New Roman"/>
          <w:color w:val="483B3F"/>
          <w:lang w:eastAsia="ru-RU"/>
        </w:rPr>
      </w:pPr>
    </w:p>
    <w:p w:rsidR="00CF34D5" w:rsidRDefault="00CF34D5" w:rsidP="00090CDB">
      <w:pPr>
        <w:pStyle w:val="a3"/>
        <w:jc w:val="both"/>
        <w:rPr>
          <w:rFonts w:eastAsia="Times New Roman"/>
          <w:color w:val="483B3F"/>
          <w:lang w:eastAsia="ru-RU"/>
        </w:rPr>
      </w:pPr>
    </w:p>
    <w:p w:rsidR="00CF34D5" w:rsidRDefault="00CF34D5" w:rsidP="00090CDB">
      <w:pPr>
        <w:pStyle w:val="a3"/>
        <w:jc w:val="both"/>
        <w:rPr>
          <w:rFonts w:eastAsia="Times New Roman"/>
          <w:color w:val="483B3F"/>
          <w:lang w:eastAsia="ru-RU"/>
        </w:rPr>
      </w:pPr>
    </w:p>
    <w:p w:rsidR="00CF34D5" w:rsidRDefault="00CF34D5" w:rsidP="00090CDB">
      <w:pPr>
        <w:pStyle w:val="a3"/>
        <w:jc w:val="both"/>
        <w:rPr>
          <w:rFonts w:eastAsia="Times New Roman"/>
          <w:color w:val="483B3F"/>
          <w:lang w:eastAsia="ru-RU"/>
        </w:rPr>
      </w:pPr>
    </w:p>
    <w:p w:rsidR="00CF34D5" w:rsidRDefault="00CF34D5" w:rsidP="00090CDB">
      <w:pPr>
        <w:pStyle w:val="a3"/>
        <w:jc w:val="both"/>
        <w:rPr>
          <w:rFonts w:eastAsia="Times New Roman"/>
          <w:color w:val="483B3F"/>
          <w:lang w:eastAsia="ru-RU"/>
        </w:rPr>
      </w:pPr>
    </w:p>
    <w:p w:rsidR="00CF34D5" w:rsidRPr="00090CDB" w:rsidRDefault="00CF34D5" w:rsidP="00090CDB">
      <w:pPr>
        <w:pStyle w:val="a3"/>
        <w:jc w:val="both"/>
        <w:rPr>
          <w:rFonts w:eastAsia="Times New Roman"/>
          <w:color w:val="483B3F"/>
          <w:lang w:eastAsia="ru-RU"/>
        </w:rPr>
      </w:pPr>
    </w:p>
    <w:p w:rsidR="00090CDB" w:rsidRPr="00576B38" w:rsidRDefault="00090CDB" w:rsidP="00576B38">
      <w:pPr>
        <w:pStyle w:val="a3"/>
        <w:jc w:val="right"/>
        <w:rPr>
          <w:rFonts w:eastAsia="Times New Roman"/>
          <w:sz w:val="24"/>
          <w:lang w:eastAsia="ru-RU"/>
        </w:rPr>
      </w:pPr>
      <w:r w:rsidRPr="00090CDB">
        <w:rPr>
          <w:rFonts w:eastAsia="Times New Roman"/>
          <w:color w:val="483B3F"/>
          <w:lang w:eastAsia="ru-RU"/>
        </w:rPr>
        <w:t> </w:t>
      </w:r>
      <w:r w:rsidRPr="00576B38">
        <w:rPr>
          <w:rFonts w:eastAsia="Times New Roman"/>
          <w:sz w:val="24"/>
          <w:lang w:eastAsia="ru-RU"/>
        </w:rPr>
        <w:t xml:space="preserve">Приложение </w:t>
      </w:r>
      <w:r w:rsidR="00CF34D5" w:rsidRPr="00576B38">
        <w:rPr>
          <w:rFonts w:eastAsia="Times New Roman"/>
          <w:sz w:val="24"/>
          <w:lang w:eastAsia="ru-RU"/>
        </w:rPr>
        <w:t xml:space="preserve">№ </w:t>
      </w:r>
      <w:r w:rsidRPr="00576B38">
        <w:rPr>
          <w:rFonts w:eastAsia="Times New Roman"/>
          <w:sz w:val="24"/>
          <w:lang w:eastAsia="ru-RU"/>
        </w:rPr>
        <w:t>1</w:t>
      </w:r>
    </w:p>
    <w:p w:rsidR="00090CDB" w:rsidRPr="00576B38" w:rsidRDefault="00090CDB" w:rsidP="00CF34D5">
      <w:pPr>
        <w:pStyle w:val="a3"/>
        <w:jc w:val="right"/>
        <w:rPr>
          <w:rFonts w:eastAsia="Times New Roman"/>
          <w:sz w:val="24"/>
          <w:lang w:eastAsia="ru-RU"/>
        </w:rPr>
      </w:pPr>
      <w:r w:rsidRPr="00576B38">
        <w:rPr>
          <w:rFonts w:eastAsia="Times New Roman"/>
          <w:sz w:val="24"/>
          <w:lang w:eastAsia="ru-RU"/>
        </w:rPr>
        <w:lastRenderedPageBreak/>
        <w:t>к решению</w:t>
      </w:r>
      <w:r w:rsidR="00CF34D5" w:rsidRPr="00576B38">
        <w:rPr>
          <w:rFonts w:eastAsia="Times New Roman"/>
          <w:sz w:val="24"/>
          <w:lang w:eastAsia="ru-RU"/>
        </w:rPr>
        <w:t xml:space="preserve"> Собрания депутатов</w:t>
      </w:r>
    </w:p>
    <w:p w:rsidR="00CF34D5" w:rsidRPr="00576B38" w:rsidRDefault="00CF34D5" w:rsidP="00CF34D5">
      <w:pPr>
        <w:pStyle w:val="a3"/>
        <w:jc w:val="right"/>
        <w:rPr>
          <w:rFonts w:eastAsia="Times New Roman"/>
          <w:sz w:val="24"/>
          <w:lang w:eastAsia="ru-RU"/>
        </w:rPr>
      </w:pPr>
      <w:r w:rsidRPr="00576B38">
        <w:rPr>
          <w:rFonts w:eastAsia="Times New Roman"/>
          <w:sz w:val="24"/>
          <w:lang w:eastAsia="ru-RU"/>
        </w:rPr>
        <w:t>Семичанского сельского поселения</w:t>
      </w:r>
    </w:p>
    <w:p w:rsidR="00090CDB" w:rsidRPr="00576B38" w:rsidRDefault="00090CDB" w:rsidP="00CF34D5">
      <w:pPr>
        <w:pStyle w:val="a3"/>
        <w:jc w:val="right"/>
        <w:rPr>
          <w:rFonts w:eastAsia="Times New Roman"/>
          <w:sz w:val="24"/>
          <w:lang w:eastAsia="ru-RU"/>
        </w:rPr>
      </w:pPr>
      <w:r w:rsidRPr="00576B38">
        <w:rPr>
          <w:rFonts w:eastAsia="Times New Roman"/>
          <w:sz w:val="24"/>
          <w:lang w:eastAsia="ru-RU"/>
        </w:rPr>
        <w:t xml:space="preserve">от  </w:t>
      </w:r>
      <w:r w:rsidR="00576B38" w:rsidRPr="00576B38">
        <w:rPr>
          <w:rFonts w:eastAsia="Times New Roman"/>
          <w:sz w:val="24"/>
          <w:lang w:eastAsia="ru-RU"/>
        </w:rPr>
        <w:t>20.10.2022 г.</w:t>
      </w:r>
      <w:r w:rsidRPr="00576B38">
        <w:rPr>
          <w:rFonts w:eastAsia="Times New Roman"/>
          <w:sz w:val="24"/>
          <w:lang w:eastAsia="ru-RU"/>
        </w:rPr>
        <w:t>  </w:t>
      </w:r>
      <w:r w:rsidR="005E137E" w:rsidRPr="00576B38">
        <w:rPr>
          <w:rFonts w:eastAsia="Times New Roman"/>
          <w:sz w:val="24"/>
          <w:lang w:eastAsia="ru-RU"/>
        </w:rPr>
        <w:t>№  </w:t>
      </w:r>
      <w:r w:rsidR="00576B38" w:rsidRPr="00576B38">
        <w:rPr>
          <w:rFonts w:eastAsia="Times New Roman"/>
          <w:sz w:val="24"/>
          <w:lang w:eastAsia="ru-RU"/>
        </w:rPr>
        <w:t>47</w:t>
      </w:r>
    </w:p>
    <w:p w:rsidR="00090CDB" w:rsidRPr="00CF34D5" w:rsidRDefault="00090CDB" w:rsidP="00090CDB">
      <w:pPr>
        <w:pStyle w:val="a3"/>
        <w:jc w:val="both"/>
        <w:rPr>
          <w:rFonts w:eastAsia="Times New Roman"/>
          <w:lang w:eastAsia="ru-RU"/>
        </w:rPr>
      </w:pPr>
      <w:r w:rsidRPr="00CF34D5">
        <w:rPr>
          <w:rFonts w:eastAsia="Times New Roman"/>
          <w:lang w:eastAsia="ru-RU"/>
        </w:rPr>
        <w:t> </w:t>
      </w:r>
    </w:p>
    <w:p w:rsidR="00411870" w:rsidRPr="00CF34D5" w:rsidRDefault="00411870" w:rsidP="00411870">
      <w:pPr>
        <w:pStyle w:val="a3"/>
        <w:jc w:val="center"/>
        <w:rPr>
          <w:rFonts w:eastAsia="Times New Roman"/>
          <w:b/>
          <w:lang w:eastAsia="ru-RU"/>
        </w:rPr>
      </w:pPr>
      <w:r w:rsidRPr="00CF34D5">
        <w:rPr>
          <w:rFonts w:eastAsia="Times New Roman"/>
          <w:b/>
          <w:bCs/>
          <w:lang w:eastAsia="ru-RU"/>
        </w:rPr>
        <w:t>Положение</w:t>
      </w:r>
    </w:p>
    <w:p w:rsidR="00090CDB" w:rsidRPr="007942F5" w:rsidRDefault="00411870" w:rsidP="00411870">
      <w:pPr>
        <w:pStyle w:val="a3"/>
        <w:jc w:val="center"/>
        <w:rPr>
          <w:b/>
        </w:rPr>
      </w:pPr>
      <w:r w:rsidRPr="00CF34D5">
        <w:rPr>
          <w:rFonts w:eastAsia="Times New Roman"/>
          <w:b/>
          <w:bCs/>
          <w:lang w:eastAsia="ru-RU"/>
        </w:rPr>
        <w:t xml:space="preserve">о </w:t>
      </w:r>
      <w:r>
        <w:rPr>
          <w:rFonts w:eastAsia="Times New Roman"/>
          <w:b/>
          <w:bCs/>
          <w:lang w:eastAsia="ru-RU"/>
        </w:rPr>
        <w:t xml:space="preserve">порядке </w:t>
      </w:r>
      <w:r w:rsidRPr="00CF34D5">
        <w:rPr>
          <w:rFonts w:eastAsia="Times New Roman"/>
          <w:b/>
          <w:bCs/>
          <w:lang w:eastAsia="ru-RU"/>
        </w:rPr>
        <w:t>пред</w:t>
      </w:r>
      <w:r>
        <w:rPr>
          <w:rFonts w:eastAsia="Times New Roman"/>
          <w:b/>
          <w:bCs/>
          <w:lang w:eastAsia="ru-RU"/>
        </w:rPr>
        <w:t xml:space="preserve">ставлении депутатами  </w:t>
      </w:r>
      <w:r w:rsidR="00CF34D5">
        <w:rPr>
          <w:rFonts w:eastAsia="Times New Roman"/>
          <w:b/>
          <w:bCs/>
          <w:lang w:eastAsia="ru-RU"/>
        </w:rPr>
        <w:t xml:space="preserve">Семичанского сельского поселения </w:t>
      </w:r>
      <w:r w:rsidR="00090CDB" w:rsidRPr="00CF34D5">
        <w:rPr>
          <w:rFonts w:eastAsia="Times New Roman"/>
          <w:b/>
          <w:bCs/>
          <w:lang w:eastAsia="ru-RU"/>
        </w:rPr>
        <w:t>сведений о доходах, расходах, об имуществе и обязательствах имущественного характера</w:t>
      </w:r>
      <w:r w:rsidR="00090CDB" w:rsidRPr="007942F5">
        <w:rPr>
          <w:b/>
        </w:rPr>
        <w:t xml:space="preserve">, </w:t>
      </w:r>
      <w:r w:rsidR="007942F5" w:rsidRPr="007942F5">
        <w:rPr>
          <w:b/>
        </w:rPr>
        <w:t>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090CDB" w:rsidRDefault="00090CDB" w:rsidP="00090CDB">
      <w:pPr>
        <w:pStyle w:val="a3"/>
        <w:jc w:val="both"/>
        <w:rPr>
          <w:rFonts w:eastAsia="Times New Roman"/>
          <w:lang w:eastAsia="ru-RU"/>
        </w:rPr>
      </w:pPr>
      <w:r w:rsidRPr="00CF34D5">
        <w:rPr>
          <w:rFonts w:eastAsia="Times New Roman"/>
          <w:lang w:eastAsia="ru-RU"/>
        </w:rPr>
        <w:t> </w:t>
      </w:r>
    </w:p>
    <w:p w:rsidR="001F3385" w:rsidRPr="001F3385" w:rsidRDefault="001F3385" w:rsidP="001F3385">
      <w:pPr>
        <w:pStyle w:val="a3"/>
        <w:jc w:val="center"/>
        <w:rPr>
          <w:rFonts w:eastAsia="Times New Roman"/>
          <w:b/>
          <w:lang w:eastAsia="ru-RU"/>
        </w:rPr>
      </w:pPr>
      <w:r w:rsidRPr="001F3385">
        <w:rPr>
          <w:rFonts w:eastAsia="Times New Roman"/>
          <w:b/>
          <w:lang w:eastAsia="ru-RU"/>
        </w:rPr>
        <w:t>1. Общие положения</w:t>
      </w:r>
    </w:p>
    <w:p w:rsidR="00411339" w:rsidRPr="00411339" w:rsidRDefault="00411339" w:rsidP="00411339">
      <w:pPr>
        <w:pStyle w:val="1"/>
        <w:shd w:val="clear" w:color="auto" w:fill="auto"/>
        <w:tabs>
          <w:tab w:val="left" w:pos="681"/>
        </w:tabs>
        <w:ind w:firstLine="0"/>
        <w:jc w:val="both"/>
        <w:rPr>
          <w:sz w:val="28"/>
          <w:szCs w:val="28"/>
        </w:rPr>
      </w:pPr>
      <w:r w:rsidRPr="00411339">
        <w:rPr>
          <w:sz w:val="24"/>
          <w:szCs w:val="24"/>
          <w:lang w:eastAsia="ru-RU"/>
        </w:rPr>
        <w:tab/>
      </w:r>
      <w:r w:rsidR="007942F5" w:rsidRPr="00411339">
        <w:rPr>
          <w:sz w:val="24"/>
          <w:szCs w:val="24"/>
          <w:lang w:eastAsia="ru-RU"/>
        </w:rPr>
        <w:t>1.</w:t>
      </w:r>
      <w:r w:rsidR="001F3385">
        <w:rPr>
          <w:sz w:val="24"/>
          <w:szCs w:val="24"/>
          <w:lang w:eastAsia="ru-RU"/>
        </w:rPr>
        <w:t>1.</w:t>
      </w:r>
      <w:r w:rsidR="007942F5" w:rsidRPr="00411339">
        <w:rPr>
          <w:sz w:val="24"/>
          <w:szCs w:val="24"/>
          <w:lang w:eastAsia="ru-RU"/>
        </w:rPr>
        <w:t xml:space="preserve"> </w:t>
      </w:r>
      <w:proofErr w:type="gramStart"/>
      <w:r w:rsidR="00090CDB" w:rsidRPr="00411339">
        <w:rPr>
          <w:sz w:val="28"/>
          <w:szCs w:val="24"/>
          <w:lang w:eastAsia="ru-RU"/>
        </w:rPr>
        <w:t xml:space="preserve">Настоящее Положение определяет порядок предоставления </w:t>
      </w:r>
      <w:r w:rsidR="007942F5" w:rsidRPr="00411339">
        <w:rPr>
          <w:sz w:val="28"/>
          <w:szCs w:val="24"/>
          <w:lang w:eastAsia="ru-RU"/>
        </w:rPr>
        <w:t>депутат</w:t>
      </w:r>
      <w:r w:rsidR="00411870">
        <w:rPr>
          <w:sz w:val="28"/>
          <w:szCs w:val="24"/>
          <w:lang w:eastAsia="ru-RU"/>
        </w:rPr>
        <w:t>ами</w:t>
      </w:r>
      <w:r w:rsidR="007942F5" w:rsidRPr="00411339">
        <w:rPr>
          <w:sz w:val="28"/>
          <w:szCs w:val="24"/>
          <w:lang w:eastAsia="ru-RU"/>
        </w:rPr>
        <w:t xml:space="preserve"> Собрания депутатов Семичанского сельского поселения </w:t>
      </w:r>
      <w:r w:rsidR="00090CDB" w:rsidRPr="00411339">
        <w:rPr>
          <w:sz w:val="28"/>
          <w:szCs w:val="24"/>
          <w:lang w:eastAsia="ru-RU"/>
        </w:rPr>
        <w:t xml:space="preserve">сведений </w:t>
      </w:r>
      <w:r w:rsidRPr="00411339">
        <w:rPr>
          <w:color w:val="000000"/>
          <w:sz w:val="28"/>
          <w:szCs w:val="24"/>
          <w:lang w:eastAsia="ru-RU" w:bidi="ru-RU"/>
        </w:rPr>
        <w:t>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супруга (супруги) и несовершеннолетних детей, а также сведений о своих расходах и расходах своих супруги (супруга) и несовершеннолетних детей по каждой сделке по приобретению земельного участка, другого</w:t>
      </w:r>
      <w:proofErr w:type="gramEnd"/>
      <w:r w:rsidRPr="00411339">
        <w:rPr>
          <w:color w:val="000000"/>
          <w:sz w:val="28"/>
          <w:szCs w:val="24"/>
          <w:lang w:eastAsia="ru-RU" w:bidi="ru-RU"/>
        </w:rPr>
        <w:t xml:space="preserve"> </w:t>
      </w:r>
      <w:proofErr w:type="gramStart"/>
      <w:r w:rsidRPr="00411339">
        <w:rPr>
          <w:color w:val="000000"/>
          <w:sz w:val="28"/>
          <w:szCs w:val="24"/>
          <w:lang w:eastAsia="ru-RU" w:bidi="ru-RU"/>
        </w:rPr>
        <w:t xml:space="preserve">объекта недвижимости, транспортного средства, </w:t>
      </w:r>
      <w:r w:rsidRPr="00411339">
        <w:rPr>
          <w:color w:val="000000"/>
          <w:sz w:val="28"/>
          <w:szCs w:val="28"/>
        </w:rPr>
        <w:t>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совершена сделка</w:t>
      </w:r>
      <w:r w:rsidRPr="00411339">
        <w:rPr>
          <w:sz w:val="28"/>
          <w:szCs w:val="28"/>
        </w:rPr>
        <w:t>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</w:t>
      </w:r>
      <w:proofErr w:type="gramEnd"/>
      <w:r w:rsidRPr="00411339">
        <w:rPr>
          <w:sz w:val="28"/>
          <w:szCs w:val="28"/>
        </w:rPr>
        <w:t xml:space="preserve">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411339">
        <w:rPr>
          <w:color w:val="000000"/>
          <w:sz w:val="28"/>
          <w:szCs w:val="28"/>
          <w:lang w:eastAsia="ru-RU" w:bidi="ru-RU"/>
        </w:rPr>
        <w:t>.</w:t>
      </w:r>
    </w:p>
    <w:p w:rsidR="007942F5" w:rsidRDefault="001F3385" w:rsidP="007942F5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7942F5">
        <w:rPr>
          <w:rFonts w:eastAsia="Times New Roman"/>
          <w:lang w:eastAsia="ru-RU"/>
        </w:rPr>
        <w:t xml:space="preserve">2. </w:t>
      </w:r>
      <w:proofErr w:type="gramStart"/>
      <w:r w:rsidR="00090CDB" w:rsidRPr="00CF34D5">
        <w:rPr>
          <w:rFonts w:eastAsia="Times New Roman"/>
          <w:lang w:eastAsia="ru-RU"/>
        </w:rPr>
        <w:t>Положение разработано в соответствии с Федеральными законами от 06.10.2003 №131-ФЗ «Об общих принципах организации местного самоуправления в Российской Федерации»,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Указами Президента РФ от 18.05.2009 № 559 «О представлении гражданами, претендующими на замещение должностей федеральной государственной службы, и федеральными</w:t>
      </w:r>
      <w:proofErr w:type="gramEnd"/>
      <w:r w:rsidR="00090CDB" w:rsidRPr="00CF34D5">
        <w:rPr>
          <w:rFonts w:eastAsia="Times New Roman"/>
          <w:lang w:eastAsia="ru-RU"/>
        </w:rPr>
        <w:t xml:space="preserve"> государственными служащими сведений о доходах, об имуществе и обязательствах имущественного характера»,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7942F5">
        <w:rPr>
          <w:rFonts w:ascii="Roboto" w:hAnsi="Roboto"/>
          <w:color w:val="020B22"/>
          <w:shd w:val="clear" w:color="auto" w:fill="FFFFFF"/>
        </w:rPr>
        <w:t>областным законом </w:t>
      </w:r>
      <w:hyperlink r:id="rId5" w:history="1">
        <w:r w:rsidR="007942F5">
          <w:rPr>
            <w:rStyle w:val="aa"/>
            <w:rFonts w:ascii="Roboto" w:hAnsi="Roboto"/>
            <w:color w:val="2449AF"/>
            <w:shd w:val="clear" w:color="auto" w:fill="FFFFFF"/>
          </w:rPr>
          <w:t>от 12.05.2009 № 218-ЗС</w:t>
        </w:r>
      </w:hyperlink>
      <w:r w:rsidR="007942F5">
        <w:rPr>
          <w:rFonts w:ascii="Roboto" w:hAnsi="Roboto"/>
          <w:color w:val="020B22"/>
          <w:shd w:val="clear" w:color="auto" w:fill="FFFFFF"/>
        </w:rPr>
        <w:t> «О противодействии коррупции в Ростовской области».</w:t>
      </w:r>
    </w:p>
    <w:p w:rsidR="00411339" w:rsidRDefault="001F3385" w:rsidP="001F3385">
      <w:pPr>
        <w:pStyle w:val="1"/>
        <w:shd w:val="clear" w:color="auto" w:fill="auto"/>
        <w:tabs>
          <w:tab w:val="left" w:pos="730"/>
        </w:tabs>
        <w:spacing w:after="260" w:line="254" w:lineRule="auto"/>
        <w:ind w:firstLine="0"/>
        <w:jc w:val="both"/>
        <w:rPr>
          <w:color w:val="000000"/>
          <w:sz w:val="28"/>
          <w:szCs w:val="24"/>
          <w:lang w:eastAsia="ru-RU" w:bidi="ru-RU"/>
        </w:rPr>
      </w:pPr>
      <w:r w:rsidRPr="00E248F5">
        <w:rPr>
          <w:color w:val="000000"/>
          <w:sz w:val="28"/>
          <w:szCs w:val="24"/>
          <w:lang w:eastAsia="ru-RU" w:bidi="ru-RU"/>
        </w:rPr>
        <w:tab/>
        <w:t xml:space="preserve">1.3. </w:t>
      </w:r>
      <w:r w:rsidR="00411339" w:rsidRPr="00E248F5">
        <w:rPr>
          <w:color w:val="000000"/>
          <w:sz w:val="28"/>
          <w:szCs w:val="24"/>
          <w:lang w:eastAsia="ru-RU" w:bidi="ru-RU"/>
        </w:rPr>
        <w:t>Положением также регулируется порядок размещения указанных Сведений на официальном сайте администрации муниципального района в сети Интернет и предоставления Сведений средствам массовой информации для опубликования.</w:t>
      </w:r>
    </w:p>
    <w:p w:rsidR="00411339" w:rsidRPr="00E248F5" w:rsidRDefault="00411339" w:rsidP="00411339">
      <w:pPr>
        <w:pStyle w:val="1"/>
        <w:numPr>
          <w:ilvl w:val="0"/>
          <w:numId w:val="8"/>
        </w:numPr>
        <w:shd w:val="clear" w:color="auto" w:fill="auto"/>
        <w:tabs>
          <w:tab w:val="left" w:pos="322"/>
        </w:tabs>
        <w:ind w:firstLine="0"/>
        <w:jc w:val="center"/>
        <w:rPr>
          <w:sz w:val="24"/>
        </w:rPr>
      </w:pPr>
      <w:r w:rsidRPr="00E248F5">
        <w:rPr>
          <w:b/>
          <w:bCs/>
          <w:color w:val="000000"/>
          <w:sz w:val="28"/>
          <w:szCs w:val="24"/>
          <w:lang w:eastAsia="ru-RU" w:bidi="ru-RU"/>
        </w:rPr>
        <w:lastRenderedPageBreak/>
        <w:t>Порядок предоставления Сведений</w:t>
      </w:r>
    </w:p>
    <w:p w:rsidR="00610A69" w:rsidRDefault="00610A69" w:rsidP="00610A69">
      <w:pPr>
        <w:pStyle w:val="1"/>
        <w:shd w:val="clear" w:color="auto" w:fill="auto"/>
        <w:tabs>
          <w:tab w:val="left" w:pos="322"/>
        </w:tabs>
        <w:ind w:firstLine="0"/>
        <w:rPr>
          <w:b/>
          <w:bCs/>
          <w:color w:val="000000"/>
          <w:sz w:val="24"/>
          <w:szCs w:val="24"/>
          <w:lang w:eastAsia="ru-RU" w:bidi="ru-RU"/>
        </w:rPr>
      </w:pPr>
    </w:p>
    <w:p w:rsidR="00E12E11" w:rsidRDefault="00185834" w:rsidP="00E12E11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ascii="Roboto" w:hAnsi="Roboto"/>
          <w:color w:val="020B22"/>
          <w:shd w:val="clear" w:color="auto" w:fill="FFFFFF"/>
        </w:rPr>
        <w:t>2.</w:t>
      </w:r>
      <w:r w:rsidR="00E12E11">
        <w:rPr>
          <w:rFonts w:ascii="Roboto" w:hAnsi="Roboto"/>
          <w:color w:val="020B22"/>
          <w:shd w:val="clear" w:color="auto" w:fill="FFFFFF"/>
        </w:rPr>
        <w:t>1. Сведения о доходах и об имуществе, сведения о расходах представляются Губернатору Ростовской области.</w:t>
      </w:r>
    </w:p>
    <w:p w:rsidR="00E12E11" w:rsidRDefault="00185834" w:rsidP="00527D83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ascii="Roboto" w:hAnsi="Roboto"/>
          <w:color w:val="020B22"/>
          <w:shd w:val="clear" w:color="auto" w:fill="FFFFFF"/>
        </w:rPr>
        <w:t>2.</w:t>
      </w:r>
      <w:r w:rsidR="00E12E11">
        <w:rPr>
          <w:rFonts w:ascii="Roboto" w:hAnsi="Roboto"/>
          <w:color w:val="020B22"/>
          <w:shd w:val="clear" w:color="auto" w:fill="FFFFFF"/>
        </w:rPr>
        <w:t>2. Сведения о доходах и об имуществе, сведения о расходах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Федерации.</w:t>
      </w:r>
      <w:r w:rsidR="00E12E11">
        <w:rPr>
          <w:rFonts w:eastAsia="Times New Roman"/>
          <w:lang w:eastAsia="ru-RU"/>
        </w:rPr>
        <w:t xml:space="preserve"> </w:t>
      </w:r>
    </w:p>
    <w:p w:rsidR="005A07A3" w:rsidRDefault="00185834" w:rsidP="00573B80">
      <w:pPr>
        <w:pStyle w:val="a3"/>
        <w:ind w:firstLine="708"/>
        <w:jc w:val="both"/>
      </w:pPr>
      <w:r>
        <w:t>2.</w:t>
      </w:r>
      <w:r w:rsidR="00E12E11">
        <w:t>3. </w:t>
      </w:r>
      <w:proofErr w:type="gramStart"/>
      <w:r w:rsidR="005A07A3">
        <w:t>Депутаты Собрания депутатов Семичанского сельского поселения</w:t>
      </w:r>
      <w:r w:rsidR="00E12E11">
        <w:t xml:space="preserve">, </w:t>
      </w:r>
      <w:r w:rsidR="005A07A3">
        <w:rPr>
          <w:shd w:val="clear" w:color="auto" w:fill="FFFFFF"/>
        </w:rPr>
        <w:t>представляют сведения о своих расходах, а также о расходах своих супруги (супруга) и несовершеннолетних детей по каждой сделке,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</w:t>
      </w:r>
      <w:proofErr w:type="gramEnd"/>
      <w:r w:rsidR="005A07A3">
        <w:rPr>
          <w:shd w:val="clear" w:color="auto" w:fill="FFFFFF"/>
        </w:rPr>
        <w:t xml:space="preserve"> последних года, предшествующих отчетному периоду, и об источниках получения средств, за счет которых совершены эти сделки (далее – сведения о расходах)</w:t>
      </w:r>
    </w:p>
    <w:p w:rsidR="005A07A3" w:rsidRDefault="00185834" w:rsidP="00573B80">
      <w:pPr>
        <w:pStyle w:val="a3"/>
        <w:ind w:firstLine="708"/>
        <w:jc w:val="both"/>
      </w:pPr>
      <w:r>
        <w:t>2.4</w:t>
      </w:r>
      <w:r w:rsidR="005A07A3">
        <w:t>. При избрании, передачи вакант</w:t>
      </w:r>
      <w:r w:rsidR="005A07A3">
        <w:softHyphen/>
        <w:t>ного депутатского мандата или прекращения осуществления полномочий на постоянной основе лицо, замещающее муниципальную должность депутата предста</w:t>
      </w:r>
      <w:r w:rsidR="005A07A3">
        <w:softHyphen/>
        <w:t>вительного органа сельского поселения и осуществляющее свои полномочия на непостоянной основе, представляет сведения о доходах и об имуществе в течение четырех месяцев со дня избрания депутатом.</w:t>
      </w:r>
    </w:p>
    <w:p w:rsidR="00072BFA" w:rsidRDefault="00185834" w:rsidP="00072BFA">
      <w:pPr>
        <w:pStyle w:val="a3"/>
        <w:ind w:firstLine="708"/>
        <w:jc w:val="both"/>
      </w:pPr>
      <w:r w:rsidRPr="00573B80">
        <w:t>2.5</w:t>
      </w:r>
      <w:r w:rsidR="00E12E11" w:rsidRPr="00573B80">
        <w:t>. </w:t>
      </w:r>
      <w:proofErr w:type="gramStart"/>
      <w:r w:rsidR="005A07A3" w:rsidRPr="00573B80">
        <w:t xml:space="preserve">Депутаты Собрания депутатов Семичанского сельского поселения </w:t>
      </w:r>
      <w:r w:rsidR="00E12E11" w:rsidRPr="00573B80">
        <w:t>представля</w:t>
      </w:r>
      <w:r w:rsidR="005A07A3" w:rsidRPr="00573B80">
        <w:t>ю</w:t>
      </w:r>
      <w:r w:rsidR="00E12E11" w:rsidRPr="00573B80">
        <w:t>т сведения о доходах и об имуществе, сведения о расходах не позднее 30 апреля года, следующего за отчетным периодом, в случае совершения в течение отчетного периода сделок,</w:t>
      </w:r>
      <w:r w:rsidR="00E35C27" w:rsidRPr="00573B80">
        <w:t xml:space="preserve"> </w:t>
      </w:r>
      <w:r w:rsidR="00E35C27" w:rsidRPr="00573B80">
        <w:rPr>
          <w:shd w:val="clear" w:color="auto" w:fill="FFFFFF"/>
        </w:rPr>
        <w:t>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</w:t>
      </w:r>
      <w:proofErr w:type="gramEnd"/>
      <w:r w:rsidR="00E35C27" w:rsidRPr="00573B80">
        <w:rPr>
          <w:shd w:val="clear" w:color="auto" w:fill="FFFFFF"/>
        </w:rPr>
        <w:t xml:space="preserve"> супругой (супругом) и (или) несовершеннолетними детьми и об источниках получения средств, за счет которых совершены эти сделки.</w:t>
      </w:r>
      <w:r w:rsidR="00E12E11" w:rsidRPr="00573B80">
        <w:t xml:space="preserve"> Указанные сведения представляются по состоянию на конец отчетного периода.</w:t>
      </w:r>
      <w:r w:rsidR="00072BFA">
        <w:t xml:space="preserve"> </w:t>
      </w:r>
    </w:p>
    <w:p w:rsidR="00072BFA" w:rsidRDefault="00072BFA" w:rsidP="00072BFA">
      <w:pPr>
        <w:pStyle w:val="a3"/>
        <w:ind w:firstLine="708"/>
        <w:jc w:val="both"/>
      </w:pPr>
      <w:r>
        <w:t xml:space="preserve">2.6. </w:t>
      </w:r>
      <w:r w:rsidR="00E12E11">
        <w:rPr>
          <w:rFonts w:ascii="Roboto" w:hAnsi="Roboto"/>
          <w:color w:val="020B22"/>
        </w:rPr>
        <w:t>В случае если в течение отчетного периода такие сделки не соверша</w:t>
      </w:r>
      <w:r w:rsidR="00E12E11">
        <w:rPr>
          <w:rFonts w:ascii="Roboto" w:hAnsi="Roboto"/>
          <w:color w:val="020B22"/>
        </w:rPr>
        <w:softHyphen/>
        <w:t xml:space="preserve">лись, указанное лицо не позднее 30 апреля года, следующего за отчетным периодом, сообщает об этом Губернатору Ростовской области </w:t>
      </w:r>
      <w:r w:rsidR="00E35C27">
        <w:rPr>
          <w:rFonts w:ascii="Roboto" w:hAnsi="Roboto"/>
          <w:color w:val="020B22"/>
        </w:rPr>
        <w:t>в установленном порядке</w:t>
      </w:r>
      <w:r w:rsidR="00E12E11">
        <w:rPr>
          <w:rFonts w:ascii="Roboto" w:hAnsi="Roboto"/>
          <w:color w:val="020B22"/>
        </w:rPr>
        <w:t xml:space="preserve">. Сообщение об отсутствии в течение отчетного периода сделок, представляется по форме согласно приложению </w:t>
      </w:r>
      <w:r>
        <w:rPr>
          <w:rFonts w:ascii="Roboto" w:hAnsi="Roboto"/>
          <w:color w:val="020B22"/>
        </w:rPr>
        <w:t xml:space="preserve">к Областному закону </w:t>
      </w:r>
      <w:r w:rsidRPr="00072BFA">
        <w:t>от 12 мая 2009 № 218-ЗС</w:t>
      </w:r>
      <w:r>
        <w:t xml:space="preserve"> «О противодействии коррупции в Ростовской области»</w:t>
      </w:r>
    </w:p>
    <w:p w:rsidR="00072BFA" w:rsidRDefault="00072BFA" w:rsidP="00072BFA">
      <w:pPr>
        <w:pStyle w:val="a3"/>
        <w:ind w:firstLine="708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2.7</w:t>
      </w:r>
      <w:r w:rsidR="00E12E11">
        <w:rPr>
          <w:rFonts w:ascii="Roboto" w:hAnsi="Roboto"/>
          <w:color w:val="020B22"/>
        </w:rPr>
        <w:t>. </w:t>
      </w:r>
      <w:r w:rsidR="00E35C27">
        <w:rPr>
          <w:rFonts w:ascii="Roboto" w:hAnsi="Roboto"/>
          <w:color w:val="020B22"/>
        </w:rPr>
        <w:t>Депутаты Собрания депутатов Семичанского сельского поселения</w:t>
      </w:r>
      <w:r w:rsidR="00E12E11">
        <w:rPr>
          <w:rFonts w:ascii="Roboto" w:hAnsi="Roboto"/>
          <w:color w:val="020B22"/>
        </w:rPr>
        <w:t xml:space="preserve"> представляют:</w:t>
      </w:r>
    </w:p>
    <w:p w:rsidR="00072BFA" w:rsidRDefault="00E12E11" w:rsidP="00072BFA">
      <w:pPr>
        <w:pStyle w:val="a3"/>
        <w:ind w:firstLine="708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1) сведения о своих доходах, полученных от всех источников (включая доходы по прежнему месту работы или месту замещения выборной долж</w:t>
      </w:r>
      <w:r>
        <w:rPr>
          <w:rFonts w:ascii="Roboto" w:hAnsi="Roboto"/>
          <w:color w:val="020B22"/>
        </w:rPr>
        <w:softHyphen/>
        <w:t>ности, пенсии, пособия, иные выплаты) за календарный год, предшествую</w:t>
      </w:r>
      <w:r>
        <w:rPr>
          <w:rFonts w:ascii="Roboto" w:hAnsi="Roboto"/>
          <w:color w:val="020B22"/>
        </w:rPr>
        <w:softHyphen/>
        <w:t xml:space="preserve">щий </w:t>
      </w:r>
      <w:r w:rsidR="006E2CCF">
        <w:rPr>
          <w:rFonts w:ascii="Roboto" w:hAnsi="Roboto"/>
          <w:color w:val="020B22"/>
        </w:rPr>
        <w:lastRenderedPageBreak/>
        <w:t>отчетному периоду</w:t>
      </w:r>
      <w:r>
        <w:rPr>
          <w:rFonts w:ascii="Roboto" w:hAnsi="Roboto"/>
          <w:color w:val="020B22"/>
        </w:rPr>
        <w:t>, а также сведения об имуществе, принадлежа</w:t>
      </w:r>
      <w:r>
        <w:rPr>
          <w:rFonts w:ascii="Roboto" w:hAnsi="Roboto"/>
          <w:color w:val="020B22"/>
        </w:rPr>
        <w:softHyphen/>
        <w:t xml:space="preserve">щем им на праве собственности, и о своих обязательствах имущественного характера </w:t>
      </w:r>
    </w:p>
    <w:p w:rsidR="00072BFA" w:rsidRDefault="00E12E11" w:rsidP="00072BFA">
      <w:pPr>
        <w:pStyle w:val="a3"/>
        <w:ind w:firstLine="708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2) сведения о доходах супруг (супругов) и несовершеннолетних детей, полученных от всех источников (включая заработную плату, пенсии, посо</w:t>
      </w:r>
      <w:r>
        <w:rPr>
          <w:rFonts w:ascii="Roboto" w:hAnsi="Roboto"/>
          <w:color w:val="020B22"/>
        </w:rPr>
        <w:softHyphen/>
        <w:t xml:space="preserve">бия, иные выплаты) за календарный год, предшествующий </w:t>
      </w:r>
      <w:r w:rsidR="00185834">
        <w:rPr>
          <w:rFonts w:ascii="Roboto" w:hAnsi="Roboto"/>
          <w:color w:val="020B22"/>
        </w:rPr>
        <w:t>отчетному периоду,</w:t>
      </w:r>
      <w:r>
        <w:rPr>
          <w:rFonts w:ascii="Roboto" w:hAnsi="Roboto"/>
          <w:color w:val="020B22"/>
        </w:rPr>
        <w:t xml:space="preserve"> а также сведения об имуществе, принадлежащем им на праве собственности, и об их обязательствах имущественного характера </w:t>
      </w:r>
    </w:p>
    <w:p w:rsidR="00072BFA" w:rsidRDefault="00072BFA" w:rsidP="00072BFA">
      <w:pPr>
        <w:pStyle w:val="a3"/>
        <w:ind w:firstLine="708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2.8. </w:t>
      </w:r>
      <w:r w:rsidR="00E12E11">
        <w:rPr>
          <w:rFonts w:ascii="Roboto" w:hAnsi="Roboto"/>
          <w:color w:val="020B22"/>
        </w:rPr>
        <w:t xml:space="preserve">Прием сведений о доходах и об имуществе, сведений о расходах, сообщений, осуществляет </w:t>
      </w:r>
      <w:r>
        <w:rPr>
          <w:rFonts w:ascii="Roboto" w:hAnsi="Roboto"/>
          <w:color w:val="020B22"/>
        </w:rPr>
        <w:t>Председатель Собрания депутатов – глава Семичанского сельского поселения (далее - уполномоченное лицо).</w:t>
      </w:r>
    </w:p>
    <w:p w:rsidR="00072BFA" w:rsidRDefault="00072BFA" w:rsidP="00072BFA">
      <w:pPr>
        <w:pStyle w:val="a3"/>
        <w:ind w:firstLine="708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2.9</w:t>
      </w:r>
      <w:r w:rsidR="00E12E11">
        <w:rPr>
          <w:rFonts w:ascii="Roboto" w:hAnsi="Roboto"/>
          <w:color w:val="020B22"/>
        </w:rPr>
        <w:t>. </w:t>
      </w:r>
      <w:r>
        <w:rPr>
          <w:rFonts w:ascii="Roboto" w:hAnsi="Roboto"/>
          <w:color w:val="020B22"/>
        </w:rPr>
        <w:t>Уполномоченное лицо</w:t>
      </w:r>
      <w:r w:rsidR="00E12E11">
        <w:rPr>
          <w:rFonts w:ascii="Roboto" w:hAnsi="Roboto"/>
          <w:color w:val="020B22"/>
        </w:rPr>
        <w:t>, в течение 14 дней со дня окончания срока, установленного для представления сведений о доходах и об имуществе, сведений о расходах, сообщений, направляет их в управление по противодействию коррупции при Губернаторе Ростовской области (далее – управление по противодействию коррупции).</w:t>
      </w:r>
      <w:r>
        <w:rPr>
          <w:rFonts w:ascii="Roboto" w:hAnsi="Roboto"/>
          <w:color w:val="020B22"/>
        </w:rPr>
        <w:t xml:space="preserve"> </w:t>
      </w:r>
    </w:p>
    <w:p w:rsidR="00FD314B" w:rsidRDefault="00FD314B" w:rsidP="00FD314B">
      <w:pPr>
        <w:pStyle w:val="a3"/>
        <w:ind w:firstLine="708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2.10. </w:t>
      </w:r>
      <w:r w:rsidR="00E12E11">
        <w:rPr>
          <w:rFonts w:ascii="Roboto" w:hAnsi="Roboto"/>
          <w:color w:val="020B22"/>
        </w:rPr>
        <w:t xml:space="preserve">Если </w:t>
      </w:r>
      <w:r w:rsidR="00185834">
        <w:rPr>
          <w:rFonts w:ascii="Roboto" w:hAnsi="Roboto"/>
          <w:color w:val="020B22"/>
        </w:rPr>
        <w:t>депутат Собрания депутатов Семичанского сельского поселения</w:t>
      </w:r>
      <w:r w:rsidR="00E12E11">
        <w:rPr>
          <w:rFonts w:ascii="Roboto" w:hAnsi="Roboto"/>
          <w:color w:val="020B22"/>
        </w:rPr>
        <w:t xml:space="preserve"> обнаружил, что в представленных им сведениях о доходах и об имуществе, сведениях о расходах не отражены или не полностью отражены какие-либо </w:t>
      </w:r>
      <w:proofErr w:type="gramStart"/>
      <w:r w:rsidR="00E12E11">
        <w:rPr>
          <w:rFonts w:ascii="Roboto" w:hAnsi="Roboto"/>
          <w:color w:val="020B22"/>
        </w:rPr>
        <w:t>сведения</w:t>
      </w:r>
      <w:proofErr w:type="gramEnd"/>
      <w:r w:rsidR="00E12E11">
        <w:rPr>
          <w:rFonts w:ascii="Roboto" w:hAnsi="Roboto"/>
          <w:color w:val="020B22"/>
        </w:rPr>
        <w:t xml:space="preserve"> либо имеются ошибки, он вправе представить уточненные сведения в течение 30 дней со дня окончания срока, установленного для представления сведений о доходах и об имуществе, сведений о расходах.</w:t>
      </w:r>
    </w:p>
    <w:p w:rsidR="00FD314B" w:rsidRDefault="00E12E11" w:rsidP="00FD314B">
      <w:pPr>
        <w:pStyle w:val="a3"/>
        <w:ind w:firstLine="708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Уточненные сведения направляются </w:t>
      </w:r>
      <w:r w:rsidR="00FD314B">
        <w:rPr>
          <w:rFonts w:ascii="Roboto" w:hAnsi="Roboto"/>
          <w:color w:val="020B22"/>
        </w:rPr>
        <w:t>уполномоченным лицом</w:t>
      </w:r>
      <w:r>
        <w:rPr>
          <w:rFonts w:ascii="Roboto" w:hAnsi="Roboto"/>
          <w:color w:val="020B22"/>
        </w:rPr>
        <w:t xml:space="preserve"> в управление по противодействию коррупции в течение 5 дней со дня их представления.</w:t>
      </w:r>
    </w:p>
    <w:p w:rsidR="00FD314B" w:rsidRDefault="00FD314B" w:rsidP="00FD314B">
      <w:pPr>
        <w:pStyle w:val="a3"/>
        <w:ind w:firstLine="708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2.11.</w:t>
      </w:r>
      <w:r w:rsidR="00E12E11">
        <w:rPr>
          <w:rFonts w:ascii="Roboto" w:hAnsi="Roboto"/>
          <w:color w:val="020B22"/>
        </w:rPr>
        <w:t> </w:t>
      </w:r>
      <w:proofErr w:type="gramStart"/>
      <w:r w:rsidR="00185834">
        <w:rPr>
          <w:rFonts w:ascii="Roboto" w:hAnsi="Roboto"/>
          <w:color w:val="020B22"/>
        </w:rPr>
        <w:t>Если депутату Собрания депутатов Семичанского сельского поселения</w:t>
      </w:r>
      <w:r w:rsidR="00E12E11">
        <w:rPr>
          <w:rFonts w:ascii="Roboto" w:hAnsi="Roboto"/>
          <w:color w:val="020B22"/>
        </w:rPr>
        <w:t xml:space="preserve"> после представления сооб</w:t>
      </w:r>
      <w:r w:rsidR="00E12E11">
        <w:rPr>
          <w:rFonts w:ascii="Roboto" w:hAnsi="Roboto"/>
          <w:color w:val="020B22"/>
        </w:rPr>
        <w:softHyphen/>
        <w:t>щения, стала известна информация о наличии в течение отчетного периода сделок,</w:t>
      </w:r>
      <w:r w:rsidR="00185834">
        <w:rPr>
          <w:rFonts w:ascii="Roboto" w:hAnsi="Roboto"/>
          <w:color w:val="020B22"/>
        </w:rPr>
        <w:t xml:space="preserve"> указанных в пункте 2.</w:t>
      </w:r>
      <w:r>
        <w:rPr>
          <w:rFonts w:ascii="Roboto" w:hAnsi="Roboto"/>
          <w:color w:val="020B22"/>
        </w:rPr>
        <w:t>7</w:t>
      </w:r>
      <w:r w:rsidR="00185834">
        <w:rPr>
          <w:rFonts w:ascii="Roboto" w:hAnsi="Roboto"/>
          <w:color w:val="020B22"/>
        </w:rPr>
        <w:t>. настоящего Положения,</w:t>
      </w:r>
      <w:r w:rsidR="00E12E11">
        <w:rPr>
          <w:rFonts w:ascii="Roboto" w:hAnsi="Roboto"/>
          <w:color w:val="020B22"/>
        </w:rPr>
        <w:t xml:space="preserve"> данное лицо вправе представить сведениях о доходах и об имуществе, сведениях о расходах в течение 30 дней со дня окончания срока, установленного для представления данного сообщения.</w:t>
      </w:r>
      <w:proofErr w:type="gramEnd"/>
    </w:p>
    <w:p w:rsidR="00FD314B" w:rsidRDefault="00FD314B" w:rsidP="00FD314B">
      <w:pPr>
        <w:pStyle w:val="a3"/>
        <w:ind w:firstLine="708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Уполномоченное лицо</w:t>
      </w:r>
      <w:r w:rsidR="00E12E11">
        <w:rPr>
          <w:rFonts w:ascii="Roboto" w:hAnsi="Roboto"/>
          <w:color w:val="020B22"/>
        </w:rPr>
        <w:t xml:space="preserve"> в течение 5 дней со дня пред</w:t>
      </w:r>
      <w:r w:rsidR="00E12E11">
        <w:rPr>
          <w:rFonts w:ascii="Roboto" w:hAnsi="Roboto"/>
          <w:color w:val="020B22"/>
        </w:rPr>
        <w:softHyphen/>
        <w:t>ставления указанных сведений направляет их в управление по противодей</w:t>
      </w:r>
      <w:r w:rsidR="00E12E11">
        <w:rPr>
          <w:rFonts w:ascii="Roboto" w:hAnsi="Roboto"/>
          <w:color w:val="020B22"/>
        </w:rPr>
        <w:softHyphen/>
        <w:t>ствию коррупции.</w:t>
      </w:r>
    </w:p>
    <w:p w:rsidR="00FD314B" w:rsidRDefault="00FD314B" w:rsidP="00FD314B">
      <w:pPr>
        <w:pStyle w:val="a3"/>
        <w:ind w:firstLine="708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2.12. </w:t>
      </w:r>
      <w:proofErr w:type="gramStart"/>
      <w:r w:rsidR="00E12E11">
        <w:rPr>
          <w:rFonts w:ascii="Roboto" w:hAnsi="Roboto"/>
          <w:color w:val="020B22"/>
        </w:rPr>
        <w:t xml:space="preserve">В случае невозможности по объективным причинам представить сведения о доходах и об имуществе, сведения о расходах супруги (супруга) и несовершеннолетних детей </w:t>
      </w:r>
      <w:r w:rsidR="003E73EC">
        <w:rPr>
          <w:rFonts w:ascii="Roboto" w:hAnsi="Roboto"/>
          <w:color w:val="020B22"/>
        </w:rPr>
        <w:t>депутат Собрания депутатов Семичанского сельского поселения</w:t>
      </w:r>
      <w:r w:rsidR="00E12E11">
        <w:rPr>
          <w:rFonts w:ascii="Roboto" w:hAnsi="Roboto"/>
          <w:color w:val="020B22"/>
        </w:rPr>
        <w:t>, обращается с соответствующим заявлением в президиум Комиссии, но не позднее окончания срока, установленного для представления сведений о доходах и об имуществе, сведений о расходах.</w:t>
      </w:r>
      <w:proofErr w:type="gramEnd"/>
    </w:p>
    <w:p w:rsidR="00907000" w:rsidRDefault="00FD314B" w:rsidP="00FD314B">
      <w:pPr>
        <w:pStyle w:val="a3"/>
        <w:ind w:firstLine="708"/>
        <w:jc w:val="both"/>
        <w:rPr>
          <w:color w:val="000000"/>
          <w:szCs w:val="28"/>
          <w:lang w:bidi="ru-RU"/>
        </w:rPr>
      </w:pPr>
      <w:r>
        <w:rPr>
          <w:rFonts w:ascii="Roboto" w:hAnsi="Roboto"/>
          <w:color w:val="020B22"/>
        </w:rPr>
        <w:t xml:space="preserve">Прием заявлений осуществляет уполномоченное лицо, </w:t>
      </w:r>
      <w:r w:rsidR="003E73EC">
        <w:rPr>
          <w:rFonts w:ascii="Roboto" w:hAnsi="Roboto"/>
          <w:color w:val="020B22"/>
        </w:rPr>
        <w:t xml:space="preserve">в течение 14 дней </w:t>
      </w:r>
      <w:r w:rsidR="00E12E11">
        <w:rPr>
          <w:rFonts w:ascii="Roboto" w:hAnsi="Roboto"/>
          <w:color w:val="020B22"/>
        </w:rPr>
        <w:t>направляет заявления в управление по противодействию коррупции</w:t>
      </w:r>
      <w:r w:rsidR="003E73EC">
        <w:rPr>
          <w:rFonts w:ascii="Roboto" w:hAnsi="Roboto"/>
          <w:color w:val="020B22"/>
        </w:rPr>
        <w:t>.</w:t>
      </w:r>
      <w:r w:rsidR="00E12E11">
        <w:rPr>
          <w:rFonts w:ascii="Roboto" w:hAnsi="Roboto"/>
          <w:color w:val="020B22"/>
        </w:rPr>
        <w:t xml:space="preserve"> </w:t>
      </w:r>
      <w:r w:rsidR="003E73EC">
        <w:rPr>
          <w:rFonts w:ascii="Roboto" w:hAnsi="Roboto"/>
          <w:color w:val="020B22"/>
        </w:rPr>
        <w:t xml:space="preserve"> </w:t>
      </w:r>
      <w:r w:rsidR="00907000" w:rsidRPr="00E248F5">
        <w:rPr>
          <w:szCs w:val="28"/>
        </w:rPr>
        <w:tab/>
        <w:t>2.</w:t>
      </w:r>
      <w:r>
        <w:rPr>
          <w:szCs w:val="28"/>
        </w:rPr>
        <w:t>13</w:t>
      </w:r>
      <w:r w:rsidR="00907000" w:rsidRPr="00E248F5">
        <w:rPr>
          <w:szCs w:val="28"/>
        </w:rPr>
        <w:t xml:space="preserve">. </w:t>
      </w:r>
      <w:r w:rsidR="00411339" w:rsidRPr="00E248F5">
        <w:rPr>
          <w:color w:val="000000"/>
          <w:szCs w:val="28"/>
          <w:lang w:bidi="ru-RU"/>
        </w:rPr>
        <w:t xml:space="preserve">Непредставление депутатом сведений о своих доходах, расходах, об имуществе и обязательствах имущественного характера,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 и основанием досрочного прекращения </w:t>
      </w:r>
      <w:r w:rsidR="00411339" w:rsidRPr="00E248F5">
        <w:rPr>
          <w:color w:val="000000"/>
          <w:szCs w:val="28"/>
          <w:lang w:bidi="ru-RU"/>
        </w:rPr>
        <w:lastRenderedPageBreak/>
        <w:t>полномочий депутата в порядке, предусмотренном действующим законодательством Российской Федерации.</w:t>
      </w:r>
    </w:p>
    <w:p w:rsidR="00FD314B" w:rsidRDefault="00FD314B" w:rsidP="00FD314B">
      <w:pPr>
        <w:pStyle w:val="a3"/>
        <w:ind w:firstLine="708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2.14. Копии указанных сведений хранятся в Администрации Семичанского сельского поселения в целях размещения на официальном сайте в информационно-телекоммуникационной сети «Интернет» и (или) предоставления для опубликования средствам массовой информации.</w:t>
      </w:r>
    </w:p>
    <w:p w:rsidR="00411339" w:rsidRDefault="00907000" w:rsidP="00907000">
      <w:pPr>
        <w:pStyle w:val="1"/>
        <w:shd w:val="clear" w:color="auto" w:fill="auto"/>
        <w:tabs>
          <w:tab w:val="left" w:pos="438"/>
        </w:tabs>
        <w:spacing w:line="252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E248F5">
        <w:rPr>
          <w:sz w:val="28"/>
          <w:szCs w:val="28"/>
        </w:rPr>
        <w:tab/>
      </w:r>
      <w:r w:rsidRPr="00E248F5">
        <w:rPr>
          <w:sz w:val="28"/>
          <w:szCs w:val="28"/>
        </w:rPr>
        <w:tab/>
        <w:t>2.</w:t>
      </w:r>
      <w:r w:rsidR="00FD314B">
        <w:rPr>
          <w:sz w:val="28"/>
          <w:szCs w:val="28"/>
        </w:rPr>
        <w:t>15</w:t>
      </w:r>
      <w:r w:rsidRPr="00E248F5">
        <w:rPr>
          <w:sz w:val="28"/>
          <w:szCs w:val="28"/>
        </w:rPr>
        <w:t xml:space="preserve">. </w:t>
      </w:r>
      <w:r w:rsidR="00411339" w:rsidRPr="00E248F5">
        <w:rPr>
          <w:color w:val="000000"/>
          <w:sz w:val="28"/>
          <w:szCs w:val="28"/>
          <w:lang w:eastAsia="ru-RU" w:bidi="ru-RU"/>
        </w:rPr>
        <w:t>Сведения, предоставляемые в соответствии с настоящим Положением, являются сведениями конфиденциального характера, если федеральными законами они не отнесены к сведениям, составляющим государственную или иную охраняемую законами тайну.</w:t>
      </w:r>
    </w:p>
    <w:p w:rsidR="00E248F5" w:rsidRDefault="00E248F5" w:rsidP="00E248F5">
      <w:pPr>
        <w:pStyle w:val="1"/>
        <w:shd w:val="clear" w:color="auto" w:fill="auto"/>
        <w:tabs>
          <w:tab w:val="left" w:pos="438"/>
        </w:tabs>
        <w:spacing w:line="252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</w:r>
      <w:r>
        <w:rPr>
          <w:color w:val="000000"/>
          <w:sz w:val="28"/>
          <w:szCs w:val="28"/>
          <w:lang w:eastAsia="ru-RU" w:bidi="ru-RU"/>
        </w:rPr>
        <w:tab/>
        <w:t>2.</w:t>
      </w:r>
      <w:r w:rsidR="00FD314B">
        <w:rPr>
          <w:color w:val="000000"/>
          <w:sz w:val="28"/>
          <w:szCs w:val="28"/>
          <w:lang w:eastAsia="ru-RU" w:bidi="ru-RU"/>
        </w:rPr>
        <w:t>16</w:t>
      </w:r>
      <w:r>
        <w:rPr>
          <w:color w:val="000000"/>
          <w:sz w:val="28"/>
          <w:szCs w:val="28"/>
          <w:lang w:eastAsia="ru-RU" w:bidi="ru-RU"/>
        </w:rPr>
        <w:t xml:space="preserve">. </w:t>
      </w:r>
      <w:r w:rsidR="00411339" w:rsidRPr="00E248F5">
        <w:rPr>
          <w:color w:val="000000"/>
          <w:sz w:val="28"/>
          <w:szCs w:val="28"/>
          <w:lang w:eastAsia="ru-RU" w:bidi="ru-RU"/>
        </w:rPr>
        <w:t>Лица, виновные в разглашении предоставляемых Сведений или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411339" w:rsidRDefault="00E248F5" w:rsidP="00E248F5">
      <w:pPr>
        <w:pStyle w:val="1"/>
        <w:shd w:val="clear" w:color="auto" w:fill="auto"/>
        <w:tabs>
          <w:tab w:val="left" w:pos="438"/>
        </w:tabs>
        <w:spacing w:line="252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</w:t>
      </w:r>
      <w:r w:rsidR="00FD314B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FD314B">
        <w:rPr>
          <w:sz w:val="28"/>
          <w:szCs w:val="28"/>
        </w:rPr>
        <w:t xml:space="preserve"> Уполномоченное лицо</w:t>
      </w:r>
      <w:r w:rsidR="003E73EC" w:rsidRPr="00E248F5">
        <w:rPr>
          <w:color w:val="000000"/>
          <w:sz w:val="28"/>
          <w:szCs w:val="28"/>
          <w:lang w:eastAsia="ru-RU" w:bidi="ru-RU"/>
        </w:rPr>
        <w:t xml:space="preserve"> </w:t>
      </w:r>
      <w:r w:rsidR="00411339" w:rsidRPr="00E248F5">
        <w:rPr>
          <w:color w:val="000000"/>
          <w:sz w:val="28"/>
          <w:szCs w:val="28"/>
          <w:lang w:eastAsia="ru-RU" w:bidi="ru-RU"/>
        </w:rPr>
        <w:t>ведет учет предоставления Сведений депутатами.</w:t>
      </w:r>
    </w:p>
    <w:p w:rsidR="00E248F5" w:rsidRPr="00E248F5" w:rsidRDefault="00E248F5" w:rsidP="00E248F5">
      <w:pPr>
        <w:pStyle w:val="1"/>
        <w:shd w:val="clear" w:color="auto" w:fill="auto"/>
        <w:tabs>
          <w:tab w:val="left" w:pos="438"/>
        </w:tabs>
        <w:spacing w:line="252" w:lineRule="auto"/>
        <w:ind w:firstLine="0"/>
        <w:jc w:val="both"/>
        <w:rPr>
          <w:sz w:val="28"/>
          <w:szCs w:val="28"/>
        </w:rPr>
      </w:pPr>
    </w:p>
    <w:p w:rsidR="00411339" w:rsidRDefault="00E248F5" w:rsidP="00E248F5">
      <w:pPr>
        <w:jc w:val="center"/>
        <w:rPr>
          <w:b/>
          <w:sz w:val="28"/>
        </w:rPr>
      </w:pPr>
      <w:r>
        <w:rPr>
          <w:b/>
          <w:sz w:val="28"/>
        </w:rPr>
        <w:t xml:space="preserve">3. </w:t>
      </w:r>
      <w:r w:rsidR="00411339" w:rsidRPr="00E248F5">
        <w:rPr>
          <w:b/>
          <w:sz w:val="28"/>
        </w:rPr>
        <w:t xml:space="preserve">Порядок размещения Сведений на официальном сайте администрации </w:t>
      </w:r>
      <w:r w:rsidRPr="00E248F5">
        <w:rPr>
          <w:b/>
          <w:sz w:val="28"/>
        </w:rPr>
        <w:t>Семичанского сельского поселения</w:t>
      </w:r>
      <w:r w:rsidR="00411339" w:rsidRPr="00E248F5">
        <w:rPr>
          <w:b/>
          <w:sz w:val="28"/>
        </w:rPr>
        <w:t xml:space="preserve"> в сети Интернет и предоставления Сведений средствам массовой информации для опубликования</w:t>
      </w:r>
    </w:p>
    <w:p w:rsidR="00E248F5" w:rsidRPr="00E248F5" w:rsidRDefault="00E248F5" w:rsidP="00E248F5">
      <w:pPr>
        <w:jc w:val="center"/>
        <w:rPr>
          <w:b/>
          <w:sz w:val="28"/>
        </w:rPr>
      </w:pPr>
    </w:p>
    <w:p w:rsidR="00411339" w:rsidRPr="00E248F5" w:rsidRDefault="00E248F5" w:rsidP="00E248F5">
      <w:pPr>
        <w:ind w:firstLine="708"/>
        <w:jc w:val="both"/>
        <w:rPr>
          <w:sz w:val="28"/>
        </w:rPr>
      </w:pPr>
      <w:r>
        <w:rPr>
          <w:sz w:val="28"/>
        </w:rPr>
        <w:t xml:space="preserve">3.1. </w:t>
      </w:r>
      <w:r w:rsidR="00411339" w:rsidRPr="00E248F5">
        <w:rPr>
          <w:sz w:val="28"/>
        </w:rPr>
        <w:t xml:space="preserve">Сведения, предоставляемые </w:t>
      </w:r>
      <w:r w:rsidR="00576B38">
        <w:rPr>
          <w:sz w:val="28"/>
        </w:rPr>
        <w:t xml:space="preserve">депутатами </w:t>
      </w:r>
      <w:r w:rsidR="00411339" w:rsidRPr="00E248F5">
        <w:rPr>
          <w:sz w:val="28"/>
        </w:rPr>
        <w:t>в соот</w:t>
      </w:r>
      <w:r w:rsidR="00576B38">
        <w:rPr>
          <w:sz w:val="28"/>
        </w:rPr>
        <w:t>ветствии с настоящим Положением</w:t>
      </w:r>
      <w:r w:rsidR="00411339" w:rsidRPr="00E248F5">
        <w:rPr>
          <w:sz w:val="28"/>
        </w:rPr>
        <w:t xml:space="preserve">, подлежат размещению на официальном сайте </w:t>
      </w:r>
      <w:r w:rsidR="003646F2">
        <w:rPr>
          <w:sz w:val="28"/>
        </w:rPr>
        <w:t>А</w:t>
      </w:r>
      <w:r w:rsidR="00411339" w:rsidRPr="00E248F5">
        <w:rPr>
          <w:sz w:val="28"/>
        </w:rPr>
        <w:t xml:space="preserve">дминистрации </w:t>
      </w:r>
      <w:r w:rsidRPr="00E248F5">
        <w:rPr>
          <w:sz w:val="28"/>
        </w:rPr>
        <w:t>Семичанского сельского поселения</w:t>
      </w:r>
      <w:r w:rsidR="00411339" w:rsidRPr="00E248F5">
        <w:rPr>
          <w:sz w:val="28"/>
        </w:rPr>
        <w:t xml:space="preserve"> с соблюдением законодательства Российской Федерации о государственной тайне и о защите персональных данных, а в случае отсутствия этих сведений на официальном сайте администрации </w:t>
      </w:r>
      <w:r w:rsidR="00250CD3">
        <w:rPr>
          <w:sz w:val="28"/>
        </w:rPr>
        <w:t xml:space="preserve"> </w:t>
      </w:r>
      <w:r w:rsidR="00411339" w:rsidRPr="00E248F5">
        <w:rPr>
          <w:sz w:val="28"/>
        </w:rPr>
        <w:t>-</w:t>
      </w:r>
      <w:r w:rsidR="00250CD3">
        <w:rPr>
          <w:sz w:val="28"/>
        </w:rPr>
        <w:t xml:space="preserve"> </w:t>
      </w:r>
      <w:r w:rsidR="00411339" w:rsidRPr="00E248F5">
        <w:rPr>
          <w:sz w:val="28"/>
        </w:rPr>
        <w:t xml:space="preserve"> представлению средствам массовой информации для опубликования по их запросам.</w:t>
      </w:r>
    </w:p>
    <w:p w:rsidR="00411339" w:rsidRPr="00E248F5" w:rsidRDefault="00E248F5" w:rsidP="00E248F5">
      <w:pPr>
        <w:ind w:firstLine="708"/>
        <w:jc w:val="both"/>
        <w:rPr>
          <w:sz w:val="28"/>
        </w:rPr>
      </w:pPr>
      <w:r>
        <w:rPr>
          <w:sz w:val="28"/>
        </w:rPr>
        <w:t xml:space="preserve">3.2. </w:t>
      </w:r>
      <w:r w:rsidR="00411339" w:rsidRPr="00E248F5">
        <w:rPr>
          <w:sz w:val="28"/>
        </w:rPr>
        <w:t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депутатов, а также сведений о доходах, расходах, об имуществе и обязательствах имущественного характера его супруга (супруги) и несовершеннолетних детей:</w:t>
      </w:r>
    </w:p>
    <w:p w:rsidR="00411339" w:rsidRPr="00E248F5" w:rsidRDefault="00411339" w:rsidP="00E248F5">
      <w:pPr>
        <w:jc w:val="both"/>
        <w:rPr>
          <w:sz w:val="28"/>
        </w:rPr>
      </w:pPr>
      <w:r w:rsidRPr="00E248F5">
        <w:rPr>
          <w:sz w:val="28"/>
        </w:rPr>
        <w:t>а)</w:t>
      </w:r>
      <w:r w:rsidRPr="00E248F5">
        <w:rPr>
          <w:sz w:val="28"/>
        </w:rPr>
        <w:tab/>
        <w:t>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11339" w:rsidRPr="00E248F5" w:rsidRDefault="00411339" w:rsidP="00E248F5">
      <w:pPr>
        <w:jc w:val="both"/>
        <w:rPr>
          <w:sz w:val="28"/>
        </w:rPr>
      </w:pPr>
      <w:r w:rsidRPr="00E248F5">
        <w:rPr>
          <w:sz w:val="28"/>
        </w:rPr>
        <w:t>б)</w:t>
      </w:r>
      <w:r w:rsidRPr="00E248F5">
        <w:rPr>
          <w:sz w:val="28"/>
        </w:rPr>
        <w:tab/>
        <w:t>перечень транспортных средств с указанием вида и марки, принадлежащих на праве собственности депутату, его супруге (супругу) и несовершеннолетним детям;</w:t>
      </w:r>
    </w:p>
    <w:p w:rsidR="00411339" w:rsidRPr="00E248F5" w:rsidRDefault="00411339" w:rsidP="00E248F5">
      <w:pPr>
        <w:jc w:val="both"/>
        <w:rPr>
          <w:sz w:val="28"/>
        </w:rPr>
      </w:pPr>
      <w:r w:rsidRPr="00E248F5">
        <w:rPr>
          <w:sz w:val="28"/>
        </w:rPr>
        <w:t>в)</w:t>
      </w:r>
      <w:r w:rsidRPr="00E248F5">
        <w:rPr>
          <w:sz w:val="28"/>
        </w:rPr>
        <w:tab/>
        <w:t>декларированный годовой доход депутата, его супруги (супруга) и несовершеннолетних детей;</w:t>
      </w:r>
    </w:p>
    <w:p w:rsidR="00411339" w:rsidRPr="00E248F5" w:rsidRDefault="00411339" w:rsidP="00E248F5">
      <w:pPr>
        <w:jc w:val="both"/>
        <w:rPr>
          <w:sz w:val="28"/>
        </w:rPr>
      </w:pPr>
      <w:proofErr w:type="gramStart"/>
      <w:r w:rsidRPr="00E248F5">
        <w:rPr>
          <w:sz w:val="28"/>
        </w:rPr>
        <w:t>г)</w:t>
      </w:r>
      <w:r w:rsidRPr="00E248F5">
        <w:rPr>
          <w:sz w:val="28"/>
        </w:rPr>
        <w:tab/>
        <w:t xml:space="preserve">сведения об источниках получения средств, за счет которых совершены </w:t>
      </w:r>
      <w:r w:rsidRPr="00602DA0">
        <w:rPr>
          <w:sz w:val="28"/>
        </w:rPr>
        <w:t xml:space="preserve">сделки </w:t>
      </w:r>
      <w:r w:rsidR="00250CD3" w:rsidRPr="00602DA0">
        <w:rPr>
          <w:sz w:val="28"/>
        </w:rPr>
        <w:t xml:space="preserve">по приобретению земельного участка, другого объекта недвижимости, </w:t>
      </w:r>
      <w:r w:rsidR="00250CD3" w:rsidRPr="00602DA0">
        <w:rPr>
          <w:sz w:val="28"/>
        </w:rPr>
        <w:lastRenderedPageBreak/>
        <w:t xml:space="preserve">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детьми, </w:t>
      </w:r>
      <w:r w:rsidRPr="00602DA0">
        <w:rPr>
          <w:sz w:val="28"/>
        </w:rPr>
        <w:t>если общая сумма таких сделок превышает общий</w:t>
      </w:r>
      <w:r w:rsidRPr="00602DA0">
        <w:rPr>
          <w:sz w:val="40"/>
        </w:rPr>
        <w:t xml:space="preserve"> </w:t>
      </w:r>
      <w:r w:rsidRPr="00E248F5">
        <w:rPr>
          <w:sz w:val="28"/>
        </w:rPr>
        <w:t>доход депутата и его супруги (супруга) за три последних</w:t>
      </w:r>
      <w:proofErr w:type="gramEnd"/>
      <w:r w:rsidRPr="00E248F5">
        <w:rPr>
          <w:sz w:val="28"/>
        </w:rPr>
        <w:t xml:space="preserve"> года, </w:t>
      </w:r>
      <w:proofErr w:type="gramStart"/>
      <w:r w:rsidRPr="00E248F5">
        <w:rPr>
          <w:sz w:val="28"/>
        </w:rPr>
        <w:t>предшествующих</w:t>
      </w:r>
      <w:proofErr w:type="gramEnd"/>
      <w:r w:rsidRPr="00E248F5">
        <w:rPr>
          <w:sz w:val="28"/>
        </w:rPr>
        <w:t xml:space="preserve"> отчетному периоду.</w:t>
      </w:r>
    </w:p>
    <w:p w:rsidR="00411339" w:rsidRPr="00E248F5" w:rsidRDefault="00E248F5" w:rsidP="00E248F5">
      <w:pPr>
        <w:ind w:firstLine="708"/>
        <w:jc w:val="both"/>
        <w:rPr>
          <w:sz w:val="28"/>
        </w:rPr>
      </w:pPr>
      <w:r>
        <w:rPr>
          <w:sz w:val="28"/>
        </w:rPr>
        <w:t xml:space="preserve">3.3. </w:t>
      </w:r>
      <w:r w:rsidR="00411339" w:rsidRPr="00E248F5">
        <w:rPr>
          <w:sz w:val="28"/>
        </w:rPr>
        <w:t>В размещаемых на официальном сайте и размещаемых в средствах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411339" w:rsidRPr="00E248F5" w:rsidRDefault="00411339" w:rsidP="00E248F5">
      <w:pPr>
        <w:jc w:val="both"/>
        <w:rPr>
          <w:sz w:val="28"/>
        </w:rPr>
      </w:pPr>
      <w:r w:rsidRPr="00E248F5">
        <w:rPr>
          <w:sz w:val="28"/>
        </w:rPr>
        <w:t>а) иные сведения о доходах депутата, его супруги (супруга) и несовершеннолетних детей, об их имуществе и об их обязательствах имущественного характера;</w:t>
      </w:r>
    </w:p>
    <w:p w:rsidR="00411339" w:rsidRPr="00E248F5" w:rsidRDefault="00411339" w:rsidP="00E248F5">
      <w:pPr>
        <w:jc w:val="both"/>
        <w:rPr>
          <w:sz w:val="28"/>
        </w:rPr>
      </w:pPr>
      <w:r w:rsidRPr="00E248F5">
        <w:rPr>
          <w:sz w:val="28"/>
        </w:rPr>
        <w:t>б) персональные данные супруги (супруга), детей и иных членов семьи депутата;</w:t>
      </w:r>
    </w:p>
    <w:p w:rsidR="00411339" w:rsidRPr="00E248F5" w:rsidRDefault="00411339" w:rsidP="00E248F5">
      <w:pPr>
        <w:jc w:val="both"/>
        <w:rPr>
          <w:sz w:val="28"/>
        </w:rPr>
      </w:pPr>
      <w:r w:rsidRPr="00E248F5">
        <w:rPr>
          <w:sz w:val="28"/>
        </w:rPr>
        <w:t>в)</w:t>
      </w:r>
      <w:r w:rsidRPr="00E248F5">
        <w:rPr>
          <w:sz w:val="28"/>
        </w:rPr>
        <w:tab/>
        <w:t>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411339" w:rsidRPr="00E248F5" w:rsidRDefault="00411339" w:rsidP="00E248F5">
      <w:pPr>
        <w:jc w:val="both"/>
        <w:rPr>
          <w:sz w:val="28"/>
        </w:rPr>
      </w:pPr>
      <w:r w:rsidRPr="00E248F5">
        <w:rPr>
          <w:sz w:val="28"/>
        </w:rPr>
        <w:t>г)</w:t>
      </w:r>
      <w:r w:rsidRPr="00E248F5">
        <w:rPr>
          <w:sz w:val="28"/>
        </w:rPr>
        <w:tab/>
        <w:t>данные, позволяющие определить местоположение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411339" w:rsidRPr="00E248F5" w:rsidRDefault="00411339" w:rsidP="00E248F5">
      <w:pPr>
        <w:jc w:val="both"/>
        <w:rPr>
          <w:sz w:val="28"/>
        </w:rPr>
      </w:pPr>
      <w:proofErr w:type="spellStart"/>
      <w:r w:rsidRPr="00E248F5">
        <w:rPr>
          <w:sz w:val="28"/>
        </w:rPr>
        <w:t>д</w:t>
      </w:r>
      <w:proofErr w:type="spellEnd"/>
      <w:r w:rsidRPr="00E248F5">
        <w:rPr>
          <w:sz w:val="28"/>
        </w:rPr>
        <w:t>)</w:t>
      </w:r>
      <w:r w:rsidRPr="00E248F5">
        <w:rPr>
          <w:sz w:val="28"/>
        </w:rPr>
        <w:tab/>
        <w:t>информацию, отнесенную к государственной тайне или являющейся конфиденциальной.</w:t>
      </w:r>
    </w:p>
    <w:p w:rsidR="003646F2" w:rsidRDefault="00E248F5" w:rsidP="00E248F5">
      <w:pPr>
        <w:ind w:firstLine="708"/>
        <w:jc w:val="both"/>
        <w:rPr>
          <w:sz w:val="24"/>
          <w:szCs w:val="24"/>
        </w:rPr>
      </w:pPr>
      <w:r>
        <w:rPr>
          <w:sz w:val="28"/>
        </w:rPr>
        <w:t>3.</w:t>
      </w:r>
      <w:r w:rsidR="00602DA0">
        <w:rPr>
          <w:sz w:val="28"/>
        </w:rPr>
        <w:t>4</w:t>
      </w:r>
      <w:r>
        <w:rPr>
          <w:sz w:val="28"/>
        </w:rPr>
        <w:t xml:space="preserve">. </w:t>
      </w:r>
      <w:r w:rsidR="00411339" w:rsidRPr="00E248F5">
        <w:rPr>
          <w:sz w:val="28"/>
        </w:rPr>
        <w:t xml:space="preserve">Сведения, </w:t>
      </w:r>
      <w:r w:rsidR="00602DA0" w:rsidRPr="00E248F5">
        <w:rPr>
          <w:sz w:val="28"/>
        </w:rPr>
        <w:t xml:space="preserve">предоставляемые </w:t>
      </w:r>
      <w:r w:rsidR="00602DA0">
        <w:rPr>
          <w:sz w:val="28"/>
        </w:rPr>
        <w:t xml:space="preserve">депутатами </w:t>
      </w:r>
      <w:r w:rsidR="00602DA0" w:rsidRPr="00E248F5">
        <w:rPr>
          <w:sz w:val="28"/>
        </w:rPr>
        <w:t>в соот</w:t>
      </w:r>
      <w:r w:rsidR="00602DA0">
        <w:rPr>
          <w:sz w:val="28"/>
        </w:rPr>
        <w:t>ветствии с настоящим Положением</w:t>
      </w:r>
      <w:r w:rsidR="00411339" w:rsidRPr="00E248F5">
        <w:rPr>
          <w:sz w:val="28"/>
        </w:rPr>
        <w:t xml:space="preserve">, размещаются уполномоченным лицом в течение 14 рабочих дней </w:t>
      </w:r>
      <w:r w:rsidR="003646F2" w:rsidRPr="00602DA0">
        <w:rPr>
          <w:sz w:val="28"/>
          <w:szCs w:val="24"/>
        </w:rPr>
        <w:t>со дня истечения срока, установленного для их подачи.</w:t>
      </w:r>
    </w:p>
    <w:p w:rsidR="00411339" w:rsidRPr="00E248F5" w:rsidRDefault="00E248F5" w:rsidP="00E248F5">
      <w:pPr>
        <w:ind w:firstLine="708"/>
        <w:jc w:val="both"/>
        <w:rPr>
          <w:sz w:val="28"/>
        </w:rPr>
      </w:pPr>
      <w:r>
        <w:rPr>
          <w:sz w:val="28"/>
        </w:rPr>
        <w:t>3.</w:t>
      </w:r>
      <w:r w:rsidR="00602DA0">
        <w:rPr>
          <w:sz w:val="28"/>
        </w:rPr>
        <w:t>5</w:t>
      </w:r>
      <w:r>
        <w:rPr>
          <w:sz w:val="28"/>
        </w:rPr>
        <w:t xml:space="preserve">. </w:t>
      </w:r>
      <w:r w:rsidR="00411339" w:rsidRPr="00E248F5">
        <w:rPr>
          <w:sz w:val="28"/>
        </w:rPr>
        <w:t>Уточненные сведения о доходах, расходах, об имуществе и обязательствах имущественного характера</w:t>
      </w:r>
      <w:r w:rsidR="003646F2">
        <w:rPr>
          <w:sz w:val="28"/>
        </w:rPr>
        <w:t>,</w:t>
      </w:r>
      <w:r w:rsidR="00411339" w:rsidRPr="00E248F5">
        <w:rPr>
          <w:sz w:val="28"/>
        </w:rPr>
        <w:t xml:space="preserve"> размещаются на официальном сайте в 14-дневный срок со дня их представления.</w:t>
      </w:r>
    </w:p>
    <w:p w:rsidR="00411339" w:rsidRPr="00E248F5" w:rsidRDefault="00E248F5" w:rsidP="00E248F5">
      <w:pPr>
        <w:ind w:firstLine="708"/>
        <w:jc w:val="both"/>
        <w:rPr>
          <w:sz w:val="28"/>
        </w:rPr>
      </w:pPr>
      <w:r>
        <w:rPr>
          <w:sz w:val="28"/>
        </w:rPr>
        <w:t>3.</w:t>
      </w:r>
      <w:r w:rsidR="00602DA0">
        <w:rPr>
          <w:sz w:val="28"/>
        </w:rPr>
        <w:t>6</w:t>
      </w:r>
      <w:r>
        <w:rPr>
          <w:sz w:val="28"/>
        </w:rPr>
        <w:t xml:space="preserve">. </w:t>
      </w:r>
      <w:r w:rsidR="00411339" w:rsidRPr="00E248F5">
        <w:rPr>
          <w:sz w:val="28"/>
        </w:rPr>
        <w:t>Уполномоченное лицо:</w:t>
      </w:r>
    </w:p>
    <w:p w:rsidR="00411339" w:rsidRPr="00E248F5" w:rsidRDefault="00411339" w:rsidP="00E248F5">
      <w:pPr>
        <w:jc w:val="both"/>
        <w:rPr>
          <w:sz w:val="28"/>
        </w:rPr>
      </w:pPr>
      <w:r w:rsidRPr="00E248F5">
        <w:rPr>
          <w:sz w:val="28"/>
        </w:rPr>
        <w:t>а)</w:t>
      </w:r>
      <w:r w:rsidRPr="00E248F5">
        <w:rPr>
          <w:sz w:val="28"/>
        </w:rPr>
        <w:tab/>
        <w:t xml:space="preserve">в 5-дневный срок со дня поступления запроса от средств массовой информации сообщает о нем депутату в </w:t>
      </w:r>
      <w:proofErr w:type="gramStart"/>
      <w:r w:rsidRPr="00E248F5">
        <w:rPr>
          <w:sz w:val="28"/>
        </w:rPr>
        <w:t>отношении</w:t>
      </w:r>
      <w:proofErr w:type="gramEnd"/>
      <w:r w:rsidRPr="00E248F5">
        <w:rPr>
          <w:sz w:val="28"/>
        </w:rPr>
        <w:t xml:space="preserve"> которого поступил запрос;</w:t>
      </w:r>
    </w:p>
    <w:p w:rsidR="00411339" w:rsidRPr="00086A5B" w:rsidRDefault="00411339" w:rsidP="00602DA0">
      <w:pPr>
        <w:jc w:val="both"/>
        <w:rPr>
          <w:vertAlign w:val="superscript"/>
        </w:rPr>
      </w:pPr>
      <w:r w:rsidRPr="00E248F5">
        <w:rPr>
          <w:sz w:val="28"/>
        </w:rPr>
        <w:t>б)</w:t>
      </w:r>
      <w:r w:rsidRPr="00E248F5">
        <w:rPr>
          <w:sz w:val="28"/>
        </w:rPr>
        <w:tab/>
        <w:t>в 10-дневный срок со дня поступления запроса от средств массовой информации обеспечивает предоставление им сведений, указанные в пунктах</w:t>
      </w:r>
      <w:r w:rsidR="00602DA0">
        <w:rPr>
          <w:sz w:val="28"/>
        </w:rPr>
        <w:t xml:space="preserve"> </w:t>
      </w:r>
      <w:r w:rsidRPr="00E248F5">
        <w:rPr>
          <w:sz w:val="28"/>
        </w:rPr>
        <w:t xml:space="preserve">настоящего Положения, в том случае, если запрашиваемые сведения отсутствуют на официальном сайте администрации </w:t>
      </w:r>
      <w:r w:rsidR="00E248F5" w:rsidRPr="00E248F5">
        <w:rPr>
          <w:sz w:val="28"/>
        </w:rPr>
        <w:t>Семичанского сельского поселения</w:t>
      </w:r>
      <w:r w:rsidRPr="00E248F5">
        <w:rPr>
          <w:sz w:val="28"/>
        </w:rPr>
        <w:t>.</w:t>
      </w:r>
    </w:p>
    <w:sectPr w:rsidR="00411339" w:rsidRPr="00086A5B" w:rsidSect="00090C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44935"/>
    <w:multiLevelType w:val="multilevel"/>
    <w:tmpl w:val="589229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63119"/>
    <w:multiLevelType w:val="multilevel"/>
    <w:tmpl w:val="927AC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72574"/>
    <w:multiLevelType w:val="multilevel"/>
    <w:tmpl w:val="25B4B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B579E"/>
    <w:multiLevelType w:val="multilevel"/>
    <w:tmpl w:val="203ADC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B95462"/>
    <w:multiLevelType w:val="multilevel"/>
    <w:tmpl w:val="F26A78B6"/>
    <w:lvl w:ilvl="0">
      <w:start w:val="2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6F0A28"/>
    <w:multiLevelType w:val="multilevel"/>
    <w:tmpl w:val="82B6F84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D952BF"/>
    <w:multiLevelType w:val="multilevel"/>
    <w:tmpl w:val="74C65598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3C1D25"/>
    <w:multiLevelType w:val="multilevel"/>
    <w:tmpl w:val="8488CA62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AB4DF0"/>
    <w:multiLevelType w:val="multilevel"/>
    <w:tmpl w:val="4DFE6B32"/>
    <w:lvl w:ilvl="0">
      <w:start w:val="2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B03998"/>
    <w:multiLevelType w:val="multilevel"/>
    <w:tmpl w:val="7F02E8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7C2DB2"/>
    <w:multiLevelType w:val="multilevel"/>
    <w:tmpl w:val="6212A0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C8718A"/>
    <w:multiLevelType w:val="multilevel"/>
    <w:tmpl w:val="2C0E7D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0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90CDB"/>
    <w:rsid w:val="000349B0"/>
    <w:rsid w:val="000559C7"/>
    <w:rsid w:val="00072BFA"/>
    <w:rsid w:val="0007591C"/>
    <w:rsid w:val="00086A5B"/>
    <w:rsid w:val="000904DD"/>
    <w:rsid w:val="00090CDB"/>
    <w:rsid w:val="000A4BC2"/>
    <w:rsid w:val="000F41F5"/>
    <w:rsid w:val="00110BF8"/>
    <w:rsid w:val="001364AB"/>
    <w:rsid w:val="00185834"/>
    <w:rsid w:val="001F2ED4"/>
    <w:rsid w:val="001F3385"/>
    <w:rsid w:val="0020370D"/>
    <w:rsid w:val="00250CD3"/>
    <w:rsid w:val="00275CE2"/>
    <w:rsid w:val="00297ED6"/>
    <w:rsid w:val="00346EC8"/>
    <w:rsid w:val="003646F2"/>
    <w:rsid w:val="003A225E"/>
    <w:rsid w:val="003E1DCE"/>
    <w:rsid w:val="003E73EC"/>
    <w:rsid w:val="00411339"/>
    <w:rsid w:val="00411870"/>
    <w:rsid w:val="0041301B"/>
    <w:rsid w:val="0044050B"/>
    <w:rsid w:val="0052294B"/>
    <w:rsid w:val="00527D83"/>
    <w:rsid w:val="0057244E"/>
    <w:rsid w:val="00573B80"/>
    <w:rsid w:val="00576B38"/>
    <w:rsid w:val="00591C2F"/>
    <w:rsid w:val="005A07A3"/>
    <w:rsid w:val="005C46AA"/>
    <w:rsid w:val="005E137E"/>
    <w:rsid w:val="005F74B0"/>
    <w:rsid w:val="00602DA0"/>
    <w:rsid w:val="00610A69"/>
    <w:rsid w:val="00690A3B"/>
    <w:rsid w:val="006E2CCF"/>
    <w:rsid w:val="006E7133"/>
    <w:rsid w:val="0073276A"/>
    <w:rsid w:val="007754FF"/>
    <w:rsid w:val="007942F5"/>
    <w:rsid w:val="007C15AC"/>
    <w:rsid w:val="008100DB"/>
    <w:rsid w:val="00841489"/>
    <w:rsid w:val="00891AA4"/>
    <w:rsid w:val="00907000"/>
    <w:rsid w:val="009628F1"/>
    <w:rsid w:val="009A3BC1"/>
    <w:rsid w:val="009A49B8"/>
    <w:rsid w:val="009B7676"/>
    <w:rsid w:val="00A31532"/>
    <w:rsid w:val="00A74D74"/>
    <w:rsid w:val="00AE73C4"/>
    <w:rsid w:val="00B51BC2"/>
    <w:rsid w:val="00BB59AF"/>
    <w:rsid w:val="00BD3962"/>
    <w:rsid w:val="00C97A5D"/>
    <w:rsid w:val="00CA7768"/>
    <w:rsid w:val="00CB4164"/>
    <w:rsid w:val="00CB4AB8"/>
    <w:rsid w:val="00CC0943"/>
    <w:rsid w:val="00CC77C0"/>
    <w:rsid w:val="00CD427F"/>
    <w:rsid w:val="00CE4E7A"/>
    <w:rsid w:val="00CF34D5"/>
    <w:rsid w:val="00D30E04"/>
    <w:rsid w:val="00D32D6F"/>
    <w:rsid w:val="00D5292A"/>
    <w:rsid w:val="00D56585"/>
    <w:rsid w:val="00E069E3"/>
    <w:rsid w:val="00E12E11"/>
    <w:rsid w:val="00E248F5"/>
    <w:rsid w:val="00E252DC"/>
    <w:rsid w:val="00E35C27"/>
    <w:rsid w:val="00E41E77"/>
    <w:rsid w:val="00E81F7A"/>
    <w:rsid w:val="00EF15FB"/>
    <w:rsid w:val="00EF6753"/>
    <w:rsid w:val="00F80673"/>
    <w:rsid w:val="00FD314B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C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090CDB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090CDB"/>
    <w:rPr>
      <w:i/>
      <w:iCs/>
    </w:rPr>
  </w:style>
  <w:style w:type="character" w:styleId="a6">
    <w:name w:val="Strong"/>
    <w:basedOn w:val="a0"/>
    <w:uiPriority w:val="22"/>
    <w:qFormat/>
    <w:rsid w:val="00090CDB"/>
    <w:rPr>
      <w:b/>
      <w:bCs/>
    </w:rPr>
  </w:style>
  <w:style w:type="table" w:styleId="a7">
    <w:name w:val="Table Grid"/>
    <w:basedOn w:val="a1"/>
    <w:uiPriority w:val="59"/>
    <w:rsid w:val="00090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B51B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1B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7942F5"/>
    <w:rPr>
      <w:color w:val="0000FF"/>
      <w:u w:val="single"/>
    </w:rPr>
  </w:style>
  <w:style w:type="character" w:customStyle="1" w:styleId="ab">
    <w:name w:val="Основной текст_"/>
    <w:basedOn w:val="a0"/>
    <w:link w:val="1"/>
    <w:rsid w:val="004113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411339"/>
    <w:pPr>
      <w:widowControl w:val="0"/>
      <w:shd w:val="clear" w:color="auto" w:fill="FFFFFF"/>
      <w:ind w:firstLine="28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2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onland.ru/documents/246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7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8</cp:revision>
  <dcterms:created xsi:type="dcterms:W3CDTF">2022-08-01T08:59:00Z</dcterms:created>
  <dcterms:modified xsi:type="dcterms:W3CDTF">2022-11-08T12:18:00Z</dcterms:modified>
</cp:coreProperties>
</file>