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66F3" w:rsidRPr="00FB412C" w:rsidRDefault="0085264A" w:rsidP="006D1401">
      <w:pPr>
        <w:tabs>
          <w:tab w:val="left" w:pos="4110"/>
        </w:tabs>
        <w:ind w:left="-284"/>
      </w:pPr>
      <w:r>
        <w:rPr>
          <w:rFonts w:ascii="Arial" w:hAnsi="Arial" w:cs="Arial"/>
          <w:noProof/>
          <w:color w:val="808080"/>
          <w:sz w:val="16"/>
          <w:szCs w:val="16"/>
        </w:rPr>
        <w:drawing>
          <wp:inline distT="0" distB="0" distL="0" distR="0">
            <wp:extent cx="2169795" cy="1071245"/>
            <wp:effectExtent l="0" t="0" r="0" b="0"/>
            <wp:docPr id="1" name="Рисунок 1" descr="logo_rostelecom_ru_horizontal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_rostelecom_ru_horizontal_colo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69795" cy="1071245"/>
                    </a:xfrm>
                    <a:prstGeom prst="rect">
                      <a:avLst/>
                    </a:prstGeom>
                    <a:noFill/>
                    <a:ln>
                      <a:noFill/>
                    </a:ln>
                  </pic:spPr>
                </pic:pic>
              </a:graphicData>
            </a:graphic>
          </wp:inline>
        </w:drawing>
      </w:r>
      <w:r w:rsidR="000B66F3" w:rsidRPr="002831A2">
        <w:rPr>
          <w:rFonts w:ascii="Arial" w:hAnsi="Arial" w:cs="Arial"/>
          <w:noProof/>
          <w:color w:val="808080"/>
          <w:sz w:val="16"/>
          <w:szCs w:val="16"/>
        </w:rPr>
        <w:tab/>
      </w:r>
      <w:r w:rsidR="00EF15C9" w:rsidRPr="00EF15C9">
        <w:rPr>
          <w:rFonts w:ascii="Arial" w:hAnsi="Arial" w:cs="Arial"/>
          <w:noProof/>
          <w:sz w:val="16"/>
          <w:szCs w:val="16"/>
        </w:rPr>
        <w:t xml:space="preserve">                                                    </w:t>
      </w:r>
      <w:r w:rsidR="00EF15C9">
        <w:rPr>
          <w:rFonts w:ascii="Arial" w:hAnsi="Arial" w:cs="Arial"/>
          <w:noProof/>
          <w:sz w:val="16"/>
          <w:szCs w:val="16"/>
        </w:rPr>
        <w:t xml:space="preserve">                                      </w:t>
      </w:r>
      <w:r w:rsidR="00EF15C9" w:rsidRPr="00EF15C9">
        <w:rPr>
          <w:rFonts w:ascii="Arial" w:hAnsi="Arial" w:cs="Arial"/>
          <w:noProof/>
          <w:sz w:val="16"/>
          <w:szCs w:val="16"/>
        </w:rPr>
        <w:t xml:space="preserve"> </w:t>
      </w:r>
      <w:r w:rsidR="00EF15C9" w:rsidRPr="00EF15C9">
        <w:rPr>
          <w:noProof/>
        </w:rPr>
        <w:t>Приложение 6</w:t>
      </w:r>
    </w:p>
    <w:p w:rsidR="000B66F3" w:rsidRPr="002831A2" w:rsidRDefault="000B66F3" w:rsidP="006D1401">
      <w:pPr>
        <w:spacing w:line="192" w:lineRule="exact"/>
        <w:rPr>
          <w:rFonts w:ascii="Arial" w:hAnsi="Arial" w:cs="Arial"/>
          <w:sz w:val="16"/>
          <w:szCs w:val="16"/>
        </w:rPr>
      </w:pPr>
      <w:r w:rsidRPr="002831A2">
        <w:rPr>
          <w:rFonts w:ascii="Arial" w:hAnsi="Arial" w:cs="Arial"/>
          <w:sz w:val="16"/>
          <w:szCs w:val="16"/>
        </w:rPr>
        <w:t xml:space="preserve">Публичное акционерное общество междугородной </w:t>
      </w:r>
      <w:r w:rsidRPr="002831A2">
        <w:rPr>
          <w:rFonts w:ascii="Arial" w:hAnsi="Arial" w:cs="Arial"/>
          <w:sz w:val="16"/>
          <w:szCs w:val="16"/>
        </w:rPr>
        <w:br/>
        <w:t>и международной электрической связи «Ростелеком»</w:t>
      </w:r>
    </w:p>
    <w:p w:rsidR="000B66F3" w:rsidRPr="002831A2" w:rsidRDefault="000B66F3" w:rsidP="006D1401">
      <w:pPr>
        <w:tabs>
          <w:tab w:val="left" w:pos="5040"/>
        </w:tabs>
        <w:rPr>
          <w:rFonts w:ascii="Arial" w:hAnsi="Arial" w:cs="Arial"/>
          <w:b/>
          <w:sz w:val="16"/>
          <w:szCs w:val="16"/>
        </w:rPr>
      </w:pPr>
    </w:p>
    <w:p w:rsidR="000B66F3" w:rsidRPr="002831A2" w:rsidRDefault="000B66F3" w:rsidP="006D1401">
      <w:pPr>
        <w:tabs>
          <w:tab w:val="left" w:pos="5040"/>
        </w:tabs>
        <w:rPr>
          <w:rFonts w:ascii="Arial" w:hAnsi="Arial" w:cs="Arial"/>
          <w:color w:val="000000"/>
          <w:sz w:val="16"/>
          <w:szCs w:val="16"/>
        </w:rPr>
      </w:pPr>
      <w:r w:rsidRPr="002831A2">
        <w:rPr>
          <w:rFonts w:ascii="Arial" w:hAnsi="Arial" w:cs="Arial"/>
          <w:color w:val="000000"/>
          <w:sz w:val="16"/>
          <w:szCs w:val="16"/>
        </w:rPr>
        <w:t>МАКРОРЕГИОНАЛЬНЫЙ  ФИЛИАЛ «ЮГ»</w:t>
      </w:r>
    </w:p>
    <w:p w:rsidR="000B66F3" w:rsidRPr="002831A2" w:rsidRDefault="000B66F3" w:rsidP="006D1401">
      <w:pPr>
        <w:tabs>
          <w:tab w:val="left" w:pos="5040"/>
        </w:tabs>
        <w:rPr>
          <w:rFonts w:ascii="Arial" w:hAnsi="Arial" w:cs="Arial"/>
          <w:color w:val="000000"/>
          <w:sz w:val="16"/>
          <w:szCs w:val="16"/>
        </w:rPr>
      </w:pPr>
      <w:r w:rsidRPr="002831A2">
        <w:rPr>
          <w:rFonts w:ascii="Arial" w:hAnsi="Arial" w:cs="Arial"/>
          <w:color w:val="000000"/>
          <w:sz w:val="16"/>
          <w:szCs w:val="16"/>
        </w:rPr>
        <w:t>РОСТОВСКИЙ  ФИЛИАЛ</w:t>
      </w:r>
    </w:p>
    <w:p w:rsidR="000B66F3" w:rsidRDefault="000B66F3" w:rsidP="006D1401">
      <w:pPr>
        <w:spacing w:line="192" w:lineRule="exact"/>
        <w:rPr>
          <w:rFonts w:ascii="Arial" w:hAnsi="Arial" w:cs="Arial"/>
          <w:sz w:val="16"/>
          <w:szCs w:val="16"/>
        </w:rPr>
      </w:pPr>
    </w:p>
    <w:p w:rsidR="000B66F3" w:rsidRDefault="000B66F3" w:rsidP="006D1401">
      <w:pPr>
        <w:spacing w:line="192" w:lineRule="exact"/>
        <w:rPr>
          <w:rFonts w:ascii="Arial" w:hAnsi="Arial" w:cs="Arial"/>
          <w:sz w:val="16"/>
          <w:szCs w:val="16"/>
        </w:rPr>
      </w:pPr>
    </w:p>
    <w:p w:rsidR="000B66F3" w:rsidRPr="007F2710" w:rsidRDefault="000B66F3" w:rsidP="006D1401">
      <w:pPr>
        <w:spacing w:line="192" w:lineRule="exact"/>
        <w:rPr>
          <w:rFonts w:ascii="Arial" w:hAnsi="Arial" w:cs="Arial"/>
          <w:sz w:val="28"/>
          <w:szCs w:val="28"/>
        </w:rPr>
      </w:pPr>
    </w:p>
    <w:p w:rsidR="000B66F3" w:rsidRPr="007F2710" w:rsidRDefault="000B66F3" w:rsidP="00282EEF">
      <w:pPr>
        <w:jc w:val="center"/>
        <w:rPr>
          <w:rFonts w:ascii="Batang" w:eastAsia="Batang" w:hAnsi="Batang"/>
          <w:b/>
          <w:sz w:val="28"/>
          <w:szCs w:val="28"/>
        </w:rPr>
      </w:pPr>
      <w:r w:rsidRPr="007F2710">
        <w:rPr>
          <w:rFonts w:ascii="Batang Cyr" w:eastAsia="Batang" w:hAnsi="Batang Cyr"/>
          <w:b/>
          <w:sz w:val="28"/>
          <w:szCs w:val="28"/>
        </w:rPr>
        <w:t xml:space="preserve">ТЕХНИЧЕСКИЕ РЕКОМЕНДАЦИИ №  </w:t>
      </w:r>
    </w:p>
    <w:p w:rsidR="000B66F3" w:rsidRPr="007F2710" w:rsidRDefault="000B66F3" w:rsidP="00282EEF">
      <w:pPr>
        <w:jc w:val="center"/>
        <w:rPr>
          <w:spacing w:val="-2"/>
          <w:sz w:val="28"/>
          <w:szCs w:val="28"/>
        </w:rPr>
      </w:pPr>
      <w:r w:rsidRPr="007F2710">
        <w:rPr>
          <w:spacing w:val="-2"/>
          <w:sz w:val="28"/>
          <w:szCs w:val="28"/>
        </w:rPr>
        <w:t>на строительство волоконно-оптической линии связи</w:t>
      </w:r>
    </w:p>
    <w:p w:rsidR="000B66F3" w:rsidRPr="007F2710" w:rsidRDefault="000B66F3" w:rsidP="00282EEF">
      <w:pPr>
        <w:jc w:val="center"/>
        <w:rPr>
          <w:rFonts w:ascii="Batang" w:eastAsia="Batang" w:hAnsi="Batang"/>
          <w:b/>
          <w:sz w:val="28"/>
          <w:szCs w:val="28"/>
        </w:rPr>
      </w:pPr>
      <w:r w:rsidRPr="007F2710">
        <w:rPr>
          <w:spacing w:val="-2"/>
          <w:sz w:val="28"/>
          <w:szCs w:val="28"/>
        </w:rPr>
        <w:t>для подключения услуг связи от ресурсов ПАО «Ростелеком»</w:t>
      </w:r>
    </w:p>
    <w:p w:rsidR="000B66F3" w:rsidRPr="007F2710" w:rsidRDefault="000B66F3" w:rsidP="00AC0B34">
      <w:pPr>
        <w:ind w:firstLine="709"/>
        <w:jc w:val="both"/>
        <w:rPr>
          <w:sz w:val="28"/>
          <w:szCs w:val="28"/>
        </w:rPr>
      </w:pPr>
    </w:p>
    <w:p w:rsidR="000B66F3" w:rsidRPr="007F2710" w:rsidRDefault="000B66F3" w:rsidP="008F02F3">
      <w:pPr>
        <w:ind w:firstLine="720"/>
        <w:jc w:val="both"/>
        <w:rPr>
          <w:spacing w:val="-2"/>
          <w:sz w:val="28"/>
          <w:szCs w:val="28"/>
        </w:rPr>
      </w:pPr>
      <w:r w:rsidRPr="007F2710">
        <w:rPr>
          <w:sz w:val="28"/>
          <w:szCs w:val="28"/>
        </w:rPr>
        <w:t xml:space="preserve">Технические рекомендации определяют порядок организации работ по строительству </w:t>
      </w:r>
      <w:r w:rsidRPr="007F2710">
        <w:rPr>
          <w:spacing w:val="-2"/>
          <w:sz w:val="28"/>
          <w:szCs w:val="28"/>
        </w:rPr>
        <w:t>волоконно-оптической линии связи от узла доступа ПАО «Ростелеком», в соответствии с</w:t>
      </w:r>
      <w:r w:rsidR="008F02F3" w:rsidRPr="007F2710">
        <w:rPr>
          <w:spacing w:val="-2"/>
          <w:sz w:val="28"/>
          <w:szCs w:val="28"/>
        </w:rPr>
        <w:t>о</w:t>
      </w:r>
      <w:r w:rsidRPr="007F2710">
        <w:rPr>
          <w:spacing w:val="-2"/>
          <w:sz w:val="28"/>
          <w:szCs w:val="28"/>
        </w:rPr>
        <w:t xml:space="preserve"> следующими требованиями. </w:t>
      </w:r>
    </w:p>
    <w:p w:rsidR="000B66F3" w:rsidRPr="007F2710" w:rsidRDefault="007D6FB4" w:rsidP="008F02F3">
      <w:pPr>
        <w:ind w:firstLine="720"/>
        <w:jc w:val="both"/>
        <w:rPr>
          <w:spacing w:val="-2"/>
          <w:sz w:val="28"/>
          <w:szCs w:val="28"/>
        </w:rPr>
      </w:pPr>
      <w:r w:rsidRPr="007F2710">
        <w:rPr>
          <w:spacing w:val="-2"/>
          <w:sz w:val="28"/>
          <w:szCs w:val="28"/>
        </w:rPr>
        <w:t>1</w:t>
      </w:r>
      <w:r w:rsidR="000B66F3" w:rsidRPr="007F2710">
        <w:rPr>
          <w:spacing w:val="-2"/>
          <w:sz w:val="28"/>
          <w:szCs w:val="28"/>
        </w:rPr>
        <w:t>. Выполнить прокладку волоконно-оптического кабеля (далее -</w:t>
      </w:r>
      <w:r w:rsidR="008F02F3" w:rsidRPr="007F2710">
        <w:rPr>
          <w:spacing w:val="-2"/>
          <w:sz w:val="28"/>
          <w:szCs w:val="28"/>
        </w:rPr>
        <w:t xml:space="preserve"> </w:t>
      </w:r>
      <w:r w:rsidR="000B66F3" w:rsidRPr="007F2710">
        <w:rPr>
          <w:spacing w:val="-2"/>
          <w:sz w:val="28"/>
          <w:szCs w:val="28"/>
        </w:rPr>
        <w:t xml:space="preserve">ВОК) на участке: от </w:t>
      </w:r>
      <w:r w:rsidR="00E928D2" w:rsidRPr="007F2710">
        <w:rPr>
          <w:spacing w:val="-2"/>
          <w:sz w:val="28"/>
          <w:szCs w:val="28"/>
        </w:rPr>
        <w:t>домовладения</w:t>
      </w:r>
      <w:r w:rsidR="000B66F3" w:rsidRPr="007F2710">
        <w:rPr>
          <w:spacing w:val="-2"/>
          <w:sz w:val="28"/>
          <w:szCs w:val="28"/>
        </w:rPr>
        <w:t xml:space="preserve"> Заявителя до действующ</w:t>
      </w:r>
      <w:r w:rsidR="00581D8C" w:rsidRPr="007F2710">
        <w:rPr>
          <w:spacing w:val="-2"/>
          <w:sz w:val="28"/>
          <w:szCs w:val="28"/>
        </w:rPr>
        <w:t>его</w:t>
      </w:r>
      <w:r w:rsidR="000B66F3" w:rsidRPr="007F2710">
        <w:rPr>
          <w:spacing w:val="-2"/>
          <w:sz w:val="28"/>
          <w:szCs w:val="28"/>
        </w:rPr>
        <w:t xml:space="preserve"> узла широкополосного доступа сети передачи данных Ростовского филиала ПАО «Ростелеком» (место размещения действующего узла доступа указано в Приложении</w:t>
      </w:r>
      <w:r w:rsidR="008F02F3" w:rsidRPr="007F2710">
        <w:rPr>
          <w:spacing w:val="-2"/>
          <w:sz w:val="28"/>
          <w:szCs w:val="28"/>
        </w:rPr>
        <w:t xml:space="preserve"> </w:t>
      </w:r>
      <w:r w:rsidR="000B66F3" w:rsidRPr="007F2710">
        <w:rPr>
          <w:spacing w:val="-2"/>
          <w:sz w:val="28"/>
          <w:szCs w:val="28"/>
        </w:rPr>
        <w:t>№</w:t>
      </w:r>
      <w:r w:rsidR="008F02F3" w:rsidRPr="007F2710">
        <w:rPr>
          <w:spacing w:val="-2"/>
          <w:sz w:val="28"/>
          <w:szCs w:val="28"/>
        </w:rPr>
        <w:t xml:space="preserve"> </w:t>
      </w:r>
      <w:r w:rsidR="000B66F3" w:rsidRPr="007F2710">
        <w:rPr>
          <w:spacing w:val="-2"/>
          <w:sz w:val="28"/>
          <w:szCs w:val="28"/>
        </w:rPr>
        <w:t>1</w:t>
      </w:r>
      <w:r w:rsidR="00BE55CB" w:rsidRPr="007F2710">
        <w:rPr>
          <w:spacing w:val="-2"/>
          <w:sz w:val="28"/>
          <w:szCs w:val="28"/>
        </w:rPr>
        <w:t>а</w:t>
      </w:r>
      <w:r w:rsidR="000B66F3" w:rsidRPr="007F2710">
        <w:rPr>
          <w:spacing w:val="-2"/>
          <w:sz w:val="28"/>
          <w:szCs w:val="28"/>
        </w:rPr>
        <w:t>).</w:t>
      </w:r>
    </w:p>
    <w:p w:rsidR="00B00FB5" w:rsidRPr="007F2710" w:rsidRDefault="00B00FB5" w:rsidP="008F02F3">
      <w:pPr>
        <w:ind w:firstLine="720"/>
        <w:jc w:val="both"/>
        <w:rPr>
          <w:rFonts w:ascii="Batang" w:eastAsia="Batang" w:hAnsi="Batang"/>
          <w:b/>
          <w:sz w:val="28"/>
          <w:szCs w:val="28"/>
        </w:rPr>
      </w:pPr>
      <w:r w:rsidRPr="007F2710">
        <w:rPr>
          <w:sz w:val="28"/>
          <w:szCs w:val="28"/>
        </w:rPr>
        <w:t xml:space="preserve">2. Кабель </w:t>
      </w:r>
      <w:proofErr w:type="spellStart"/>
      <w:r w:rsidRPr="007F2710">
        <w:rPr>
          <w:sz w:val="28"/>
          <w:szCs w:val="28"/>
        </w:rPr>
        <w:t>оконечить</w:t>
      </w:r>
      <w:proofErr w:type="spellEnd"/>
      <w:r w:rsidRPr="007F2710">
        <w:rPr>
          <w:sz w:val="28"/>
          <w:szCs w:val="28"/>
        </w:rPr>
        <w:t xml:space="preserve"> </w:t>
      </w:r>
      <w:proofErr w:type="spellStart"/>
      <w:r w:rsidRPr="007F2710">
        <w:rPr>
          <w:sz w:val="28"/>
          <w:szCs w:val="28"/>
        </w:rPr>
        <w:t>патчкордом</w:t>
      </w:r>
      <w:proofErr w:type="spellEnd"/>
      <w:r w:rsidRPr="007F2710">
        <w:rPr>
          <w:sz w:val="28"/>
          <w:szCs w:val="28"/>
        </w:rPr>
        <w:t xml:space="preserve"> и настенной абонентской оптической розеткой, оборудованной коннектором с полировкой </w:t>
      </w:r>
      <w:r w:rsidRPr="007F2710">
        <w:rPr>
          <w:sz w:val="28"/>
          <w:szCs w:val="28"/>
          <w:lang w:val="en-US"/>
        </w:rPr>
        <w:t>SC</w:t>
      </w:r>
      <w:r w:rsidRPr="007F2710">
        <w:rPr>
          <w:sz w:val="28"/>
          <w:szCs w:val="28"/>
        </w:rPr>
        <w:t>/</w:t>
      </w:r>
      <w:r w:rsidRPr="007F2710">
        <w:rPr>
          <w:sz w:val="28"/>
          <w:szCs w:val="28"/>
          <w:lang w:val="en-US"/>
        </w:rPr>
        <w:t>APC</w:t>
      </w:r>
    </w:p>
    <w:p w:rsidR="00DF468B" w:rsidRPr="007F2710" w:rsidRDefault="00B00FB5" w:rsidP="008F02F3">
      <w:pPr>
        <w:ind w:firstLine="720"/>
        <w:jc w:val="both"/>
        <w:rPr>
          <w:spacing w:val="-2"/>
          <w:sz w:val="28"/>
          <w:szCs w:val="28"/>
        </w:rPr>
      </w:pPr>
      <w:r w:rsidRPr="007F2710">
        <w:rPr>
          <w:spacing w:val="-2"/>
          <w:sz w:val="28"/>
          <w:szCs w:val="28"/>
        </w:rPr>
        <w:t>3</w:t>
      </w:r>
      <w:r w:rsidR="007D6FB4" w:rsidRPr="007F2710">
        <w:rPr>
          <w:spacing w:val="-2"/>
          <w:sz w:val="28"/>
          <w:szCs w:val="28"/>
        </w:rPr>
        <w:t>.</w:t>
      </w:r>
      <w:r w:rsidR="00E928D2" w:rsidRPr="007F2710">
        <w:rPr>
          <w:spacing w:val="-2"/>
          <w:sz w:val="28"/>
          <w:szCs w:val="28"/>
        </w:rPr>
        <w:t xml:space="preserve"> </w:t>
      </w:r>
      <w:r w:rsidR="00DF468B" w:rsidRPr="007F2710">
        <w:rPr>
          <w:spacing w:val="-2"/>
          <w:sz w:val="28"/>
          <w:szCs w:val="28"/>
        </w:rPr>
        <w:t>Установить абонентское устройство в точке потребления услуг связи, с возможностью подключения к электрической сети 220В.</w:t>
      </w:r>
    </w:p>
    <w:p w:rsidR="007D6FB4" w:rsidRPr="007F2710" w:rsidRDefault="00B00FB5" w:rsidP="008F02F3">
      <w:pPr>
        <w:ind w:firstLine="720"/>
        <w:jc w:val="both"/>
        <w:rPr>
          <w:spacing w:val="-2"/>
          <w:sz w:val="28"/>
          <w:szCs w:val="28"/>
        </w:rPr>
      </w:pPr>
      <w:r w:rsidRPr="007F2710">
        <w:rPr>
          <w:spacing w:val="-2"/>
          <w:sz w:val="28"/>
          <w:szCs w:val="28"/>
        </w:rPr>
        <w:t>4</w:t>
      </w:r>
      <w:r w:rsidR="00DF468B" w:rsidRPr="007F2710">
        <w:rPr>
          <w:spacing w:val="-2"/>
          <w:sz w:val="28"/>
          <w:szCs w:val="28"/>
        </w:rPr>
        <w:t xml:space="preserve">. </w:t>
      </w:r>
      <w:r w:rsidR="007D6FB4" w:rsidRPr="007F2710">
        <w:rPr>
          <w:spacing w:val="-2"/>
          <w:sz w:val="28"/>
          <w:szCs w:val="28"/>
        </w:rPr>
        <w:t xml:space="preserve">Способ прокладки </w:t>
      </w:r>
      <w:r w:rsidR="00A9781D" w:rsidRPr="007F2710">
        <w:rPr>
          <w:spacing w:val="-2"/>
          <w:sz w:val="28"/>
          <w:szCs w:val="28"/>
        </w:rPr>
        <w:t>волоконно-оптического кабеля:</w:t>
      </w:r>
      <w:r w:rsidR="00C3149F" w:rsidRPr="007F2710">
        <w:rPr>
          <w:spacing w:val="-2"/>
          <w:sz w:val="28"/>
          <w:szCs w:val="28"/>
        </w:rPr>
        <w:t xml:space="preserve"> подвес кабеля </w:t>
      </w:r>
      <w:proofErr w:type="gramStart"/>
      <w:r w:rsidR="00C3149F" w:rsidRPr="007F2710">
        <w:rPr>
          <w:spacing w:val="-2"/>
          <w:sz w:val="28"/>
          <w:szCs w:val="28"/>
        </w:rPr>
        <w:t>на</w:t>
      </w:r>
      <w:proofErr w:type="gramEnd"/>
      <w:r w:rsidR="00C3149F" w:rsidRPr="007F2710">
        <w:rPr>
          <w:spacing w:val="-2"/>
          <w:sz w:val="28"/>
          <w:szCs w:val="28"/>
        </w:rPr>
        <w:t xml:space="preserve"> опора</w:t>
      </w:r>
      <w:r w:rsidR="00A9781D" w:rsidRPr="007F2710">
        <w:rPr>
          <w:spacing w:val="-2"/>
          <w:sz w:val="28"/>
          <w:szCs w:val="28"/>
        </w:rPr>
        <w:t>х,</w:t>
      </w:r>
      <w:r w:rsidR="00C3149F" w:rsidRPr="007F2710">
        <w:rPr>
          <w:spacing w:val="-2"/>
          <w:sz w:val="28"/>
          <w:szCs w:val="28"/>
        </w:rPr>
        <w:t xml:space="preserve"> либо</w:t>
      </w:r>
      <w:r w:rsidR="00A9781D" w:rsidRPr="007F2710">
        <w:rPr>
          <w:spacing w:val="-2"/>
          <w:sz w:val="28"/>
          <w:szCs w:val="28"/>
        </w:rPr>
        <w:t xml:space="preserve"> прокладку кабеля в грунте, трассу прокладки кабеля и его протяженность </w:t>
      </w:r>
      <w:r w:rsidR="007D6FB4" w:rsidRPr="007F2710">
        <w:rPr>
          <w:spacing w:val="-2"/>
          <w:sz w:val="28"/>
          <w:szCs w:val="28"/>
        </w:rPr>
        <w:t>определить на стадии разработки рабочих схем/чертежей</w:t>
      </w:r>
      <w:r w:rsidR="00A9781D" w:rsidRPr="007F2710">
        <w:rPr>
          <w:spacing w:val="-2"/>
          <w:sz w:val="28"/>
          <w:szCs w:val="28"/>
        </w:rPr>
        <w:t xml:space="preserve"> (при этом необходимо руководствоваться </w:t>
      </w:r>
      <w:proofErr w:type="gramStart"/>
      <w:r w:rsidR="00A9781D" w:rsidRPr="007F2710">
        <w:rPr>
          <w:spacing w:val="-2"/>
          <w:sz w:val="28"/>
          <w:szCs w:val="28"/>
        </w:rPr>
        <w:t>требованиями</w:t>
      </w:r>
      <w:proofErr w:type="gramEnd"/>
      <w:r w:rsidR="00A9781D" w:rsidRPr="007F2710">
        <w:rPr>
          <w:spacing w:val="-2"/>
          <w:sz w:val="28"/>
          <w:szCs w:val="28"/>
        </w:rPr>
        <w:t xml:space="preserve"> указанными в Приложении</w:t>
      </w:r>
      <w:r w:rsidR="008F02F3" w:rsidRPr="007F2710">
        <w:rPr>
          <w:spacing w:val="-2"/>
          <w:sz w:val="28"/>
          <w:szCs w:val="28"/>
        </w:rPr>
        <w:t xml:space="preserve"> №</w:t>
      </w:r>
      <w:r w:rsidR="00A9781D" w:rsidRPr="007F2710">
        <w:rPr>
          <w:spacing w:val="-2"/>
          <w:sz w:val="28"/>
          <w:szCs w:val="28"/>
        </w:rPr>
        <w:t xml:space="preserve"> </w:t>
      </w:r>
      <w:r w:rsidR="00606E54" w:rsidRPr="007F2710">
        <w:rPr>
          <w:spacing w:val="-2"/>
          <w:sz w:val="28"/>
          <w:szCs w:val="28"/>
        </w:rPr>
        <w:t>3</w:t>
      </w:r>
      <w:r w:rsidR="00A9781D" w:rsidRPr="007F2710">
        <w:rPr>
          <w:spacing w:val="-2"/>
          <w:sz w:val="28"/>
          <w:szCs w:val="28"/>
        </w:rPr>
        <w:t>)</w:t>
      </w:r>
      <w:r w:rsidR="00705159" w:rsidRPr="007F2710">
        <w:rPr>
          <w:spacing w:val="-2"/>
          <w:sz w:val="28"/>
          <w:szCs w:val="28"/>
        </w:rPr>
        <w:t>.</w:t>
      </w:r>
    </w:p>
    <w:p w:rsidR="00752B2A" w:rsidRPr="007F2710" w:rsidRDefault="00B00FB5" w:rsidP="008F02F3">
      <w:pPr>
        <w:suppressAutoHyphens/>
        <w:ind w:firstLine="720"/>
        <w:jc w:val="both"/>
        <w:rPr>
          <w:spacing w:val="-2"/>
          <w:sz w:val="28"/>
          <w:szCs w:val="28"/>
        </w:rPr>
      </w:pPr>
      <w:r w:rsidRPr="007F2710">
        <w:rPr>
          <w:sz w:val="28"/>
          <w:szCs w:val="28"/>
        </w:rPr>
        <w:t>5</w:t>
      </w:r>
      <w:r w:rsidR="00705159" w:rsidRPr="007F2710">
        <w:rPr>
          <w:sz w:val="28"/>
          <w:szCs w:val="28"/>
        </w:rPr>
        <w:t xml:space="preserve">. До начала строительства линейно-кабельных сооружений необходимо получить согласование схем/рабочих чертежей на строительство сооружений связи </w:t>
      </w:r>
      <w:r w:rsidR="00705159" w:rsidRPr="007F2710">
        <w:rPr>
          <w:color w:val="000000"/>
          <w:spacing w:val="-2"/>
          <w:sz w:val="28"/>
          <w:szCs w:val="28"/>
        </w:rPr>
        <w:t>в региональном структурном подразделении Ростовского филиала ПАО «Ростелеком» (по адресу указанному в Приложении</w:t>
      </w:r>
      <w:r w:rsidR="008F02F3" w:rsidRPr="007F2710">
        <w:rPr>
          <w:color w:val="000000"/>
          <w:spacing w:val="-2"/>
          <w:sz w:val="28"/>
          <w:szCs w:val="28"/>
        </w:rPr>
        <w:t xml:space="preserve"> № </w:t>
      </w:r>
      <w:r w:rsidR="00705159" w:rsidRPr="007F2710">
        <w:rPr>
          <w:color w:val="000000"/>
          <w:spacing w:val="-2"/>
          <w:sz w:val="28"/>
          <w:szCs w:val="28"/>
        </w:rPr>
        <w:t>1</w:t>
      </w:r>
      <w:r w:rsidR="00BE55CB" w:rsidRPr="007F2710">
        <w:rPr>
          <w:color w:val="000000"/>
          <w:spacing w:val="-2"/>
          <w:sz w:val="28"/>
          <w:szCs w:val="28"/>
        </w:rPr>
        <w:t>б</w:t>
      </w:r>
      <w:r w:rsidR="00705159" w:rsidRPr="007F2710">
        <w:rPr>
          <w:color w:val="000000"/>
          <w:spacing w:val="-2"/>
          <w:sz w:val="28"/>
          <w:szCs w:val="28"/>
        </w:rPr>
        <w:t>).</w:t>
      </w:r>
      <w:r w:rsidR="00752B2A" w:rsidRPr="007F2710">
        <w:rPr>
          <w:spacing w:val="-2"/>
          <w:sz w:val="28"/>
          <w:szCs w:val="28"/>
        </w:rPr>
        <w:t xml:space="preserve"> При этом необходимо согласовать </w:t>
      </w:r>
      <w:r w:rsidR="00705159" w:rsidRPr="007F2710">
        <w:rPr>
          <w:spacing w:val="-2"/>
          <w:sz w:val="28"/>
          <w:szCs w:val="28"/>
        </w:rPr>
        <w:t>тип и марку прокладываемого ВОК,</w:t>
      </w:r>
      <w:r w:rsidR="00752B2A" w:rsidRPr="007F2710">
        <w:rPr>
          <w:spacing w:val="-2"/>
          <w:sz w:val="28"/>
          <w:szCs w:val="28"/>
        </w:rPr>
        <w:t xml:space="preserve"> </w:t>
      </w:r>
      <w:r w:rsidR="00705159" w:rsidRPr="007F2710">
        <w:rPr>
          <w:spacing w:val="-2"/>
          <w:sz w:val="28"/>
          <w:szCs w:val="28"/>
        </w:rPr>
        <w:t>тип</w:t>
      </w:r>
      <w:r w:rsidR="00752B2A" w:rsidRPr="007F2710">
        <w:rPr>
          <w:spacing w:val="-2"/>
          <w:sz w:val="28"/>
          <w:szCs w:val="28"/>
        </w:rPr>
        <w:t>/марку устанавливаемого</w:t>
      </w:r>
      <w:r w:rsidR="00705159" w:rsidRPr="007F2710">
        <w:rPr>
          <w:spacing w:val="-2"/>
          <w:sz w:val="28"/>
          <w:szCs w:val="28"/>
        </w:rPr>
        <w:t xml:space="preserve"> оборудования</w:t>
      </w:r>
      <w:r w:rsidR="00752B2A" w:rsidRPr="007F2710">
        <w:rPr>
          <w:spacing w:val="-2"/>
          <w:sz w:val="28"/>
          <w:szCs w:val="28"/>
        </w:rPr>
        <w:t>, а также монтажных материалов.</w:t>
      </w:r>
    </w:p>
    <w:p w:rsidR="00B00FB5" w:rsidRPr="007F2710" w:rsidRDefault="00B00FB5" w:rsidP="00A9781D">
      <w:pPr>
        <w:suppressAutoHyphens/>
        <w:ind w:firstLine="480"/>
        <w:jc w:val="both"/>
        <w:rPr>
          <w:b/>
          <w:spacing w:val="-2"/>
          <w:sz w:val="28"/>
          <w:szCs w:val="28"/>
        </w:rPr>
      </w:pPr>
    </w:p>
    <w:p w:rsidR="000B66F3" w:rsidRPr="007F2710" w:rsidRDefault="000B66F3" w:rsidP="00387873">
      <w:pPr>
        <w:tabs>
          <w:tab w:val="left" w:pos="0"/>
          <w:tab w:val="left" w:pos="59"/>
          <w:tab w:val="left" w:pos="993"/>
        </w:tabs>
        <w:ind w:firstLine="709"/>
        <w:jc w:val="both"/>
        <w:rPr>
          <w:b/>
          <w:spacing w:val="-2"/>
          <w:sz w:val="28"/>
          <w:szCs w:val="28"/>
        </w:rPr>
      </w:pPr>
      <w:r w:rsidRPr="007F2710">
        <w:rPr>
          <w:b/>
          <w:spacing w:val="-2"/>
          <w:sz w:val="28"/>
          <w:szCs w:val="28"/>
        </w:rPr>
        <w:t>Особые условия:</w:t>
      </w:r>
    </w:p>
    <w:p w:rsidR="000B66F3" w:rsidRPr="007F2710" w:rsidRDefault="000B66F3" w:rsidP="00387873">
      <w:pPr>
        <w:tabs>
          <w:tab w:val="left" w:pos="0"/>
          <w:tab w:val="left" w:pos="59"/>
          <w:tab w:val="left" w:pos="993"/>
        </w:tabs>
        <w:ind w:firstLine="709"/>
        <w:jc w:val="both"/>
        <w:rPr>
          <w:b/>
          <w:spacing w:val="-2"/>
          <w:sz w:val="28"/>
          <w:szCs w:val="28"/>
        </w:rPr>
      </w:pPr>
    </w:p>
    <w:p w:rsidR="000B66F3" w:rsidRPr="007F2710" w:rsidRDefault="00705159" w:rsidP="008F02F3">
      <w:pPr>
        <w:suppressAutoHyphens/>
        <w:ind w:firstLine="709"/>
        <w:jc w:val="both"/>
        <w:rPr>
          <w:rFonts w:eastAsia="Batang"/>
          <w:sz w:val="28"/>
          <w:szCs w:val="28"/>
        </w:rPr>
      </w:pPr>
      <w:r w:rsidRPr="007F2710">
        <w:rPr>
          <w:spacing w:val="-2"/>
          <w:sz w:val="28"/>
          <w:szCs w:val="28"/>
        </w:rPr>
        <w:t xml:space="preserve">1. </w:t>
      </w:r>
      <w:r w:rsidR="000B66F3" w:rsidRPr="007F2710">
        <w:rPr>
          <w:sz w:val="28"/>
          <w:szCs w:val="28"/>
        </w:rPr>
        <w:t>При прокладке волоконно-оптической линии связи по сооружениям не находящихся в собственности ПАО «Ростелеком», прокладку кабеля согласовать с балансодержателем данных сооружений.</w:t>
      </w:r>
    </w:p>
    <w:p w:rsidR="000B66F3" w:rsidRPr="007F2710" w:rsidRDefault="00705159" w:rsidP="008F02F3">
      <w:pPr>
        <w:pStyle w:val="ad"/>
        <w:ind w:left="0" w:firstLine="709"/>
        <w:jc w:val="both"/>
        <w:rPr>
          <w:rFonts w:eastAsia="Batang"/>
          <w:szCs w:val="28"/>
        </w:rPr>
      </w:pPr>
      <w:r w:rsidRPr="007F2710">
        <w:rPr>
          <w:rFonts w:eastAsia="Batang"/>
          <w:szCs w:val="28"/>
        </w:rPr>
        <w:t xml:space="preserve">2. </w:t>
      </w:r>
      <w:r w:rsidR="000B66F3" w:rsidRPr="007F2710">
        <w:rPr>
          <w:rFonts w:eastAsia="Batang"/>
          <w:szCs w:val="28"/>
        </w:rPr>
        <w:t xml:space="preserve">Линейно-кабельные сооружения, построенные согласно выданным техническим рекомендациям, по желанию абонента могут быть переданы оператору связи на техническое обслуживание, после заключение соответствующего договора. </w:t>
      </w:r>
    </w:p>
    <w:p w:rsidR="000B66F3" w:rsidRPr="007F2710" w:rsidRDefault="000B66F3" w:rsidP="008F02F3">
      <w:pPr>
        <w:pStyle w:val="ad"/>
        <w:ind w:left="0" w:firstLine="709"/>
        <w:jc w:val="both"/>
        <w:rPr>
          <w:rFonts w:eastAsia="Batang"/>
          <w:szCs w:val="28"/>
        </w:rPr>
      </w:pPr>
      <w:r w:rsidRPr="007F2710">
        <w:rPr>
          <w:rFonts w:eastAsia="Batang"/>
          <w:szCs w:val="28"/>
        </w:rPr>
        <w:lastRenderedPageBreak/>
        <w:t xml:space="preserve">Оператор связи несет ответственность за состояние ЛКС, </w:t>
      </w:r>
      <w:proofErr w:type="gramStart"/>
      <w:r w:rsidRPr="007F2710">
        <w:rPr>
          <w:rFonts w:eastAsia="Batang"/>
          <w:szCs w:val="28"/>
        </w:rPr>
        <w:t>построенных</w:t>
      </w:r>
      <w:proofErr w:type="gramEnd"/>
      <w:r w:rsidRPr="007F2710">
        <w:rPr>
          <w:rFonts w:eastAsia="Batang"/>
          <w:szCs w:val="28"/>
        </w:rPr>
        <w:t xml:space="preserve"> и включенных в сеть общего пользования в соответствии с настоящими технически</w:t>
      </w:r>
      <w:r w:rsidR="008F02F3" w:rsidRPr="007F2710">
        <w:rPr>
          <w:rFonts w:eastAsia="Batang"/>
          <w:szCs w:val="28"/>
        </w:rPr>
        <w:t>ми</w:t>
      </w:r>
      <w:r w:rsidRPr="007F2710">
        <w:rPr>
          <w:rFonts w:eastAsia="Batang"/>
          <w:szCs w:val="28"/>
        </w:rPr>
        <w:t xml:space="preserve"> рекомендаци</w:t>
      </w:r>
      <w:r w:rsidR="008F02F3" w:rsidRPr="007F2710">
        <w:rPr>
          <w:rFonts w:eastAsia="Batang"/>
          <w:szCs w:val="28"/>
        </w:rPr>
        <w:t>ями</w:t>
      </w:r>
      <w:r w:rsidRPr="007F2710">
        <w:rPr>
          <w:rFonts w:eastAsia="Batang"/>
          <w:szCs w:val="28"/>
        </w:rPr>
        <w:t>, только при условии заключения договора на техническое обслуживание данного сооружения.</w:t>
      </w:r>
    </w:p>
    <w:p w:rsidR="00705159" w:rsidRPr="007F2710" w:rsidRDefault="00705159" w:rsidP="008F02F3">
      <w:pPr>
        <w:suppressAutoHyphens/>
        <w:ind w:firstLine="709"/>
        <w:jc w:val="both"/>
        <w:rPr>
          <w:color w:val="000000"/>
          <w:sz w:val="28"/>
          <w:szCs w:val="28"/>
        </w:rPr>
      </w:pPr>
      <w:r w:rsidRPr="007F2710">
        <w:rPr>
          <w:spacing w:val="-2"/>
          <w:sz w:val="28"/>
          <w:szCs w:val="28"/>
        </w:rPr>
        <w:t xml:space="preserve">3. Строительство линейно кабельных сооружений необходимо производить с вызовом представителя </w:t>
      </w:r>
      <w:r w:rsidRPr="007F2710">
        <w:rPr>
          <w:color w:val="000000"/>
          <w:spacing w:val="-2"/>
          <w:sz w:val="28"/>
          <w:szCs w:val="28"/>
        </w:rPr>
        <w:t>регионального структурного подразделения Ростовского филиала ПАО «Ростелеком».</w:t>
      </w:r>
    </w:p>
    <w:p w:rsidR="00705159" w:rsidRPr="007F2710" w:rsidRDefault="00705159" w:rsidP="008F02F3">
      <w:pPr>
        <w:suppressAutoHyphens/>
        <w:ind w:firstLine="709"/>
        <w:jc w:val="both"/>
        <w:rPr>
          <w:color w:val="000000"/>
          <w:sz w:val="28"/>
          <w:szCs w:val="28"/>
        </w:rPr>
      </w:pPr>
      <w:r w:rsidRPr="007F2710">
        <w:rPr>
          <w:spacing w:val="-2"/>
          <w:sz w:val="28"/>
          <w:szCs w:val="28"/>
        </w:rPr>
        <w:t xml:space="preserve">4. После окончания строительных работ подготовить объект строительства к сдаче в эксплуатацию с участием представителя Ростовского филиала ПАО «Ростелеком» и </w:t>
      </w:r>
      <w:r w:rsidRPr="007F2710">
        <w:rPr>
          <w:sz w:val="28"/>
          <w:szCs w:val="28"/>
        </w:rPr>
        <w:t xml:space="preserve">представить в </w:t>
      </w:r>
      <w:r w:rsidRPr="007F2710">
        <w:rPr>
          <w:color w:val="000000"/>
          <w:spacing w:val="-2"/>
          <w:sz w:val="28"/>
          <w:szCs w:val="28"/>
        </w:rPr>
        <w:t>региональное подразделение Ростовского филиала ПАО «Ростелеком» (по адресу указанному в Приложении</w:t>
      </w:r>
      <w:r w:rsidR="008F02F3" w:rsidRPr="007F2710">
        <w:rPr>
          <w:color w:val="000000"/>
          <w:spacing w:val="-2"/>
          <w:sz w:val="28"/>
          <w:szCs w:val="28"/>
        </w:rPr>
        <w:t xml:space="preserve"> № </w:t>
      </w:r>
      <w:r w:rsidRPr="007F2710">
        <w:rPr>
          <w:color w:val="000000"/>
          <w:spacing w:val="-2"/>
          <w:sz w:val="28"/>
          <w:szCs w:val="28"/>
        </w:rPr>
        <w:t>1</w:t>
      </w:r>
      <w:r w:rsidR="00BE55CB" w:rsidRPr="007F2710">
        <w:rPr>
          <w:color w:val="000000"/>
          <w:spacing w:val="-2"/>
          <w:sz w:val="28"/>
          <w:szCs w:val="28"/>
        </w:rPr>
        <w:t>б</w:t>
      </w:r>
      <w:r w:rsidRPr="007F2710">
        <w:rPr>
          <w:color w:val="000000"/>
          <w:spacing w:val="-2"/>
          <w:sz w:val="28"/>
          <w:szCs w:val="28"/>
        </w:rPr>
        <w:t xml:space="preserve">) </w:t>
      </w:r>
      <w:r w:rsidRPr="007F2710">
        <w:rPr>
          <w:sz w:val="28"/>
          <w:szCs w:val="28"/>
        </w:rPr>
        <w:t>следующую документацию:</w:t>
      </w:r>
    </w:p>
    <w:p w:rsidR="00705159" w:rsidRPr="007F2710" w:rsidRDefault="00705159" w:rsidP="00705159">
      <w:pPr>
        <w:numPr>
          <w:ilvl w:val="0"/>
          <w:numId w:val="11"/>
        </w:numPr>
        <w:tabs>
          <w:tab w:val="num" w:pos="-993"/>
          <w:tab w:val="left" w:pos="0"/>
          <w:tab w:val="left" w:pos="426"/>
          <w:tab w:val="left" w:pos="993"/>
        </w:tabs>
        <w:ind w:left="0" w:firstLine="709"/>
        <w:jc w:val="both"/>
        <w:rPr>
          <w:sz w:val="28"/>
          <w:szCs w:val="28"/>
        </w:rPr>
      </w:pPr>
      <w:r w:rsidRPr="007F2710">
        <w:rPr>
          <w:sz w:val="28"/>
          <w:szCs w:val="28"/>
        </w:rPr>
        <w:t xml:space="preserve">откорректированные схемы на выполненную реконструкцию и строительство сооружений связи. </w:t>
      </w:r>
    </w:p>
    <w:p w:rsidR="00705159" w:rsidRPr="007F2710" w:rsidRDefault="00705159" w:rsidP="00705159">
      <w:pPr>
        <w:numPr>
          <w:ilvl w:val="0"/>
          <w:numId w:val="11"/>
        </w:numPr>
        <w:tabs>
          <w:tab w:val="left" w:pos="0"/>
          <w:tab w:val="num" w:pos="360"/>
          <w:tab w:val="left" w:pos="709"/>
          <w:tab w:val="left" w:pos="993"/>
          <w:tab w:val="left" w:pos="1134"/>
        </w:tabs>
        <w:ind w:left="0" w:firstLine="709"/>
        <w:jc w:val="both"/>
        <w:rPr>
          <w:sz w:val="28"/>
          <w:szCs w:val="28"/>
        </w:rPr>
      </w:pPr>
      <w:r w:rsidRPr="007F2710">
        <w:rPr>
          <w:sz w:val="28"/>
          <w:szCs w:val="28"/>
        </w:rPr>
        <w:t>акты на скрытые работы на построенный трубопровод, кабельный переход, кабель в грунте, кабельную канализацию (акты на скрытые работы подписываются представителем ПАО «Ростелеком», до производства работ по засыпке котлованов);</w:t>
      </w:r>
    </w:p>
    <w:p w:rsidR="00705159" w:rsidRPr="007F2710" w:rsidRDefault="00705159" w:rsidP="00705159">
      <w:pPr>
        <w:numPr>
          <w:ilvl w:val="0"/>
          <w:numId w:val="11"/>
        </w:numPr>
        <w:tabs>
          <w:tab w:val="left" w:pos="0"/>
          <w:tab w:val="num" w:pos="360"/>
          <w:tab w:val="left" w:pos="709"/>
          <w:tab w:val="left" w:pos="993"/>
          <w:tab w:val="left" w:pos="1134"/>
        </w:tabs>
        <w:ind w:left="0" w:firstLine="709"/>
        <w:jc w:val="both"/>
        <w:rPr>
          <w:sz w:val="28"/>
          <w:szCs w:val="28"/>
        </w:rPr>
      </w:pPr>
      <w:r w:rsidRPr="007F2710">
        <w:rPr>
          <w:sz w:val="28"/>
          <w:szCs w:val="28"/>
        </w:rPr>
        <w:t xml:space="preserve">протоколы на оптические параметры построенной линии связи;    </w:t>
      </w:r>
    </w:p>
    <w:p w:rsidR="00705159" w:rsidRPr="007F2710" w:rsidRDefault="00705159" w:rsidP="00705159">
      <w:pPr>
        <w:numPr>
          <w:ilvl w:val="0"/>
          <w:numId w:val="11"/>
        </w:numPr>
        <w:tabs>
          <w:tab w:val="left" w:pos="0"/>
          <w:tab w:val="num" w:pos="360"/>
          <w:tab w:val="left" w:pos="426"/>
          <w:tab w:val="left" w:pos="993"/>
        </w:tabs>
        <w:ind w:left="0" w:firstLine="709"/>
        <w:jc w:val="both"/>
        <w:rPr>
          <w:spacing w:val="-2"/>
          <w:sz w:val="28"/>
          <w:szCs w:val="28"/>
        </w:rPr>
      </w:pPr>
      <w:r w:rsidRPr="007F2710">
        <w:rPr>
          <w:sz w:val="28"/>
          <w:szCs w:val="28"/>
        </w:rPr>
        <w:t>документы, подтверждающие отсутствие претензий от собственников земельных участков, по которым проложены сооружения связи, после выполнения строительно-монтажных работ.</w:t>
      </w:r>
      <w:r w:rsidRPr="007F2710">
        <w:rPr>
          <w:spacing w:val="-2"/>
          <w:sz w:val="28"/>
          <w:szCs w:val="28"/>
        </w:rPr>
        <w:t xml:space="preserve"> </w:t>
      </w:r>
    </w:p>
    <w:p w:rsidR="000B66F3" w:rsidRPr="007F2710" w:rsidRDefault="000B66F3" w:rsidP="003216F3">
      <w:pPr>
        <w:ind w:firstLine="720"/>
        <w:jc w:val="both"/>
        <w:rPr>
          <w:sz w:val="28"/>
          <w:szCs w:val="28"/>
        </w:rPr>
      </w:pPr>
    </w:p>
    <w:p w:rsidR="000B66F3" w:rsidRPr="007F2710" w:rsidRDefault="000B66F3" w:rsidP="003216F3">
      <w:pPr>
        <w:ind w:firstLine="720"/>
        <w:jc w:val="both"/>
        <w:rPr>
          <w:b/>
          <w:sz w:val="28"/>
          <w:szCs w:val="28"/>
          <w:u w:val="single"/>
        </w:rPr>
      </w:pPr>
      <w:r w:rsidRPr="007F2710">
        <w:rPr>
          <w:b/>
          <w:sz w:val="28"/>
          <w:szCs w:val="28"/>
          <w:u w:val="single"/>
        </w:rPr>
        <w:t>Примечание</w:t>
      </w:r>
    </w:p>
    <w:p w:rsidR="000B66F3" w:rsidRPr="007F2710" w:rsidRDefault="000B66F3" w:rsidP="003216F3">
      <w:pPr>
        <w:ind w:firstLine="720"/>
        <w:jc w:val="both"/>
        <w:rPr>
          <w:sz w:val="28"/>
          <w:szCs w:val="28"/>
        </w:rPr>
      </w:pPr>
      <w:r w:rsidRPr="007F2710">
        <w:rPr>
          <w:sz w:val="28"/>
          <w:szCs w:val="28"/>
        </w:rPr>
        <w:t xml:space="preserve">При выполнении строительных работ обеспечить соблюдение «Правил охраны линий и сооружений связи», утвержденных постановлением Правительства РФ от 09.06.1995 № 578; «Норм технологического проектирования. Городские и сельские телефонные сети», РД 45.120-2000 НТП 112-2000; «Правила проектирования, строительства и эксплуатации волоконно-оптических линий связи на воздушных линиях электропередачи напряжением 0,4-35 кВ», утвержденных Министерством Российской Федерации по связи и информатизации в связи </w:t>
      </w:r>
      <w:r w:rsidR="00BE55CB" w:rsidRPr="007F2710">
        <w:rPr>
          <w:sz w:val="28"/>
          <w:szCs w:val="28"/>
        </w:rPr>
        <w:t>от</w:t>
      </w:r>
      <w:r w:rsidRPr="007F2710">
        <w:rPr>
          <w:sz w:val="28"/>
          <w:szCs w:val="28"/>
        </w:rPr>
        <w:t xml:space="preserve"> 24.04.2003</w:t>
      </w:r>
      <w:r w:rsidR="00BE55CB" w:rsidRPr="007F2710">
        <w:rPr>
          <w:sz w:val="28"/>
          <w:szCs w:val="28"/>
        </w:rPr>
        <w:t xml:space="preserve"> </w:t>
      </w:r>
      <w:r w:rsidRPr="007F2710">
        <w:rPr>
          <w:sz w:val="28"/>
          <w:szCs w:val="28"/>
        </w:rPr>
        <w:t>г.; «Правил строительства и ремонта воздушных линий связи и радиотрансляционных сетей».</w:t>
      </w:r>
    </w:p>
    <w:p w:rsidR="000B66F3" w:rsidRPr="007F2710" w:rsidRDefault="000B66F3" w:rsidP="00387873">
      <w:pPr>
        <w:pStyle w:val="ab"/>
        <w:tabs>
          <w:tab w:val="left" w:pos="-118"/>
          <w:tab w:val="num" w:pos="360"/>
          <w:tab w:val="left" w:pos="993"/>
          <w:tab w:val="left" w:pos="1180"/>
          <w:tab w:val="num" w:pos="1965"/>
        </w:tabs>
        <w:suppressAutoHyphens w:val="0"/>
        <w:jc w:val="both"/>
        <w:rPr>
          <w:spacing w:val="-2"/>
          <w:sz w:val="28"/>
          <w:szCs w:val="28"/>
        </w:rPr>
      </w:pPr>
    </w:p>
    <w:p w:rsidR="000B66F3" w:rsidRPr="007F2710" w:rsidRDefault="000B66F3" w:rsidP="00387873">
      <w:pPr>
        <w:pStyle w:val="ab"/>
        <w:tabs>
          <w:tab w:val="left" w:pos="-118"/>
          <w:tab w:val="num" w:pos="360"/>
          <w:tab w:val="left" w:pos="993"/>
          <w:tab w:val="left" w:pos="1180"/>
          <w:tab w:val="num" w:pos="1965"/>
        </w:tabs>
        <w:suppressAutoHyphens w:val="0"/>
        <w:ind w:firstLine="709"/>
        <w:jc w:val="both"/>
        <w:rPr>
          <w:spacing w:val="-2"/>
          <w:sz w:val="28"/>
          <w:szCs w:val="28"/>
        </w:rPr>
      </w:pPr>
      <w:r w:rsidRPr="007F2710">
        <w:rPr>
          <w:spacing w:val="-2"/>
          <w:sz w:val="28"/>
          <w:szCs w:val="28"/>
        </w:rPr>
        <w:t xml:space="preserve">Данные технические условия не могут быть переданы другому юридическому или физическому лицу.  </w:t>
      </w:r>
    </w:p>
    <w:p w:rsidR="000B66F3" w:rsidRPr="007F2710" w:rsidRDefault="000B66F3" w:rsidP="00387873">
      <w:pPr>
        <w:pStyle w:val="ab"/>
        <w:tabs>
          <w:tab w:val="left" w:pos="59"/>
          <w:tab w:val="left" w:pos="826"/>
          <w:tab w:val="left" w:pos="993"/>
          <w:tab w:val="left" w:pos="1180"/>
        </w:tabs>
        <w:jc w:val="both"/>
        <w:rPr>
          <w:b/>
          <w:bCs/>
          <w:spacing w:val="-2"/>
          <w:sz w:val="28"/>
          <w:szCs w:val="28"/>
        </w:rPr>
      </w:pPr>
    </w:p>
    <w:p w:rsidR="000B66F3" w:rsidRPr="007F2710" w:rsidRDefault="000B66F3" w:rsidP="007F2710">
      <w:pPr>
        <w:pStyle w:val="ab"/>
        <w:jc w:val="both"/>
        <w:rPr>
          <w:b/>
          <w:spacing w:val="-2"/>
          <w:sz w:val="28"/>
          <w:szCs w:val="28"/>
        </w:rPr>
      </w:pPr>
      <w:r w:rsidRPr="007F2710">
        <w:rPr>
          <w:b/>
          <w:bCs/>
          <w:spacing w:val="-2"/>
          <w:sz w:val="28"/>
          <w:szCs w:val="28"/>
        </w:rPr>
        <w:t>Срок действия данных технических рекомендаций – 1 год с даты  их получения</w:t>
      </w:r>
      <w:r w:rsidRPr="007F2710">
        <w:rPr>
          <w:b/>
          <w:spacing w:val="-2"/>
          <w:sz w:val="28"/>
          <w:szCs w:val="28"/>
        </w:rPr>
        <w:t>.</w:t>
      </w:r>
    </w:p>
    <w:p w:rsidR="00C5418C" w:rsidRPr="007F2710" w:rsidRDefault="00C5418C" w:rsidP="00387873">
      <w:pPr>
        <w:pStyle w:val="ab"/>
        <w:jc w:val="center"/>
        <w:rPr>
          <w:b/>
          <w:spacing w:val="-2"/>
          <w:sz w:val="28"/>
          <w:szCs w:val="28"/>
        </w:rPr>
        <w:sectPr w:rsidR="00C5418C" w:rsidRPr="007F2710" w:rsidSect="00387873">
          <w:headerReference w:type="default" r:id="rId9"/>
          <w:footerReference w:type="default" r:id="rId10"/>
          <w:pgSz w:w="11906" w:h="16838"/>
          <w:pgMar w:top="851" w:right="567" w:bottom="568" w:left="1701" w:header="708" w:footer="708" w:gutter="0"/>
          <w:cols w:space="708"/>
          <w:titlePg/>
          <w:docGrid w:linePitch="360"/>
        </w:sectPr>
      </w:pPr>
    </w:p>
    <w:p w:rsidR="00C5418C" w:rsidRDefault="00C5418C" w:rsidP="00C5418C">
      <w:pPr>
        <w:jc w:val="right"/>
      </w:pPr>
      <w:r w:rsidRPr="00364138">
        <w:lastRenderedPageBreak/>
        <w:t>Приложение 1а</w:t>
      </w:r>
    </w:p>
    <w:p w:rsidR="00606E54" w:rsidRPr="00606E54" w:rsidRDefault="00606E54" w:rsidP="00606E54">
      <w:pPr>
        <w:jc w:val="center"/>
        <w:rPr>
          <w:sz w:val="28"/>
          <w:szCs w:val="28"/>
        </w:rPr>
      </w:pPr>
      <w:r w:rsidRPr="00606E54">
        <w:rPr>
          <w:sz w:val="28"/>
          <w:szCs w:val="28"/>
        </w:rPr>
        <w:t>Адреса узлов доступа</w:t>
      </w:r>
    </w:p>
    <w:tbl>
      <w:tblPr>
        <w:tblW w:w="9371" w:type="dxa"/>
        <w:tblInd w:w="93" w:type="dxa"/>
        <w:tblLook w:val="04A0" w:firstRow="1" w:lastRow="0" w:firstColumn="1" w:lastColumn="0" w:noHBand="0" w:noVBand="1"/>
      </w:tblPr>
      <w:tblGrid>
        <w:gridCol w:w="2283"/>
        <w:gridCol w:w="5103"/>
        <w:gridCol w:w="1985"/>
      </w:tblGrid>
      <w:tr w:rsidR="00C5418C" w:rsidRPr="007F2710" w:rsidTr="007F2710">
        <w:trPr>
          <w:trHeight w:val="1850"/>
        </w:trPr>
        <w:tc>
          <w:tcPr>
            <w:tcW w:w="228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jc w:val="center"/>
              <w:rPr>
                <w:bCs/>
                <w:color w:val="000000"/>
              </w:rPr>
            </w:pPr>
            <w:r w:rsidRPr="007F2710">
              <w:rPr>
                <w:bCs/>
                <w:color w:val="000000"/>
              </w:rPr>
              <w:t>Точка подключени</w:t>
            </w:r>
            <w:proofErr w:type="gramStart"/>
            <w:r w:rsidRPr="007F2710">
              <w:rPr>
                <w:bCs/>
                <w:color w:val="000000"/>
              </w:rPr>
              <w:t>я-</w:t>
            </w:r>
            <w:proofErr w:type="gramEnd"/>
            <w:r w:rsidRPr="007F2710">
              <w:rPr>
                <w:bCs/>
                <w:color w:val="000000"/>
              </w:rPr>
              <w:t xml:space="preserve"> узел  широкополосного доступа сети передачи данных  Ростовского филиала </w:t>
            </w:r>
            <w:r w:rsidRPr="007F2710">
              <w:rPr>
                <w:bCs/>
                <w:color w:val="000000"/>
              </w:rPr>
              <w:br/>
              <w:t xml:space="preserve">ПАО «Ростелеком» </w:t>
            </w:r>
          </w:p>
        </w:tc>
        <w:tc>
          <w:tcPr>
            <w:tcW w:w="5103" w:type="dxa"/>
            <w:tcBorders>
              <w:top w:val="single" w:sz="4" w:space="0" w:color="000000"/>
              <w:left w:val="nil"/>
              <w:bottom w:val="single" w:sz="4" w:space="0" w:color="000000"/>
              <w:right w:val="single" w:sz="4" w:space="0" w:color="000000"/>
            </w:tcBorders>
            <w:shd w:val="clear" w:color="auto" w:fill="auto"/>
            <w:vAlign w:val="center"/>
            <w:hideMark/>
          </w:tcPr>
          <w:p w:rsidR="00C5418C" w:rsidRPr="007F2710" w:rsidRDefault="00C5418C" w:rsidP="00C5418C">
            <w:pPr>
              <w:jc w:val="center"/>
              <w:rPr>
                <w:bCs/>
                <w:color w:val="000000"/>
              </w:rPr>
            </w:pPr>
            <w:r w:rsidRPr="007F2710">
              <w:rPr>
                <w:bCs/>
                <w:color w:val="000000"/>
              </w:rPr>
              <w:t xml:space="preserve">место размещения действующего узла доступа </w:t>
            </w:r>
          </w:p>
        </w:tc>
        <w:tc>
          <w:tcPr>
            <w:tcW w:w="1985" w:type="dxa"/>
            <w:tcBorders>
              <w:top w:val="single" w:sz="4" w:space="0" w:color="000000"/>
              <w:left w:val="nil"/>
              <w:bottom w:val="single" w:sz="4" w:space="0" w:color="000000"/>
              <w:right w:val="single" w:sz="4" w:space="0" w:color="000000"/>
            </w:tcBorders>
            <w:shd w:val="clear" w:color="auto" w:fill="auto"/>
            <w:vAlign w:val="center"/>
            <w:hideMark/>
          </w:tcPr>
          <w:p w:rsidR="00C5418C" w:rsidRPr="007F2710" w:rsidRDefault="00C5418C" w:rsidP="00C5418C">
            <w:pPr>
              <w:jc w:val="center"/>
              <w:rPr>
                <w:bCs/>
                <w:color w:val="000000"/>
              </w:rPr>
            </w:pPr>
            <w:r w:rsidRPr="007F2710">
              <w:rPr>
                <w:bCs/>
                <w:color w:val="000000"/>
              </w:rPr>
              <w:t>Обслуживающая организация</w:t>
            </w:r>
          </w:p>
        </w:tc>
      </w:tr>
      <w:tr w:rsidR="00C5418C" w:rsidRPr="007F2710" w:rsidTr="007F2710">
        <w:trPr>
          <w:trHeight w:val="661"/>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Зимовниковский</w:t>
            </w:r>
            <w:proofErr w:type="spellEnd"/>
            <w:r w:rsidRPr="007F2710">
              <w:rPr>
                <w:color w:val="000000"/>
              </w:rPr>
              <w:t xml:space="preserve"> р-н, Ульяновский х, ул. Ульяновская, 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43"/>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w:t>
            </w:r>
            <w:proofErr w:type="spellStart"/>
            <w:r w:rsidRPr="007F2710">
              <w:rPr>
                <w:color w:val="000000"/>
              </w:rPr>
              <w:t>Нижнепетровский</w:t>
            </w:r>
            <w:proofErr w:type="spellEnd"/>
            <w:r w:rsidRPr="007F2710">
              <w:rPr>
                <w:color w:val="000000"/>
              </w:rPr>
              <w:t xml:space="preserve"> х, ул. Ермака, 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6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Верхнепотапов</w:t>
            </w:r>
            <w:proofErr w:type="spellEnd"/>
            <w:r w:rsidRPr="007F2710">
              <w:rPr>
                <w:color w:val="000000"/>
              </w:rPr>
              <w:t xml:space="preserve"> х, ул. Садовая,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59"/>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ГЦТЭТ г. Таганрог </w:t>
            </w:r>
            <w:proofErr w:type="gramStart"/>
            <w:r w:rsidRPr="007F2710">
              <w:rPr>
                <w:color w:val="000000"/>
              </w:rPr>
              <w:t>СТ</w:t>
            </w:r>
            <w:proofErr w:type="gramEnd"/>
            <w:r w:rsidRPr="007F2710">
              <w:rPr>
                <w:color w:val="000000"/>
              </w:rPr>
              <w:t xml:space="preserve">, </w:t>
            </w:r>
            <w:proofErr w:type="spellStart"/>
            <w:r w:rsidRPr="007F2710">
              <w:rPr>
                <w:color w:val="000000"/>
              </w:rPr>
              <w:t>Неклиновский</w:t>
            </w:r>
            <w:proofErr w:type="spellEnd"/>
            <w:r w:rsidRPr="007F2710">
              <w:rPr>
                <w:color w:val="000000"/>
              </w:rPr>
              <w:t xml:space="preserve"> р-н, </w:t>
            </w:r>
            <w:proofErr w:type="spellStart"/>
            <w:r w:rsidRPr="007F2710">
              <w:rPr>
                <w:color w:val="000000"/>
              </w:rPr>
              <w:t>Ключникова</w:t>
            </w:r>
            <w:proofErr w:type="spellEnd"/>
            <w:r w:rsidRPr="007F2710">
              <w:rPr>
                <w:color w:val="000000"/>
              </w:rPr>
              <w:t xml:space="preserve"> Балка х, ул. Октябрьская, 83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53"/>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Миллеровский р-н, Ивановка х, ул. Фабричная,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47"/>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w:t>
            </w:r>
            <w:proofErr w:type="spellStart"/>
            <w:r w:rsidRPr="007F2710">
              <w:rPr>
                <w:color w:val="000000"/>
              </w:rPr>
              <w:t>Новомартыновский</w:t>
            </w:r>
            <w:proofErr w:type="spellEnd"/>
            <w:r w:rsidRPr="007F2710">
              <w:rPr>
                <w:color w:val="000000"/>
              </w:rPr>
              <w:t xml:space="preserve"> п, ул. Думенко,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427"/>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Волгодонской</w:t>
            </w:r>
            <w:proofErr w:type="spellEnd"/>
            <w:r w:rsidRPr="007F2710">
              <w:rPr>
                <w:color w:val="000000"/>
              </w:rPr>
              <w:t xml:space="preserve"> р-н, </w:t>
            </w:r>
            <w:proofErr w:type="spellStart"/>
            <w:r w:rsidRPr="007F2710">
              <w:rPr>
                <w:color w:val="000000"/>
              </w:rPr>
              <w:t>Савельевский</w:t>
            </w:r>
            <w:proofErr w:type="spellEnd"/>
            <w:r w:rsidRPr="007F2710">
              <w:rPr>
                <w:color w:val="000000"/>
              </w:rPr>
              <w:t xml:space="preserve"> п, ул. Степная, 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61"/>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СТ, </w:t>
            </w:r>
            <w:proofErr w:type="spellStart"/>
            <w:r w:rsidRPr="007F2710">
              <w:rPr>
                <w:color w:val="000000"/>
              </w:rPr>
              <w:t>Обливский</w:t>
            </w:r>
            <w:proofErr w:type="spellEnd"/>
            <w:r w:rsidRPr="007F2710">
              <w:rPr>
                <w:color w:val="000000"/>
              </w:rPr>
              <w:t xml:space="preserve"> р-н, </w:t>
            </w:r>
            <w:proofErr w:type="spellStart"/>
            <w:r w:rsidRPr="007F2710">
              <w:rPr>
                <w:color w:val="000000"/>
              </w:rPr>
              <w:t>Караичев</w:t>
            </w:r>
            <w:proofErr w:type="spellEnd"/>
            <w:r w:rsidRPr="007F2710">
              <w:rPr>
                <w:color w:val="000000"/>
              </w:rPr>
              <w:t xml:space="preserve"> х, ул. Школьная, 1</w:t>
            </w:r>
            <w:proofErr w:type="gramStart"/>
            <w:r w:rsidRPr="007F2710">
              <w:rPr>
                <w:color w:val="000000"/>
              </w:rPr>
              <w:t xml:space="preserve"> А</w:t>
            </w:r>
            <w:proofErr w:type="gramEnd"/>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5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Широко-</w:t>
            </w:r>
            <w:proofErr w:type="spellStart"/>
            <w:r w:rsidRPr="007F2710">
              <w:rPr>
                <w:color w:val="000000"/>
              </w:rPr>
              <w:t>атамановский</w:t>
            </w:r>
            <w:proofErr w:type="spellEnd"/>
            <w:r w:rsidRPr="007F2710">
              <w:rPr>
                <w:color w:val="000000"/>
              </w:rPr>
              <w:t xml:space="preserve"> х, ул. Мира, 1, ул. Мира, 31а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49"/>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Морозовский р-н, </w:t>
            </w:r>
            <w:proofErr w:type="spellStart"/>
            <w:r w:rsidRPr="007F2710">
              <w:rPr>
                <w:color w:val="000000"/>
              </w:rPr>
              <w:t>Чекалов</w:t>
            </w:r>
            <w:proofErr w:type="spellEnd"/>
            <w:r w:rsidRPr="007F2710">
              <w:rPr>
                <w:color w:val="000000"/>
              </w:rPr>
              <w:t xml:space="preserve"> х, ул. Центральная, 10кА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57"/>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Морозовский р-н, Чертковская </w:t>
            </w:r>
            <w:proofErr w:type="spellStart"/>
            <w:r w:rsidRPr="007F2710">
              <w:rPr>
                <w:color w:val="000000"/>
              </w:rPr>
              <w:t>ст-ца</w:t>
            </w:r>
            <w:proofErr w:type="spellEnd"/>
            <w:r w:rsidRPr="007F2710">
              <w:rPr>
                <w:color w:val="000000"/>
              </w:rPr>
              <w:t>, ул. Степная, 22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51"/>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Кутейников х, ул. Центральная,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73"/>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w:t>
            </w:r>
            <w:proofErr w:type="spellStart"/>
            <w:r w:rsidRPr="007F2710">
              <w:rPr>
                <w:color w:val="000000"/>
              </w:rPr>
              <w:t>Степано-савченский</w:t>
            </w:r>
            <w:proofErr w:type="spellEnd"/>
            <w:r w:rsidRPr="007F2710">
              <w:rPr>
                <w:color w:val="000000"/>
              </w:rPr>
              <w:t xml:space="preserve"> х, пер. Абрикосовый, 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Николаевский х, ул. Почтовая, 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Орлов х, ул. Вербная, 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Нижнежуравский</w:t>
            </w:r>
            <w:proofErr w:type="spellEnd"/>
            <w:r w:rsidRPr="007F2710">
              <w:rPr>
                <w:color w:val="000000"/>
              </w:rPr>
              <w:t xml:space="preserve"> х, ул. Мира, 13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Кастырский</w:t>
            </w:r>
            <w:proofErr w:type="spellEnd"/>
            <w:r w:rsidRPr="007F2710">
              <w:rPr>
                <w:color w:val="000000"/>
              </w:rPr>
              <w:t xml:space="preserve"> х, ул. Центральная, 10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Константиновский р-н, Ермилов х, ул. Школьная, 36</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Теплые Ключи п, ул. Школьная, 22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w:t>
            </w:r>
            <w:proofErr w:type="spellStart"/>
            <w:r w:rsidRPr="007F2710">
              <w:rPr>
                <w:color w:val="000000"/>
              </w:rPr>
              <w:t>Сариновка</w:t>
            </w:r>
            <w:proofErr w:type="spellEnd"/>
            <w:r w:rsidRPr="007F2710">
              <w:rPr>
                <w:color w:val="000000"/>
              </w:rPr>
              <w:t xml:space="preserve"> с, ул. Школьная,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Второй Киевский х, ул. Победы, 6</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w:t>
            </w:r>
            <w:proofErr w:type="spellStart"/>
            <w:r w:rsidRPr="007F2710">
              <w:rPr>
                <w:color w:val="000000"/>
              </w:rPr>
              <w:t>Новодонецкий</w:t>
            </w:r>
            <w:proofErr w:type="spellEnd"/>
            <w:r w:rsidRPr="007F2710">
              <w:rPr>
                <w:color w:val="000000"/>
              </w:rPr>
              <w:t xml:space="preserve"> х, ул. Родниковая, 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Дубовский</w:t>
            </w:r>
            <w:proofErr w:type="spellEnd"/>
            <w:r w:rsidRPr="007F2710">
              <w:rPr>
                <w:color w:val="000000"/>
              </w:rPr>
              <w:t xml:space="preserve"> р-н, Малая Лучка </w:t>
            </w:r>
            <w:proofErr w:type="spellStart"/>
            <w:r w:rsidRPr="007F2710">
              <w:rPr>
                <w:color w:val="000000"/>
              </w:rPr>
              <w:t>ст-ца</w:t>
            </w:r>
            <w:proofErr w:type="spellEnd"/>
            <w:r w:rsidRPr="007F2710">
              <w:rPr>
                <w:color w:val="000000"/>
              </w:rPr>
              <w:t>, пер. Братский, 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Крутоярский п, ул. Садовая, 22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Боковский</w:t>
            </w:r>
            <w:proofErr w:type="spellEnd"/>
            <w:r w:rsidRPr="007F2710">
              <w:rPr>
                <w:color w:val="000000"/>
              </w:rPr>
              <w:t xml:space="preserve"> р-н, Попов х, ул. Луговая,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Боковский</w:t>
            </w:r>
            <w:proofErr w:type="spellEnd"/>
            <w:r w:rsidRPr="007F2710">
              <w:rPr>
                <w:color w:val="000000"/>
              </w:rPr>
              <w:t xml:space="preserve"> р-н, Коньков х, ул. Школьная, 32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Боковский</w:t>
            </w:r>
            <w:proofErr w:type="spellEnd"/>
            <w:r w:rsidRPr="007F2710">
              <w:rPr>
                <w:color w:val="000000"/>
              </w:rPr>
              <w:t xml:space="preserve"> р-н, Илларионов х, ул. </w:t>
            </w:r>
            <w:proofErr w:type="spellStart"/>
            <w:r w:rsidRPr="007F2710">
              <w:rPr>
                <w:color w:val="000000"/>
              </w:rPr>
              <w:t>Магрицкого</w:t>
            </w:r>
            <w:proofErr w:type="spellEnd"/>
            <w:r w:rsidRPr="007F2710">
              <w:rPr>
                <w:color w:val="000000"/>
              </w:rPr>
              <w:t>, 19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Орловский р-н, </w:t>
            </w:r>
            <w:proofErr w:type="spellStart"/>
            <w:r w:rsidRPr="007F2710">
              <w:rPr>
                <w:color w:val="000000"/>
              </w:rPr>
              <w:t>Ребричанский</w:t>
            </w:r>
            <w:proofErr w:type="spellEnd"/>
            <w:r w:rsidRPr="007F2710">
              <w:rPr>
                <w:color w:val="000000"/>
              </w:rPr>
              <w:t xml:space="preserve"> х, ул. 8 Улица, 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w:t>
            </w:r>
            <w:proofErr w:type="spellStart"/>
            <w:r w:rsidRPr="007F2710">
              <w:rPr>
                <w:color w:val="000000"/>
              </w:rPr>
              <w:t>Ковыленский</w:t>
            </w:r>
            <w:proofErr w:type="spellEnd"/>
            <w:r w:rsidRPr="007F2710">
              <w:rPr>
                <w:color w:val="000000"/>
              </w:rPr>
              <w:t xml:space="preserve"> х, ул. Центральная, 16</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Шолоховский р-н, </w:t>
            </w:r>
            <w:proofErr w:type="spellStart"/>
            <w:r w:rsidRPr="007F2710">
              <w:rPr>
                <w:color w:val="000000"/>
              </w:rPr>
              <w:t>Нижнекривской</w:t>
            </w:r>
            <w:proofErr w:type="spellEnd"/>
            <w:r w:rsidRPr="007F2710">
              <w:rPr>
                <w:color w:val="000000"/>
              </w:rPr>
              <w:t xml:space="preserve"> х, ул. Родниковая, 82a</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Вишневка х, ул. Центральная, 33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Зимовниковский</w:t>
            </w:r>
            <w:proofErr w:type="spellEnd"/>
            <w:r w:rsidRPr="007F2710">
              <w:rPr>
                <w:color w:val="000000"/>
              </w:rPr>
              <w:t xml:space="preserve"> р-н, </w:t>
            </w:r>
            <w:proofErr w:type="spellStart"/>
            <w:r w:rsidRPr="007F2710">
              <w:rPr>
                <w:color w:val="000000"/>
              </w:rPr>
              <w:t>Верхоломов</w:t>
            </w:r>
            <w:proofErr w:type="spellEnd"/>
            <w:r w:rsidRPr="007F2710">
              <w:rPr>
                <w:color w:val="000000"/>
              </w:rPr>
              <w:t xml:space="preserve"> х, пер. Школьный, 18/1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Боковский</w:t>
            </w:r>
            <w:proofErr w:type="spellEnd"/>
            <w:r w:rsidRPr="007F2710">
              <w:rPr>
                <w:color w:val="000000"/>
              </w:rPr>
              <w:t xml:space="preserve"> р-н, Яблоновский п, ул. Майская,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Константиновский р-н, Старая Станица х, ул. Заречная, 23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w:t>
            </w:r>
            <w:proofErr w:type="spellStart"/>
            <w:r w:rsidRPr="007F2710">
              <w:rPr>
                <w:color w:val="000000"/>
              </w:rPr>
              <w:t>Усть-мечетка</w:t>
            </w:r>
            <w:proofErr w:type="spellEnd"/>
            <w:r w:rsidRPr="007F2710">
              <w:rPr>
                <w:color w:val="000000"/>
              </w:rPr>
              <w:t xml:space="preserve"> с, ул. Набережная, 21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Красный Колос п, ул. Пушкинская,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Дубовский</w:t>
            </w:r>
            <w:proofErr w:type="spellEnd"/>
            <w:r w:rsidRPr="007F2710">
              <w:rPr>
                <w:color w:val="000000"/>
              </w:rPr>
              <w:t xml:space="preserve"> р-н, </w:t>
            </w:r>
            <w:proofErr w:type="spellStart"/>
            <w:r w:rsidRPr="007F2710">
              <w:rPr>
                <w:color w:val="000000"/>
              </w:rPr>
              <w:t>Эркетиновская</w:t>
            </w:r>
            <w:proofErr w:type="spellEnd"/>
            <w:r w:rsidRPr="007F2710">
              <w:rPr>
                <w:color w:val="000000"/>
              </w:rPr>
              <w:t xml:space="preserve"> </w:t>
            </w:r>
            <w:proofErr w:type="spellStart"/>
            <w:r w:rsidRPr="007F2710">
              <w:rPr>
                <w:color w:val="000000"/>
              </w:rPr>
              <w:t>ст-ца</w:t>
            </w:r>
            <w:proofErr w:type="spellEnd"/>
            <w:r w:rsidRPr="007F2710">
              <w:rPr>
                <w:color w:val="000000"/>
              </w:rPr>
              <w:t>, ул. Молодежная, 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Кривая Лука х, ул. Первомайская, 15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Миллеровский р-н, </w:t>
            </w:r>
            <w:proofErr w:type="spellStart"/>
            <w:r w:rsidRPr="007F2710">
              <w:rPr>
                <w:color w:val="000000"/>
              </w:rPr>
              <w:t>Треневка</w:t>
            </w:r>
            <w:proofErr w:type="spellEnd"/>
            <w:r w:rsidRPr="007F2710">
              <w:rPr>
                <w:color w:val="000000"/>
              </w:rPr>
              <w:t xml:space="preserve"> х, ул. Садовая, 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Азов </w:t>
            </w:r>
            <w:proofErr w:type="gramStart"/>
            <w:r w:rsidRPr="007F2710">
              <w:rPr>
                <w:color w:val="000000"/>
              </w:rPr>
              <w:t>СТ</w:t>
            </w:r>
            <w:proofErr w:type="gramEnd"/>
            <w:r w:rsidRPr="007F2710">
              <w:rPr>
                <w:color w:val="000000"/>
              </w:rPr>
              <w:t>, Зерноградский р-н, Зерновой п, ул. Специалистов, 16</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Пролетарский р-н, </w:t>
            </w:r>
            <w:proofErr w:type="spellStart"/>
            <w:r w:rsidRPr="007F2710">
              <w:rPr>
                <w:color w:val="000000"/>
              </w:rPr>
              <w:t>Наумовский</w:t>
            </w:r>
            <w:proofErr w:type="spellEnd"/>
            <w:r w:rsidRPr="007F2710">
              <w:rPr>
                <w:color w:val="000000"/>
              </w:rPr>
              <w:t xml:space="preserve"> х, ул. Центральная, 47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Орловский р-н, Большевик х, ул. Победы, 24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Черни х, ул. Центральная, 28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w:t>
            </w:r>
            <w:proofErr w:type="spellStart"/>
            <w:r w:rsidRPr="007F2710">
              <w:rPr>
                <w:color w:val="000000"/>
              </w:rPr>
              <w:t>Исаевский</w:t>
            </w:r>
            <w:proofErr w:type="spellEnd"/>
            <w:r w:rsidRPr="007F2710">
              <w:rPr>
                <w:color w:val="000000"/>
              </w:rPr>
              <w:t xml:space="preserve"> х, ул. Центральная, 30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Виноградный х, ул. Большая Садовая, 27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w:t>
            </w:r>
            <w:proofErr w:type="spellStart"/>
            <w:r w:rsidRPr="007F2710">
              <w:rPr>
                <w:color w:val="000000"/>
              </w:rPr>
              <w:t>Ещеулов</w:t>
            </w:r>
            <w:proofErr w:type="spellEnd"/>
            <w:r w:rsidRPr="007F2710">
              <w:rPr>
                <w:color w:val="000000"/>
              </w:rPr>
              <w:t xml:space="preserve"> х, ул. Ленина, 5кА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Верхнедонской</w:t>
            </w:r>
            <w:proofErr w:type="spellEnd"/>
            <w:r w:rsidRPr="007F2710">
              <w:rPr>
                <w:color w:val="000000"/>
              </w:rPr>
              <w:t xml:space="preserve"> р-н, </w:t>
            </w:r>
            <w:proofErr w:type="spellStart"/>
            <w:r w:rsidRPr="007F2710">
              <w:rPr>
                <w:color w:val="000000"/>
              </w:rPr>
              <w:t>Солонцовский</w:t>
            </w:r>
            <w:proofErr w:type="spellEnd"/>
            <w:r w:rsidRPr="007F2710">
              <w:rPr>
                <w:color w:val="000000"/>
              </w:rPr>
              <w:t xml:space="preserve"> х, ул. </w:t>
            </w:r>
            <w:proofErr w:type="spellStart"/>
            <w:r w:rsidRPr="007F2710">
              <w:rPr>
                <w:color w:val="000000"/>
              </w:rPr>
              <w:t>Солонцовская</w:t>
            </w:r>
            <w:proofErr w:type="spellEnd"/>
            <w:r w:rsidRPr="007F2710">
              <w:rPr>
                <w:color w:val="000000"/>
              </w:rPr>
              <w:t>, 125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Чертковский</w:t>
            </w:r>
            <w:proofErr w:type="spellEnd"/>
            <w:r w:rsidRPr="007F2710">
              <w:rPr>
                <w:color w:val="000000"/>
              </w:rPr>
              <w:t xml:space="preserve"> р-н, Гусев х, ул. Центральная, 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Пролетарский р-н, </w:t>
            </w:r>
            <w:proofErr w:type="spellStart"/>
            <w:r w:rsidRPr="007F2710">
              <w:rPr>
                <w:color w:val="000000"/>
              </w:rPr>
              <w:t>Хирный</w:t>
            </w:r>
            <w:proofErr w:type="spellEnd"/>
            <w:r w:rsidRPr="007F2710">
              <w:rPr>
                <w:color w:val="000000"/>
              </w:rPr>
              <w:t xml:space="preserve"> х, ул. Парковая,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Александровский х, ул. Ленина, 20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Владимиров х, ул. Центральная, 9А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Беляев х, ул. Центральная, 10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Светоч п, ул. Центральная, 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Вифлянцев</w:t>
            </w:r>
            <w:proofErr w:type="spellEnd"/>
            <w:r w:rsidRPr="007F2710">
              <w:rPr>
                <w:color w:val="000000"/>
              </w:rPr>
              <w:t xml:space="preserve"> х, ул. Октябрьская, 13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Мясниковский</w:t>
            </w:r>
            <w:proofErr w:type="spellEnd"/>
            <w:r w:rsidRPr="007F2710">
              <w:rPr>
                <w:color w:val="000000"/>
              </w:rPr>
              <w:t xml:space="preserve"> р-н, Мокрый Чалтырь х, ул. Ленина,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Степной Маяк п, ул. Широкая, 23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w:t>
            </w:r>
            <w:proofErr w:type="spellStart"/>
            <w:r w:rsidRPr="007F2710">
              <w:rPr>
                <w:color w:val="000000"/>
              </w:rPr>
              <w:t>Несмеяновка</w:t>
            </w:r>
            <w:proofErr w:type="spellEnd"/>
            <w:r w:rsidRPr="007F2710">
              <w:rPr>
                <w:color w:val="000000"/>
              </w:rPr>
              <w:t xml:space="preserve"> х, ул. </w:t>
            </w:r>
            <w:proofErr w:type="spellStart"/>
            <w:r w:rsidRPr="007F2710">
              <w:rPr>
                <w:color w:val="000000"/>
              </w:rPr>
              <w:t>Несмеяновская</w:t>
            </w:r>
            <w:proofErr w:type="spellEnd"/>
            <w:r w:rsidRPr="007F2710">
              <w:rPr>
                <w:color w:val="000000"/>
              </w:rPr>
              <w:t>, 90Б</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Орловский р-н, </w:t>
            </w:r>
            <w:proofErr w:type="spellStart"/>
            <w:r w:rsidRPr="007F2710">
              <w:rPr>
                <w:color w:val="000000"/>
              </w:rPr>
              <w:t>Раздорский</w:t>
            </w:r>
            <w:proofErr w:type="spellEnd"/>
            <w:r w:rsidRPr="007F2710">
              <w:rPr>
                <w:color w:val="000000"/>
              </w:rPr>
              <w:t xml:space="preserve"> х, ул. Транспортная, 13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Орловский р-н, Веселый х, пер. Кооперативный,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Орловский р-н, Донской х, ул. Цветочная, 20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Леонов х, ул. Молодежная, 44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Морозовский р-н, Малая </w:t>
            </w:r>
            <w:proofErr w:type="spellStart"/>
            <w:r w:rsidRPr="007F2710">
              <w:rPr>
                <w:color w:val="000000"/>
              </w:rPr>
              <w:t>Хлоповая</w:t>
            </w:r>
            <w:proofErr w:type="spellEnd"/>
            <w:r w:rsidRPr="007F2710">
              <w:rPr>
                <w:color w:val="000000"/>
              </w:rPr>
              <w:t xml:space="preserve"> х, ул. Солнечная, 22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Зимовниковский</w:t>
            </w:r>
            <w:proofErr w:type="spellEnd"/>
            <w:r w:rsidRPr="007F2710">
              <w:rPr>
                <w:color w:val="000000"/>
              </w:rPr>
              <w:t xml:space="preserve"> р-н, Харьковский х, ул. Центральная, 1к1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Боковский</w:t>
            </w:r>
            <w:proofErr w:type="spellEnd"/>
            <w:r w:rsidRPr="007F2710">
              <w:rPr>
                <w:color w:val="000000"/>
              </w:rPr>
              <w:t xml:space="preserve"> р-н, Белавин х, ул. Степная, 33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Заветинский</w:t>
            </w:r>
            <w:proofErr w:type="spellEnd"/>
            <w:r w:rsidRPr="007F2710">
              <w:rPr>
                <w:color w:val="000000"/>
              </w:rPr>
              <w:t xml:space="preserve"> р-н, </w:t>
            </w:r>
            <w:proofErr w:type="spellStart"/>
            <w:r w:rsidRPr="007F2710">
              <w:rPr>
                <w:color w:val="000000"/>
              </w:rPr>
              <w:t>Воротилов</w:t>
            </w:r>
            <w:proofErr w:type="spellEnd"/>
            <w:r w:rsidRPr="007F2710">
              <w:rPr>
                <w:color w:val="000000"/>
              </w:rPr>
              <w:t xml:space="preserve"> х, ул. Широкая, 10А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w:t>
            </w:r>
            <w:proofErr w:type="spellStart"/>
            <w:r w:rsidRPr="007F2710">
              <w:rPr>
                <w:color w:val="000000"/>
              </w:rPr>
              <w:t>Сулинский</w:t>
            </w:r>
            <w:proofErr w:type="spellEnd"/>
            <w:r w:rsidRPr="007F2710">
              <w:rPr>
                <w:color w:val="000000"/>
              </w:rPr>
              <w:t xml:space="preserve"> х, ул. Центральная, 29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w:t>
            </w:r>
            <w:proofErr w:type="spellStart"/>
            <w:r w:rsidRPr="007F2710">
              <w:rPr>
                <w:color w:val="000000"/>
              </w:rPr>
              <w:t>Николовка</w:t>
            </w:r>
            <w:proofErr w:type="spellEnd"/>
            <w:r w:rsidRPr="007F2710">
              <w:rPr>
                <w:color w:val="000000"/>
              </w:rPr>
              <w:t xml:space="preserve"> х, ул. Центральная, 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Доброполье п, ул. Солнечная, 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w:t>
            </w:r>
            <w:proofErr w:type="spellStart"/>
            <w:r w:rsidRPr="007F2710">
              <w:rPr>
                <w:color w:val="000000"/>
              </w:rPr>
              <w:t>Новодмитриевский</w:t>
            </w:r>
            <w:proofErr w:type="spellEnd"/>
            <w:r w:rsidRPr="007F2710">
              <w:rPr>
                <w:color w:val="000000"/>
              </w:rPr>
              <w:t xml:space="preserve"> х, ул. </w:t>
            </w:r>
            <w:proofErr w:type="spellStart"/>
            <w:r w:rsidRPr="007F2710">
              <w:rPr>
                <w:color w:val="000000"/>
              </w:rPr>
              <w:t>Новодмитриевка</w:t>
            </w:r>
            <w:proofErr w:type="spellEnd"/>
            <w:r w:rsidRPr="007F2710">
              <w:rPr>
                <w:color w:val="000000"/>
              </w:rPr>
              <w:t>,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Хрящевский</w:t>
            </w:r>
            <w:proofErr w:type="spellEnd"/>
            <w:r w:rsidRPr="007F2710">
              <w:rPr>
                <w:color w:val="000000"/>
              </w:rPr>
              <w:t xml:space="preserve"> х, ул. Шоссейная, 1А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Стычновский</w:t>
            </w:r>
            <w:proofErr w:type="spellEnd"/>
            <w:r w:rsidRPr="007F2710">
              <w:rPr>
                <w:color w:val="000000"/>
              </w:rPr>
              <w:t xml:space="preserve"> п, ул. Центральная,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Константиновский р-н, Почтовый х, ул. Центральная,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Нижнекалинов</w:t>
            </w:r>
            <w:proofErr w:type="spellEnd"/>
            <w:r w:rsidRPr="007F2710">
              <w:rPr>
                <w:color w:val="000000"/>
              </w:rPr>
              <w:t xml:space="preserve"> х, ул. Победы, 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Константиновский р-н, Михайловский х, ул. Гаражная, 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Константиновский р-н, Крюков х, ул. Центральная, 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Белянский</w:t>
            </w:r>
            <w:proofErr w:type="spellEnd"/>
            <w:r w:rsidRPr="007F2710">
              <w:rPr>
                <w:color w:val="000000"/>
              </w:rPr>
              <w:t xml:space="preserve"> х, ул. Центральная, 13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Базки</w:t>
            </w:r>
            <w:proofErr w:type="spellEnd"/>
            <w:r w:rsidRPr="007F2710">
              <w:rPr>
                <w:color w:val="000000"/>
              </w:rPr>
              <w:t xml:space="preserve"> х, ул. Пушкина, 11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Сергеевка х, ул. Молодежная, 66</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w:t>
            </w:r>
            <w:proofErr w:type="spellStart"/>
            <w:r w:rsidRPr="007F2710">
              <w:rPr>
                <w:color w:val="000000"/>
              </w:rPr>
              <w:t>Верхнекалиновка</w:t>
            </w:r>
            <w:proofErr w:type="spellEnd"/>
            <w:r w:rsidRPr="007F2710">
              <w:rPr>
                <w:color w:val="000000"/>
              </w:rPr>
              <w:t xml:space="preserve"> с, ул. Центральная, 55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Мостовой х, ул. Достоевского,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Миллеровский р-н, Зеленая Роща х, ул. Школьная, 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w:t>
            </w:r>
            <w:proofErr w:type="spellStart"/>
            <w:r w:rsidRPr="007F2710">
              <w:rPr>
                <w:color w:val="000000"/>
              </w:rPr>
              <w:t>Засальский</w:t>
            </w:r>
            <w:proofErr w:type="spellEnd"/>
            <w:r w:rsidRPr="007F2710">
              <w:rPr>
                <w:color w:val="000000"/>
              </w:rPr>
              <w:t xml:space="preserve"> х, ул. Ленина, 75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Азов </w:t>
            </w:r>
            <w:proofErr w:type="gramStart"/>
            <w:r w:rsidRPr="007F2710">
              <w:rPr>
                <w:color w:val="000000"/>
              </w:rPr>
              <w:t>СТ</w:t>
            </w:r>
            <w:proofErr w:type="gramEnd"/>
            <w:r w:rsidRPr="007F2710">
              <w:rPr>
                <w:color w:val="000000"/>
              </w:rPr>
              <w:t xml:space="preserve">, </w:t>
            </w:r>
            <w:proofErr w:type="spellStart"/>
            <w:r w:rsidRPr="007F2710">
              <w:rPr>
                <w:color w:val="000000"/>
              </w:rPr>
              <w:t>Егорлыкский</w:t>
            </w:r>
            <w:proofErr w:type="spellEnd"/>
            <w:r w:rsidRPr="007F2710">
              <w:rPr>
                <w:color w:val="000000"/>
              </w:rPr>
              <w:t xml:space="preserve"> р-н, Прогресс х, ул. Магистральная, 10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Волгодонской</w:t>
            </w:r>
            <w:proofErr w:type="spellEnd"/>
            <w:r w:rsidRPr="007F2710">
              <w:rPr>
                <w:color w:val="000000"/>
              </w:rPr>
              <w:t xml:space="preserve"> р-н, </w:t>
            </w:r>
            <w:proofErr w:type="spellStart"/>
            <w:r w:rsidRPr="007F2710">
              <w:rPr>
                <w:color w:val="000000"/>
              </w:rPr>
              <w:t>Саловский</w:t>
            </w:r>
            <w:proofErr w:type="spellEnd"/>
            <w:r w:rsidRPr="007F2710">
              <w:rPr>
                <w:color w:val="000000"/>
              </w:rPr>
              <w:t xml:space="preserve"> п, ул. Молодёжная, -</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Пролетарский р-н, </w:t>
            </w:r>
            <w:proofErr w:type="spellStart"/>
            <w:r w:rsidRPr="007F2710">
              <w:rPr>
                <w:color w:val="000000"/>
              </w:rPr>
              <w:t>Татнинов</w:t>
            </w:r>
            <w:proofErr w:type="spellEnd"/>
            <w:r w:rsidRPr="007F2710">
              <w:rPr>
                <w:color w:val="000000"/>
              </w:rPr>
              <w:t xml:space="preserve"> х, ул. Лесная, 17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Орловский р-н, Успенский х, ул. Молодежная, 25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Сиволобов х, ул. Школьная, 14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w:t>
            </w:r>
            <w:proofErr w:type="spellStart"/>
            <w:r w:rsidRPr="007F2710">
              <w:rPr>
                <w:color w:val="000000"/>
              </w:rPr>
              <w:t>Новополеевский</w:t>
            </w:r>
            <w:proofErr w:type="spellEnd"/>
            <w:r w:rsidRPr="007F2710">
              <w:rPr>
                <w:color w:val="000000"/>
              </w:rPr>
              <w:t xml:space="preserve"> п, ул. Центральная, 16</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Кривов х, ул. Западная, 20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Шолоховский р-н, Гороховский х, ул. Молодежная,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Зимовниковский</w:t>
            </w:r>
            <w:proofErr w:type="spellEnd"/>
            <w:r w:rsidRPr="007F2710">
              <w:rPr>
                <w:color w:val="000000"/>
              </w:rPr>
              <w:t xml:space="preserve"> р-н, Иловайский х, ул. Молодежная,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Боковский</w:t>
            </w:r>
            <w:proofErr w:type="spellEnd"/>
            <w:r w:rsidRPr="007F2710">
              <w:rPr>
                <w:color w:val="000000"/>
              </w:rPr>
              <w:t xml:space="preserve"> р-н, Пономаревка с, ул. Школьная, 38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Боковский</w:t>
            </w:r>
            <w:proofErr w:type="spellEnd"/>
            <w:r w:rsidRPr="007F2710">
              <w:rPr>
                <w:color w:val="000000"/>
              </w:rPr>
              <w:t xml:space="preserve"> р-н, </w:t>
            </w:r>
            <w:proofErr w:type="spellStart"/>
            <w:r w:rsidRPr="007F2710">
              <w:rPr>
                <w:color w:val="000000"/>
              </w:rPr>
              <w:t>Верхнечирский</w:t>
            </w:r>
            <w:proofErr w:type="spellEnd"/>
            <w:r w:rsidRPr="007F2710">
              <w:rPr>
                <w:color w:val="000000"/>
              </w:rPr>
              <w:t xml:space="preserve"> х, ул. Мира, 87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Милютинский</w:t>
            </w:r>
            <w:proofErr w:type="spellEnd"/>
            <w:r w:rsidRPr="007F2710">
              <w:rPr>
                <w:color w:val="000000"/>
              </w:rPr>
              <w:t xml:space="preserve"> р-н, Аграрный п, ул. Студенческая, 13/11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Константиновский р-н, Савельев х, ул. Фестивальная, 15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Каменка с, ул. Центральная, 11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Краснояровка х, ул. Центральная, 18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ГЦТЭТ г. Таганрог </w:t>
            </w:r>
            <w:proofErr w:type="gramStart"/>
            <w:r w:rsidRPr="007F2710">
              <w:rPr>
                <w:color w:val="000000"/>
              </w:rPr>
              <w:t>СТ</w:t>
            </w:r>
            <w:proofErr w:type="gramEnd"/>
            <w:r w:rsidRPr="007F2710">
              <w:rPr>
                <w:color w:val="000000"/>
              </w:rPr>
              <w:t xml:space="preserve">, </w:t>
            </w:r>
            <w:proofErr w:type="spellStart"/>
            <w:r w:rsidRPr="007F2710">
              <w:rPr>
                <w:color w:val="000000"/>
              </w:rPr>
              <w:t>Неклиновский</w:t>
            </w:r>
            <w:proofErr w:type="spellEnd"/>
            <w:r w:rsidRPr="007F2710">
              <w:rPr>
                <w:color w:val="000000"/>
              </w:rPr>
              <w:t xml:space="preserve"> р-н, </w:t>
            </w:r>
            <w:proofErr w:type="spellStart"/>
            <w:r w:rsidRPr="007F2710">
              <w:rPr>
                <w:color w:val="000000"/>
              </w:rPr>
              <w:t>Христофоровка</w:t>
            </w:r>
            <w:proofErr w:type="spellEnd"/>
            <w:r w:rsidRPr="007F2710">
              <w:rPr>
                <w:color w:val="000000"/>
              </w:rPr>
              <w:t xml:space="preserve"> с, ул. Октябрьская, 24кА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Типчаковый п, ул. </w:t>
            </w:r>
            <w:proofErr w:type="spellStart"/>
            <w:r w:rsidRPr="007F2710">
              <w:rPr>
                <w:color w:val="000000"/>
              </w:rPr>
              <w:t>Краснопартизанская</w:t>
            </w:r>
            <w:proofErr w:type="spellEnd"/>
            <w:r w:rsidRPr="007F2710">
              <w:rPr>
                <w:color w:val="000000"/>
              </w:rPr>
              <w:t>, 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Пробуждение х, ул. Юбилейная, 57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Поречье п, </w:t>
            </w:r>
            <w:proofErr w:type="spellStart"/>
            <w:r w:rsidRPr="007F2710">
              <w:rPr>
                <w:color w:val="000000"/>
              </w:rPr>
              <w:t>пос</w:t>
            </w:r>
            <w:proofErr w:type="spellEnd"/>
            <w:r w:rsidRPr="007F2710">
              <w:rPr>
                <w:color w:val="000000"/>
              </w:rPr>
              <w:t xml:space="preserve"> Поречье,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Веселый х, ул. Кирова, 19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Азов </w:t>
            </w:r>
            <w:proofErr w:type="gramStart"/>
            <w:r w:rsidRPr="007F2710">
              <w:rPr>
                <w:color w:val="000000"/>
              </w:rPr>
              <w:t>СТ</w:t>
            </w:r>
            <w:proofErr w:type="gramEnd"/>
            <w:r w:rsidRPr="007F2710">
              <w:rPr>
                <w:color w:val="000000"/>
              </w:rPr>
              <w:t xml:space="preserve">, </w:t>
            </w:r>
            <w:proofErr w:type="spellStart"/>
            <w:r w:rsidRPr="007F2710">
              <w:rPr>
                <w:color w:val="000000"/>
              </w:rPr>
              <w:t>Егорлыкский</w:t>
            </w:r>
            <w:proofErr w:type="spellEnd"/>
            <w:r w:rsidRPr="007F2710">
              <w:rPr>
                <w:color w:val="000000"/>
              </w:rPr>
              <w:t xml:space="preserve"> р-н, Изобильный х, ул. Ростовская,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Октябрьский р-н, Привольный х, ул. Набережная, 49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Орловский р-н, Романовский х, ул. Луговая, 22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Аксайский</w:t>
            </w:r>
            <w:proofErr w:type="spellEnd"/>
            <w:r w:rsidRPr="007F2710">
              <w:rPr>
                <w:color w:val="000000"/>
              </w:rPr>
              <w:t xml:space="preserve"> р-н, Опытный п, ул. Западная, 21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Азов </w:t>
            </w:r>
            <w:proofErr w:type="gramStart"/>
            <w:r w:rsidRPr="007F2710">
              <w:rPr>
                <w:color w:val="000000"/>
              </w:rPr>
              <w:t>СТ</w:t>
            </w:r>
            <w:proofErr w:type="gramEnd"/>
            <w:r w:rsidRPr="007F2710">
              <w:rPr>
                <w:color w:val="000000"/>
              </w:rPr>
              <w:t>, Зерноградский р-н, Шоссейный п, ул. Центральная, 11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Камышный</w:t>
            </w:r>
            <w:proofErr w:type="spellEnd"/>
            <w:r w:rsidRPr="007F2710">
              <w:rPr>
                <w:color w:val="000000"/>
              </w:rPr>
              <w:t xml:space="preserve"> х, ул. Центральная, 40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w:t>
            </w:r>
            <w:proofErr w:type="spellStart"/>
            <w:r w:rsidRPr="007F2710">
              <w:rPr>
                <w:color w:val="000000"/>
              </w:rPr>
              <w:t>Драчевка</w:t>
            </w:r>
            <w:proofErr w:type="spellEnd"/>
            <w:r w:rsidRPr="007F2710">
              <w:rPr>
                <w:color w:val="000000"/>
              </w:rPr>
              <w:t xml:space="preserve"> х, ул. Центральная, 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Семеновка х, ул. Заречная, 34/1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Константиновский р-н, Авилов х, ул. Молодежная, 17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Волгодонской</w:t>
            </w:r>
            <w:proofErr w:type="spellEnd"/>
            <w:r w:rsidRPr="007F2710">
              <w:rPr>
                <w:color w:val="000000"/>
              </w:rPr>
              <w:t xml:space="preserve"> р-н, Парамонов х, пер. БЕРЕЗОВЫЙ, 37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Коныгин х, ул. Соборная, 21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Пролетарский р-н, Пролетарск г, </w:t>
            </w:r>
            <w:proofErr w:type="spellStart"/>
            <w:r w:rsidRPr="007F2710">
              <w:rPr>
                <w:color w:val="000000"/>
              </w:rPr>
              <w:t>Приманычский</w:t>
            </w:r>
            <w:proofErr w:type="spellEnd"/>
            <w:r w:rsidRPr="007F2710">
              <w:rPr>
                <w:color w:val="000000"/>
              </w:rPr>
              <w:t xml:space="preserve"> п, ул. </w:t>
            </w:r>
            <w:proofErr w:type="spellStart"/>
            <w:r w:rsidRPr="007F2710">
              <w:rPr>
                <w:color w:val="000000"/>
              </w:rPr>
              <w:t>Приманычская</w:t>
            </w:r>
            <w:proofErr w:type="spellEnd"/>
            <w:r w:rsidRPr="007F2710">
              <w:rPr>
                <w:color w:val="000000"/>
              </w:rPr>
              <w:t>, 41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Пролетарский р-н, Привольный х, ул. Мира, 19</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Орловский р-н, </w:t>
            </w:r>
            <w:proofErr w:type="spellStart"/>
            <w:r w:rsidRPr="007F2710">
              <w:rPr>
                <w:color w:val="000000"/>
              </w:rPr>
              <w:t>Кундрюченский</w:t>
            </w:r>
            <w:proofErr w:type="spellEnd"/>
            <w:r w:rsidRPr="007F2710">
              <w:rPr>
                <w:color w:val="000000"/>
              </w:rPr>
              <w:t xml:space="preserve"> х, пер. Почтовый, 2А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Сосновый п, ул. Казачья,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Новопавловка с, ул. Октябрьская, 31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w:t>
            </w:r>
            <w:proofErr w:type="spellStart"/>
            <w:r w:rsidRPr="007F2710">
              <w:rPr>
                <w:color w:val="000000"/>
              </w:rPr>
              <w:t>Верхнегреково</w:t>
            </w:r>
            <w:proofErr w:type="spellEnd"/>
            <w:r w:rsidRPr="007F2710">
              <w:rPr>
                <w:color w:val="000000"/>
              </w:rPr>
              <w:t xml:space="preserve"> с, ул. Школьная, 8/1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Дубовский</w:t>
            </w:r>
            <w:proofErr w:type="spellEnd"/>
            <w:r w:rsidRPr="007F2710">
              <w:rPr>
                <w:color w:val="000000"/>
              </w:rPr>
              <w:t xml:space="preserve"> р-н, Овчинников х, ул. Торговая, 10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Дубовский</w:t>
            </w:r>
            <w:proofErr w:type="spellEnd"/>
            <w:r w:rsidRPr="007F2710">
              <w:rPr>
                <w:color w:val="000000"/>
              </w:rPr>
              <w:t xml:space="preserve"> р-н, </w:t>
            </w:r>
            <w:proofErr w:type="spellStart"/>
            <w:r w:rsidRPr="007F2710">
              <w:rPr>
                <w:color w:val="000000"/>
              </w:rPr>
              <w:t>Адьянов</w:t>
            </w:r>
            <w:proofErr w:type="spellEnd"/>
            <w:r w:rsidRPr="007F2710">
              <w:rPr>
                <w:color w:val="000000"/>
              </w:rPr>
              <w:t xml:space="preserve"> х, ул. Центральная, 4А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Красноармейский х, ул. Красноармейская, 23А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w:t>
            </w:r>
            <w:proofErr w:type="spellStart"/>
            <w:r w:rsidRPr="007F2710">
              <w:rPr>
                <w:color w:val="000000"/>
              </w:rPr>
              <w:t>Нестеркин</w:t>
            </w:r>
            <w:proofErr w:type="spellEnd"/>
            <w:r w:rsidRPr="007F2710">
              <w:rPr>
                <w:color w:val="000000"/>
              </w:rPr>
              <w:t xml:space="preserve"> х, ул. Центральная, 63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w:t>
            </w:r>
            <w:proofErr w:type="spellStart"/>
            <w:r w:rsidRPr="007F2710">
              <w:rPr>
                <w:color w:val="000000"/>
              </w:rPr>
              <w:t>Кзыл</w:t>
            </w:r>
            <w:proofErr w:type="spellEnd"/>
            <w:r w:rsidRPr="007F2710">
              <w:rPr>
                <w:color w:val="000000"/>
              </w:rPr>
              <w:t>-аул х, ул. Автострадная, 11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Трофименков х, ул. Садовая,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Шолоховский р-н, </w:t>
            </w:r>
            <w:proofErr w:type="spellStart"/>
            <w:r w:rsidRPr="007F2710">
              <w:rPr>
                <w:color w:val="000000"/>
              </w:rPr>
              <w:t>Антиповский</w:t>
            </w:r>
            <w:proofErr w:type="spellEnd"/>
            <w:r w:rsidRPr="007F2710">
              <w:rPr>
                <w:color w:val="000000"/>
              </w:rPr>
              <w:t xml:space="preserve"> х, ул. Школьная, 27а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Шолоховский р-н, Андроповский х, ул. Агеева, 15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Зимовниковский</w:t>
            </w:r>
            <w:proofErr w:type="spellEnd"/>
            <w:r w:rsidRPr="007F2710">
              <w:rPr>
                <w:color w:val="000000"/>
              </w:rPr>
              <w:t xml:space="preserve"> р-н, Майкопский х, ул. Центральная, 18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Зимовниковский</w:t>
            </w:r>
            <w:proofErr w:type="spellEnd"/>
            <w:r w:rsidRPr="007F2710">
              <w:rPr>
                <w:color w:val="000000"/>
              </w:rPr>
              <w:t xml:space="preserve"> р-н, Лагунный п, ул. Луговая, 7</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Константиновский р-н, </w:t>
            </w:r>
            <w:proofErr w:type="spellStart"/>
            <w:r w:rsidRPr="007F2710">
              <w:rPr>
                <w:color w:val="000000"/>
              </w:rPr>
              <w:t>Упраздно-кагальницкий</w:t>
            </w:r>
            <w:proofErr w:type="spellEnd"/>
            <w:r w:rsidRPr="007F2710">
              <w:rPr>
                <w:color w:val="000000"/>
              </w:rPr>
              <w:t xml:space="preserve"> х, ул. Донская, 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Вишневка х, ул. Молодежная, 10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Кашарский</w:t>
            </w:r>
            <w:proofErr w:type="spellEnd"/>
            <w:r w:rsidRPr="007F2710">
              <w:rPr>
                <w:color w:val="000000"/>
              </w:rPr>
              <w:t xml:space="preserve"> р-н, Первомайский х, ул. Центральная, 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Дубовский</w:t>
            </w:r>
            <w:proofErr w:type="spellEnd"/>
            <w:r w:rsidRPr="007F2710">
              <w:rPr>
                <w:color w:val="000000"/>
              </w:rPr>
              <w:t xml:space="preserve"> р-н, </w:t>
            </w:r>
            <w:proofErr w:type="spellStart"/>
            <w:r w:rsidRPr="007F2710">
              <w:rPr>
                <w:color w:val="000000"/>
              </w:rPr>
              <w:t>Подгоренская</w:t>
            </w:r>
            <w:proofErr w:type="spellEnd"/>
            <w:r w:rsidRPr="007F2710">
              <w:rPr>
                <w:color w:val="000000"/>
              </w:rPr>
              <w:t xml:space="preserve"> </w:t>
            </w:r>
            <w:proofErr w:type="spellStart"/>
            <w:r w:rsidRPr="007F2710">
              <w:rPr>
                <w:color w:val="000000"/>
              </w:rPr>
              <w:t>ст-ца</w:t>
            </w:r>
            <w:proofErr w:type="spellEnd"/>
            <w:r w:rsidRPr="007F2710">
              <w:rPr>
                <w:color w:val="000000"/>
              </w:rPr>
              <w:t>, пер. Солнечный, 18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Новочеркасск </w:t>
            </w:r>
            <w:proofErr w:type="gramStart"/>
            <w:r w:rsidRPr="007F2710">
              <w:rPr>
                <w:color w:val="000000"/>
              </w:rPr>
              <w:t>СТ</w:t>
            </w:r>
            <w:proofErr w:type="gramEnd"/>
            <w:r w:rsidRPr="007F2710">
              <w:rPr>
                <w:color w:val="000000"/>
              </w:rPr>
              <w:t xml:space="preserve">, </w:t>
            </w:r>
            <w:proofErr w:type="spellStart"/>
            <w:r w:rsidRPr="007F2710">
              <w:rPr>
                <w:color w:val="000000"/>
              </w:rPr>
              <w:t>Усть-донецкий</w:t>
            </w:r>
            <w:proofErr w:type="spellEnd"/>
            <w:r w:rsidRPr="007F2710">
              <w:rPr>
                <w:color w:val="000000"/>
              </w:rPr>
              <w:t xml:space="preserve"> р-н, Ольховский х, ул. Центральная, 32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Мартыновский</w:t>
            </w:r>
            <w:proofErr w:type="spellEnd"/>
            <w:r w:rsidRPr="007F2710">
              <w:rPr>
                <w:color w:val="000000"/>
              </w:rPr>
              <w:t xml:space="preserve"> р-н, Абрикосовый п, ул. Студенческая, 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Каменский р-н, Молодежный п, ул. Достоевского, 11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w:t>
            </w:r>
            <w:proofErr w:type="spellStart"/>
            <w:r w:rsidRPr="007F2710">
              <w:rPr>
                <w:color w:val="000000"/>
              </w:rPr>
              <w:t>Волгодонской</w:t>
            </w:r>
            <w:proofErr w:type="spellEnd"/>
            <w:r w:rsidRPr="007F2710">
              <w:rPr>
                <w:color w:val="000000"/>
              </w:rPr>
              <w:t xml:space="preserve"> р-н, </w:t>
            </w:r>
            <w:proofErr w:type="spellStart"/>
            <w:r w:rsidRPr="007F2710">
              <w:rPr>
                <w:color w:val="000000"/>
              </w:rPr>
              <w:t>Сибирьковый</w:t>
            </w:r>
            <w:proofErr w:type="spellEnd"/>
            <w:r w:rsidRPr="007F2710">
              <w:rPr>
                <w:color w:val="000000"/>
              </w:rPr>
              <w:t xml:space="preserve"> п, ул. Сиреневая, 12к2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Запрудный п, ул. Центральная, 11</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Веселовка х, ул. Дорожная, 50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Шолоховский р-н, Калиновский х, ул. Центральная, 15кА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Общий х, ул. Энтузиастов, 48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Комсомольский п, ул. Победы, 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Шолоховский р-н, </w:t>
            </w:r>
            <w:proofErr w:type="spellStart"/>
            <w:r w:rsidRPr="007F2710">
              <w:rPr>
                <w:color w:val="000000"/>
              </w:rPr>
              <w:t>Чукаринский</w:t>
            </w:r>
            <w:proofErr w:type="spellEnd"/>
            <w:r w:rsidRPr="007F2710">
              <w:rPr>
                <w:color w:val="000000"/>
              </w:rPr>
              <w:t xml:space="preserve"> х, ул. Молодежная, 10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Азов </w:t>
            </w:r>
            <w:proofErr w:type="gramStart"/>
            <w:r w:rsidRPr="007F2710">
              <w:rPr>
                <w:color w:val="000000"/>
              </w:rPr>
              <w:t>СТ</w:t>
            </w:r>
            <w:proofErr w:type="gramEnd"/>
            <w:r w:rsidRPr="007F2710">
              <w:rPr>
                <w:color w:val="000000"/>
              </w:rPr>
              <w:t>, Зерноградский р-н, Новые Постройки п, ул. Донская, 42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Пролетарский р-н, Красный Скотовод х, ул. Жукова, 6кГ</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lastRenderedPageBreak/>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Волгодонск </w:t>
            </w:r>
            <w:proofErr w:type="gramStart"/>
            <w:r w:rsidRPr="007F2710">
              <w:rPr>
                <w:color w:val="000000"/>
              </w:rPr>
              <w:t>СТ</w:t>
            </w:r>
            <w:proofErr w:type="gramEnd"/>
            <w:r w:rsidRPr="007F2710">
              <w:rPr>
                <w:color w:val="000000"/>
              </w:rPr>
              <w:t xml:space="preserve">, Орловский р-н, </w:t>
            </w:r>
            <w:proofErr w:type="spellStart"/>
            <w:r w:rsidRPr="007F2710">
              <w:rPr>
                <w:color w:val="000000"/>
              </w:rPr>
              <w:t>Токмацкий</w:t>
            </w:r>
            <w:proofErr w:type="spellEnd"/>
            <w:r w:rsidRPr="007F2710">
              <w:rPr>
                <w:color w:val="000000"/>
              </w:rPr>
              <w:t xml:space="preserve"> х, ул. Дорожная, 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Лобачев х, ул. </w:t>
            </w:r>
            <w:proofErr w:type="spellStart"/>
            <w:r w:rsidRPr="007F2710">
              <w:rPr>
                <w:color w:val="000000"/>
              </w:rPr>
              <w:t>Чирская</w:t>
            </w:r>
            <w:proofErr w:type="spellEnd"/>
            <w:r w:rsidRPr="007F2710">
              <w:rPr>
                <w:color w:val="000000"/>
              </w:rPr>
              <w:t>, 25</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w:t>
            </w:r>
            <w:proofErr w:type="spellStart"/>
            <w:r w:rsidRPr="007F2710">
              <w:rPr>
                <w:color w:val="000000"/>
              </w:rPr>
              <w:t>Обливский</w:t>
            </w:r>
            <w:proofErr w:type="spellEnd"/>
            <w:r w:rsidRPr="007F2710">
              <w:rPr>
                <w:color w:val="000000"/>
              </w:rPr>
              <w:t xml:space="preserve"> р-н, Киреев х, ул. Мира, 1А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xml:space="preserve">, Морозовский р-н, </w:t>
            </w:r>
            <w:proofErr w:type="spellStart"/>
            <w:r w:rsidRPr="007F2710">
              <w:rPr>
                <w:color w:val="000000"/>
              </w:rPr>
              <w:t>Новопроциков</w:t>
            </w:r>
            <w:proofErr w:type="spellEnd"/>
            <w:r w:rsidRPr="007F2710">
              <w:rPr>
                <w:color w:val="000000"/>
              </w:rPr>
              <w:t xml:space="preserve"> х, ул. Речная, 64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Каменск-Шахтинский  </w:t>
            </w:r>
            <w:proofErr w:type="gramStart"/>
            <w:r w:rsidRPr="007F2710">
              <w:rPr>
                <w:color w:val="000000"/>
              </w:rPr>
              <w:t>СТ</w:t>
            </w:r>
            <w:proofErr w:type="gramEnd"/>
            <w:r w:rsidRPr="007F2710">
              <w:rPr>
                <w:color w:val="000000"/>
              </w:rPr>
              <w:t>, Морозовский р-н, Донской х, ул. Школьная,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Азов </w:t>
            </w:r>
            <w:proofErr w:type="gramStart"/>
            <w:r w:rsidRPr="007F2710">
              <w:rPr>
                <w:color w:val="000000"/>
              </w:rPr>
              <w:t>СТ</w:t>
            </w:r>
            <w:proofErr w:type="gramEnd"/>
            <w:r w:rsidRPr="007F2710">
              <w:rPr>
                <w:color w:val="000000"/>
              </w:rPr>
              <w:t xml:space="preserve">, </w:t>
            </w:r>
            <w:proofErr w:type="spellStart"/>
            <w:r w:rsidRPr="007F2710">
              <w:rPr>
                <w:color w:val="000000"/>
              </w:rPr>
              <w:t>Егорлыкский</w:t>
            </w:r>
            <w:proofErr w:type="spellEnd"/>
            <w:r w:rsidRPr="007F2710">
              <w:rPr>
                <w:color w:val="000000"/>
              </w:rPr>
              <w:t xml:space="preserve"> р-н, </w:t>
            </w:r>
            <w:proofErr w:type="spellStart"/>
            <w:r w:rsidRPr="007F2710">
              <w:rPr>
                <w:color w:val="000000"/>
              </w:rPr>
              <w:t>Ютин</w:t>
            </w:r>
            <w:proofErr w:type="spellEnd"/>
            <w:r w:rsidRPr="007F2710">
              <w:rPr>
                <w:color w:val="000000"/>
              </w:rPr>
              <w:t xml:space="preserve"> х, ул. Школьная, 13</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МЦТЭТ г. Азов </w:t>
            </w:r>
            <w:proofErr w:type="gramStart"/>
            <w:r w:rsidRPr="007F2710">
              <w:rPr>
                <w:color w:val="000000"/>
              </w:rPr>
              <w:t>СТ</w:t>
            </w:r>
            <w:proofErr w:type="gramEnd"/>
            <w:r w:rsidRPr="007F2710">
              <w:rPr>
                <w:color w:val="000000"/>
              </w:rPr>
              <w:t>, Азовский р-н, Береговой х, ул. Пушкина, 6кА</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ГЦТЭТ г. Таганрог </w:t>
            </w:r>
            <w:proofErr w:type="gramStart"/>
            <w:r w:rsidRPr="007F2710">
              <w:rPr>
                <w:color w:val="000000"/>
              </w:rPr>
              <w:t>СТ</w:t>
            </w:r>
            <w:proofErr w:type="gramEnd"/>
            <w:r w:rsidRPr="007F2710">
              <w:rPr>
                <w:color w:val="000000"/>
              </w:rPr>
              <w:t>, Куйбышевский р-н, Русское с, ул. ИМ. ГЕРОЯ СОВЕТСКОГО СОЮЗА АЛЕКСЕЕВА М.Н, 12</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705"/>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ГЦТЭТ г. Таганрог </w:t>
            </w:r>
            <w:proofErr w:type="gramStart"/>
            <w:r w:rsidRPr="007F2710">
              <w:rPr>
                <w:color w:val="000000"/>
              </w:rPr>
              <w:t>СТ</w:t>
            </w:r>
            <w:proofErr w:type="gramEnd"/>
            <w:r w:rsidRPr="007F2710">
              <w:rPr>
                <w:color w:val="000000"/>
              </w:rPr>
              <w:t xml:space="preserve">, Куйбышевский р-н, </w:t>
            </w:r>
            <w:proofErr w:type="spellStart"/>
            <w:r w:rsidRPr="007F2710">
              <w:rPr>
                <w:color w:val="000000"/>
              </w:rPr>
              <w:t>Новиковка</w:t>
            </w:r>
            <w:proofErr w:type="spellEnd"/>
            <w:r w:rsidRPr="007F2710">
              <w:rPr>
                <w:color w:val="000000"/>
              </w:rPr>
              <w:t xml:space="preserve"> с, ул. Победы, 30</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97"/>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ГЦТЭТ г. Таганрог </w:t>
            </w:r>
            <w:proofErr w:type="gramStart"/>
            <w:r w:rsidRPr="007F2710">
              <w:rPr>
                <w:color w:val="000000"/>
              </w:rPr>
              <w:t>СТ</w:t>
            </w:r>
            <w:proofErr w:type="gramEnd"/>
            <w:r w:rsidRPr="007F2710">
              <w:rPr>
                <w:color w:val="000000"/>
              </w:rPr>
              <w:t xml:space="preserve">, Куйбышевский р-н, </w:t>
            </w:r>
            <w:proofErr w:type="spellStart"/>
            <w:r w:rsidRPr="007F2710">
              <w:rPr>
                <w:color w:val="000000"/>
              </w:rPr>
              <w:t>Новобахмутский</w:t>
            </w:r>
            <w:proofErr w:type="spellEnd"/>
            <w:r w:rsidRPr="007F2710">
              <w:rPr>
                <w:color w:val="000000"/>
              </w:rPr>
              <w:t xml:space="preserve"> х, ул. Широкая, 38</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97"/>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ГЦТЭТ г. Таганрог </w:t>
            </w:r>
            <w:proofErr w:type="gramStart"/>
            <w:r w:rsidRPr="007F2710">
              <w:rPr>
                <w:color w:val="000000"/>
              </w:rPr>
              <w:t>СТ</w:t>
            </w:r>
            <w:proofErr w:type="gramEnd"/>
            <w:r w:rsidRPr="007F2710">
              <w:rPr>
                <w:color w:val="000000"/>
              </w:rPr>
              <w:t>, Куйбышевский р-н, Ольховский х, ул. Центральная, 4</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r w:rsidR="00C5418C" w:rsidRPr="007F2710" w:rsidTr="007F2710">
        <w:trPr>
          <w:trHeight w:val="549"/>
        </w:trPr>
        <w:tc>
          <w:tcPr>
            <w:tcW w:w="2283" w:type="dxa"/>
            <w:tcBorders>
              <w:top w:val="nil"/>
              <w:left w:val="single" w:sz="4" w:space="0" w:color="000000"/>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Локация - УЦН</w:t>
            </w:r>
          </w:p>
        </w:tc>
        <w:tc>
          <w:tcPr>
            <w:tcW w:w="5103"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 xml:space="preserve">ГЦТЭТ г. Таганрог </w:t>
            </w:r>
            <w:proofErr w:type="gramStart"/>
            <w:r w:rsidRPr="007F2710">
              <w:rPr>
                <w:color w:val="000000"/>
              </w:rPr>
              <w:t>СТ</w:t>
            </w:r>
            <w:proofErr w:type="gramEnd"/>
            <w:r w:rsidRPr="007F2710">
              <w:rPr>
                <w:color w:val="000000"/>
              </w:rPr>
              <w:t>, Куйбышевский р-н, Свободный х, ул. Победы, 16</w:t>
            </w:r>
          </w:p>
        </w:tc>
        <w:tc>
          <w:tcPr>
            <w:tcW w:w="1985" w:type="dxa"/>
            <w:tcBorders>
              <w:top w:val="nil"/>
              <w:left w:val="nil"/>
              <w:bottom w:val="single" w:sz="4" w:space="0" w:color="000000"/>
              <w:right w:val="single" w:sz="4" w:space="0" w:color="000000"/>
            </w:tcBorders>
            <w:shd w:val="clear" w:color="auto" w:fill="auto"/>
            <w:vAlign w:val="center"/>
            <w:hideMark/>
          </w:tcPr>
          <w:p w:rsidR="00C5418C" w:rsidRPr="007F2710" w:rsidRDefault="00C5418C" w:rsidP="00C5418C">
            <w:pPr>
              <w:rPr>
                <w:color w:val="000000"/>
              </w:rPr>
            </w:pPr>
            <w:r w:rsidRPr="007F2710">
              <w:rPr>
                <w:color w:val="000000"/>
              </w:rPr>
              <w:t>ПАО "Ростелеком"</w:t>
            </w:r>
          </w:p>
        </w:tc>
      </w:tr>
    </w:tbl>
    <w:p w:rsidR="00C5418C" w:rsidRDefault="00C5418C" w:rsidP="00C5418C">
      <w:pPr>
        <w:sectPr w:rsidR="00C5418C">
          <w:pgSz w:w="11906" w:h="16838"/>
          <w:pgMar w:top="1134" w:right="850" w:bottom="1134" w:left="1701" w:header="708" w:footer="708" w:gutter="0"/>
          <w:cols w:space="708"/>
          <w:docGrid w:linePitch="360"/>
        </w:sectPr>
      </w:pPr>
    </w:p>
    <w:p w:rsidR="00DC40A6" w:rsidRPr="007F2710" w:rsidRDefault="00DC40A6" w:rsidP="00DC40A6">
      <w:pPr>
        <w:jc w:val="right"/>
      </w:pPr>
      <w:r w:rsidRPr="007F2710">
        <w:lastRenderedPageBreak/>
        <w:t xml:space="preserve">Приложение </w:t>
      </w:r>
      <w:r w:rsidR="002501C5" w:rsidRPr="007F2710">
        <w:t>1</w:t>
      </w:r>
      <w:r w:rsidRPr="007F2710">
        <w:t>б</w:t>
      </w:r>
    </w:p>
    <w:p w:rsidR="00DC40A6" w:rsidRDefault="00DC40A6" w:rsidP="00DC40A6">
      <w:pPr>
        <w:jc w:val="center"/>
        <w:rPr>
          <w:sz w:val="26"/>
          <w:szCs w:val="26"/>
        </w:rPr>
      </w:pPr>
      <w:r w:rsidRPr="007A3EA2">
        <w:rPr>
          <w:sz w:val="26"/>
          <w:szCs w:val="26"/>
        </w:rPr>
        <w:t>Перечень районных линейно-технических цехов Ростовского филиала ПАО "Ростелеком"</w:t>
      </w:r>
    </w:p>
    <w:p w:rsidR="00606E54" w:rsidRPr="007A3EA2" w:rsidRDefault="00606E54" w:rsidP="00DC40A6">
      <w:pPr>
        <w:jc w:val="center"/>
        <w:rPr>
          <w:sz w:val="26"/>
          <w:szCs w:val="26"/>
        </w:rPr>
      </w:pPr>
    </w:p>
    <w:tbl>
      <w:tblPr>
        <w:tblW w:w="15590" w:type="dxa"/>
        <w:tblLook w:val="04A0" w:firstRow="1" w:lastRow="0" w:firstColumn="1" w:lastColumn="0" w:noHBand="0" w:noVBand="1"/>
      </w:tblPr>
      <w:tblGrid>
        <w:gridCol w:w="2481"/>
        <w:gridCol w:w="2212"/>
        <w:gridCol w:w="1798"/>
        <w:gridCol w:w="1793"/>
        <w:gridCol w:w="1701"/>
        <w:gridCol w:w="3044"/>
        <w:gridCol w:w="2561"/>
      </w:tblGrid>
      <w:tr w:rsidR="00DC40A6" w:rsidRPr="00606E54" w:rsidTr="00606E54">
        <w:trPr>
          <w:trHeight w:val="608"/>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40A6" w:rsidRPr="00606E54" w:rsidRDefault="00DC40A6" w:rsidP="00606E54">
            <w:pPr>
              <w:jc w:val="center"/>
              <w:rPr>
                <w:bCs/>
                <w:color w:val="000000"/>
              </w:rPr>
            </w:pPr>
            <w:r w:rsidRPr="00606E54">
              <w:rPr>
                <w:bCs/>
                <w:color w:val="000000"/>
              </w:rPr>
              <w:t>Район</w:t>
            </w:r>
          </w:p>
        </w:tc>
        <w:tc>
          <w:tcPr>
            <w:tcW w:w="2212" w:type="dxa"/>
            <w:tcBorders>
              <w:top w:val="single" w:sz="4" w:space="0" w:color="auto"/>
              <w:left w:val="nil"/>
              <w:bottom w:val="single" w:sz="4" w:space="0" w:color="auto"/>
              <w:right w:val="single" w:sz="4" w:space="0" w:color="auto"/>
            </w:tcBorders>
            <w:shd w:val="clear" w:color="auto" w:fill="auto"/>
            <w:noWrap/>
            <w:vAlign w:val="center"/>
            <w:hideMark/>
          </w:tcPr>
          <w:p w:rsidR="00DC40A6" w:rsidRPr="00606E54" w:rsidRDefault="00DC40A6" w:rsidP="00606E54">
            <w:pPr>
              <w:jc w:val="center"/>
              <w:rPr>
                <w:bCs/>
                <w:color w:val="000000"/>
              </w:rPr>
            </w:pPr>
            <w:r w:rsidRPr="00606E54">
              <w:rPr>
                <w:bCs/>
                <w:color w:val="000000"/>
              </w:rPr>
              <w:t>Ф.И.О.</w:t>
            </w:r>
          </w:p>
        </w:tc>
        <w:tc>
          <w:tcPr>
            <w:tcW w:w="1798" w:type="dxa"/>
            <w:tcBorders>
              <w:top w:val="single" w:sz="4" w:space="0" w:color="auto"/>
              <w:left w:val="nil"/>
              <w:bottom w:val="single" w:sz="4" w:space="0" w:color="auto"/>
              <w:right w:val="single" w:sz="4" w:space="0" w:color="auto"/>
            </w:tcBorders>
            <w:shd w:val="clear" w:color="auto" w:fill="auto"/>
            <w:vAlign w:val="center"/>
            <w:hideMark/>
          </w:tcPr>
          <w:p w:rsidR="00DC40A6" w:rsidRPr="00606E54" w:rsidRDefault="00DC40A6" w:rsidP="00606E54">
            <w:pPr>
              <w:jc w:val="center"/>
              <w:rPr>
                <w:bCs/>
                <w:color w:val="000000"/>
              </w:rPr>
            </w:pPr>
            <w:r w:rsidRPr="00606E54">
              <w:rPr>
                <w:bCs/>
                <w:color w:val="000000"/>
              </w:rPr>
              <w:t>подразделение</w:t>
            </w:r>
          </w:p>
        </w:tc>
        <w:tc>
          <w:tcPr>
            <w:tcW w:w="1793" w:type="dxa"/>
            <w:tcBorders>
              <w:top w:val="single" w:sz="4" w:space="0" w:color="auto"/>
              <w:left w:val="nil"/>
              <w:bottom w:val="single" w:sz="4" w:space="0" w:color="auto"/>
              <w:right w:val="single" w:sz="4" w:space="0" w:color="auto"/>
            </w:tcBorders>
            <w:shd w:val="clear" w:color="auto" w:fill="auto"/>
            <w:vAlign w:val="center"/>
            <w:hideMark/>
          </w:tcPr>
          <w:p w:rsidR="00DC40A6" w:rsidRPr="00606E54" w:rsidRDefault="00DC40A6" w:rsidP="00606E54">
            <w:pPr>
              <w:jc w:val="center"/>
              <w:rPr>
                <w:bCs/>
                <w:color w:val="000000"/>
              </w:rPr>
            </w:pPr>
            <w:r w:rsidRPr="00606E54">
              <w:rPr>
                <w:bCs/>
                <w:color w:val="000000"/>
              </w:rPr>
              <w:t>Номера телефонов</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DC40A6" w:rsidRPr="00606E54" w:rsidRDefault="00DC40A6" w:rsidP="00606E54">
            <w:pPr>
              <w:jc w:val="center"/>
              <w:rPr>
                <w:bCs/>
                <w:color w:val="000000"/>
              </w:rPr>
            </w:pPr>
          </w:p>
        </w:tc>
        <w:tc>
          <w:tcPr>
            <w:tcW w:w="2881" w:type="dxa"/>
            <w:tcBorders>
              <w:top w:val="single" w:sz="4" w:space="0" w:color="auto"/>
              <w:left w:val="nil"/>
              <w:bottom w:val="single" w:sz="4" w:space="0" w:color="auto"/>
              <w:right w:val="single" w:sz="4" w:space="0" w:color="auto"/>
            </w:tcBorders>
            <w:shd w:val="clear" w:color="auto" w:fill="auto"/>
            <w:vAlign w:val="center"/>
            <w:hideMark/>
          </w:tcPr>
          <w:p w:rsidR="00DC40A6" w:rsidRPr="00606E54" w:rsidRDefault="00DC40A6" w:rsidP="00606E54">
            <w:pPr>
              <w:jc w:val="center"/>
              <w:rPr>
                <w:bCs/>
              </w:rPr>
            </w:pPr>
            <w:r w:rsidRPr="00606E54">
              <w:rPr>
                <w:bCs/>
              </w:rPr>
              <w:t>E-</w:t>
            </w:r>
            <w:proofErr w:type="spellStart"/>
            <w:r w:rsidRPr="00606E54">
              <w:rPr>
                <w:bCs/>
              </w:rPr>
              <w:t>mail</w:t>
            </w:r>
            <w:proofErr w:type="spellEnd"/>
          </w:p>
        </w:tc>
        <w:tc>
          <w:tcPr>
            <w:tcW w:w="2724" w:type="dxa"/>
            <w:tcBorders>
              <w:top w:val="single" w:sz="4" w:space="0" w:color="auto"/>
              <w:left w:val="nil"/>
              <w:bottom w:val="single" w:sz="4" w:space="0" w:color="auto"/>
              <w:right w:val="single" w:sz="4" w:space="0" w:color="auto"/>
            </w:tcBorders>
            <w:shd w:val="clear" w:color="auto" w:fill="auto"/>
            <w:vAlign w:val="center"/>
            <w:hideMark/>
          </w:tcPr>
          <w:p w:rsidR="00DC40A6" w:rsidRPr="00606E54" w:rsidRDefault="00DC40A6" w:rsidP="00606E54">
            <w:pPr>
              <w:jc w:val="center"/>
              <w:rPr>
                <w:bCs/>
                <w:color w:val="000000"/>
              </w:rPr>
            </w:pPr>
            <w:r w:rsidRPr="00606E54">
              <w:rPr>
                <w:bCs/>
                <w:color w:val="000000"/>
              </w:rPr>
              <w:t>(Почтовый адрес)</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Азовский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Шведиков</w:t>
            </w:r>
            <w:proofErr w:type="spellEnd"/>
            <w:r w:rsidRPr="000816E6">
              <w:rPr>
                <w:color w:val="000000"/>
              </w:rPr>
              <w:t xml:space="preserve"> Валерий Анатольевич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8-(863-42)-5-14-14</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8-918-539-68-88</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1" w:history="1">
              <w:r w:rsidR="00DC40A6" w:rsidRPr="000816E6">
                <w:rPr>
                  <w:u w:val="single"/>
                </w:rPr>
                <w:t>glinj-az@rst.south.rt.ru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346740  г. Азов                   Петровский бульвар, 22      </w:t>
            </w:r>
          </w:p>
        </w:tc>
      </w:tr>
      <w:tr w:rsidR="00DC40A6" w:rsidRPr="008C7FFA" w:rsidTr="000816E6">
        <w:trPr>
          <w:trHeight w:val="633"/>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Багаевский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Грабовский Валерий Михайлович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8-(863-57)-3-24-22</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8-918-540-06-04</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2" w:history="1">
              <w:r w:rsidR="00DC40A6" w:rsidRPr="000816E6">
                <w:rPr>
                  <w:u w:val="single"/>
                </w:rPr>
                <w:t>ltc-bg@rst.south.rt.ru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346610  ст. </w:t>
            </w:r>
            <w:proofErr w:type="spellStart"/>
            <w:r w:rsidRPr="000816E6">
              <w:rPr>
                <w:color w:val="000000"/>
              </w:rPr>
              <w:t>Багаевская</w:t>
            </w:r>
            <w:proofErr w:type="spellEnd"/>
            <w:r w:rsidRPr="000816E6">
              <w:rPr>
                <w:color w:val="000000"/>
              </w:rPr>
              <w:t xml:space="preserve">                      ул. </w:t>
            </w:r>
            <w:proofErr w:type="spellStart"/>
            <w:r w:rsidRPr="000816E6">
              <w:rPr>
                <w:color w:val="000000"/>
              </w:rPr>
              <w:t>Подройкина</w:t>
            </w:r>
            <w:proofErr w:type="spellEnd"/>
            <w:r w:rsidRPr="000816E6">
              <w:rPr>
                <w:color w:val="000000"/>
              </w:rPr>
              <w:t>, 7А</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Веселовский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Жаданова</w:t>
            </w:r>
            <w:proofErr w:type="spellEnd"/>
            <w:r w:rsidRPr="000816E6">
              <w:rPr>
                <w:color w:val="000000"/>
              </w:rPr>
              <w:t xml:space="preserve"> Наталия Петровна</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8-(863-58)-6-11-76</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8-918-540-06-01</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3" w:history="1">
              <w:r w:rsidR="00DC40A6" w:rsidRPr="000816E6">
                <w:rPr>
                  <w:u w:val="single"/>
                </w:rPr>
                <w:t xml:space="preserve">tech-vs@rst.south.rt.ru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346250  п.  Веселый                         ул. Октябрьская, 178</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Егорлыкский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Булыгин Александр Алексеевич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8-(863-70)-2-12-52</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8-918-540-04-41</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4" w:history="1">
              <w:r w:rsidR="00DC40A6" w:rsidRPr="000816E6">
                <w:rPr>
                  <w:u w:val="single"/>
                </w:rPr>
                <w:t xml:space="preserve">bulygin-eg@rst.south.rt.ru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347740  ст. Егорлыкская                  ул. Луначарского, 69</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Зерноградский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Сафронов Вячеслав Алексеевич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8-(863-59) 4-00-07</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8-918-540-05-88</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5" w:history="1">
              <w:r w:rsidR="00DC40A6" w:rsidRPr="000816E6">
                <w:rPr>
                  <w:u w:val="single"/>
                </w:rPr>
                <w:t xml:space="preserve">safronov-zr@rst.south.rt.ru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347740  г. Зерноград                        ул. Ленина, 34 </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Кагальницкий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Еременко Анатолий Алексеевич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8-(863-45)-9-66-50</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8-918-540-22-45</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6" w:history="1">
              <w:r w:rsidR="00DC40A6" w:rsidRPr="000816E6">
                <w:rPr>
                  <w:u w:val="single"/>
                </w:rPr>
                <w:t xml:space="preserve">eremenko-kg@rst.south.rt.ru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346700  ст. </w:t>
            </w:r>
            <w:proofErr w:type="spellStart"/>
            <w:r w:rsidRPr="000816E6">
              <w:rPr>
                <w:color w:val="000000"/>
              </w:rPr>
              <w:t>Кагальницкая</w:t>
            </w:r>
            <w:proofErr w:type="spellEnd"/>
            <w:r w:rsidRPr="000816E6">
              <w:rPr>
                <w:color w:val="000000"/>
              </w:rPr>
              <w:t xml:space="preserve">                ул. Калинина, 96</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Семикаракорский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Хворост Павел Егорович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8-(863-56) 4-21-21</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8-918-540-04-55</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7" w:history="1">
              <w:r w:rsidR="00DC40A6" w:rsidRPr="000816E6">
                <w:rPr>
                  <w:u w:val="single"/>
                </w:rPr>
                <w:t xml:space="preserve">hvorost-sk@rst.south.rt.ru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347580 г. </w:t>
            </w:r>
            <w:proofErr w:type="spellStart"/>
            <w:r w:rsidRPr="000816E6">
              <w:rPr>
                <w:color w:val="000000"/>
              </w:rPr>
              <w:t>Семикаракорск</w:t>
            </w:r>
            <w:proofErr w:type="spellEnd"/>
            <w:r w:rsidRPr="000816E6">
              <w:rPr>
                <w:color w:val="000000"/>
              </w:rPr>
              <w:t xml:space="preserve">   </w:t>
            </w:r>
            <w:r w:rsidRPr="000816E6">
              <w:rPr>
                <w:color w:val="000000"/>
              </w:rPr>
              <w:br/>
            </w:r>
            <w:proofErr w:type="spellStart"/>
            <w:r w:rsidRPr="000816E6">
              <w:rPr>
                <w:color w:val="000000"/>
              </w:rPr>
              <w:t>пр-кт</w:t>
            </w:r>
            <w:proofErr w:type="spellEnd"/>
            <w:r w:rsidRPr="000816E6">
              <w:rPr>
                <w:color w:val="000000"/>
              </w:rPr>
              <w:t xml:space="preserve"> Н.С. Арабского, 10</w:t>
            </w:r>
          </w:p>
        </w:tc>
      </w:tr>
      <w:tr w:rsidR="00DC40A6" w:rsidRPr="008C7FFA" w:rsidTr="000816E6">
        <w:trPr>
          <w:trHeight w:val="630"/>
        </w:trPr>
        <w:tc>
          <w:tcPr>
            <w:tcW w:w="248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Волгодонский</w:t>
            </w:r>
            <w:proofErr w:type="spellEnd"/>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Яценко Вячеслав Владимирович</w:t>
            </w:r>
          </w:p>
        </w:tc>
        <w:tc>
          <w:tcPr>
            <w:tcW w:w="179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8-(863-9)-77740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8-918-5399557</w:t>
            </w:r>
          </w:p>
        </w:tc>
        <w:tc>
          <w:tcPr>
            <w:tcW w:w="2881"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electro-ro@rst.south.rt.ru</w:t>
            </w:r>
          </w:p>
        </w:tc>
        <w:tc>
          <w:tcPr>
            <w:tcW w:w="2724"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347360 г. Волгодонск                        ул. Ленина, 60     </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Дубовский</w:t>
            </w:r>
            <w:proofErr w:type="spellEnd"/>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Самсонов Андрей Валерьевич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8-(863-77)-2-01-77</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8-918-540-24-00</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avs-vd@rst.south.rt.ru</w:t>
            </w:r>
          </w:p>
        </w:tc>
        <w:tc>
          <w:tcPr>
            <w:tcW w:w="2724"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r w:rsidRPr="000816E6">
              <w:t>3474 с. Дубовское</w:t>
            </w:r>
            <w:r w:rsidRPr="000816E6">
              <w:br/>
              <w:t xml:space="preserve">ул. </w:t>
            </w:r>
            <w:proofErr w:type="spellStart"/>
            <w:r w:rsidRPr="000816E6">
              <w:t>Герцина</w:t>
            </w:r>
            <w:proofErr w:type="spellEnd"/>
            <w:r w:rsidRPr="000816E6">
              <w:t xml:space="preserve"> 10</w:t>
            </w:r>
          </w:p>
        </w:tc>
      </w:tr>
      <w:tr w:rsidR="00DC40A6" w:rsidRPr="008C7FFA" w:rsidTr="000816E6">
        <w:trPr>
          <w:trHeight w:val="510"/>
        </w:trPr>
        <w:tc>
          <w:tcPr>
            <w:tcW w:w="248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lastRenderedPageBreak/>
              <w:t>Заветинский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Трегубов</w:t>
            </w:r>
            <w:proofErr w:type="spellEnd"/>
            <w:r w:rsidRPr="000816E6">
              <w:rPr>
                <w:color w:val="000000"/>
              </w:rPr>
              <w:t xml:space="preserve"> Николай Васильевич</w:t>
            </w:r>
          </w:p>
        </w:tc>
        <w:tc>
          <w:tcPr>
            <w:tcW w:w="1798"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8-(863-78)-2-16-88</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8-918-540-44-48</w:t>
            </w:r>
          </w:p>
        </w:tc>
        <w:tc>
          <w:tcPr>
            <w:tcW w:w="2881"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nvt-zv@rst.south.rt.ru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347430  с. Заветное </w:t>
            </w:r>
            <w:proofErr w:type="spellStart"/>
            <w:r w:rsidRPr="000816E6">
              <w:rPr>
                <w:color w:val="000000"/>
              </w:rPr>
              <w:t>ул</w:t>
            </w:r>
            <w:proofErr w:type="gramStart"/>
            <w:r w:rsidRPr="000816E6">
              <w:rPr>
                <w:color w:val="000000"/>
              </w:rPr>
              <w:t>.Л</w:t>
            </w:r>
            <w:proofErr w:type="gramEnd"/>
            <w:r w:rsidRPr="000816E6">
              <w:rPr>
                <w:color w:val="000000"/>
              </w:rPr>
              <w:t>енина</w:t>
            </w:r>
            <w:proofErr w:type="spellEnd"/>
            <w:r w:rsidRPr="000816E6">
              <w:rPr>
                <w:color w:val="000000"/>
              </w:rPr>
              <w:t>, 53</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Зимовниковский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Салтовский</w:t>
            </w:r>
            <w:proofErr w:type="spellEnd"/>
            <w:r w:rsidRPr="000816E6">
              <w:rPr>
                <w:color w:val="000000"/>
              </w:rPr>
              <w:t xml:space="preserve"> Геннадий Григорьевич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8-(863-76)-3-33-68</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8-918-539-96-55</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magistr-zm@rst.south.rt.ru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347460 п. Зимовники </w:t>
            </w:r>
            <w:proofErr w:type="spellStart"/>
            <w:r w:rsidRPr="000816E6">
              <w:rPr>
                <w:color w:val="000000"/>
              </w:rPr>
              <w:t>ул</w:t>
            </w:r>
            <w:proofErr w:type="gramStart"/>
            <w:r w:rsidRPr="000816E6">
              <w:rPr>
                <w:color w:val="000000"/>
              </w:rPr>
              <w:t>.К</w:t>
            </w:r>
            <w:proofErr w:type="gramEnd"/>
            <w:r w:rsidRPr="000816E6">
              <w:rPr>
                <w:color w:val="000000"/>
              </w:rPr>
              <w:t>руглякова</w:t>
            </w:r>
            <w:proofErr w:type="spellEnd"/>
            <w:r w:rsidRPr="000816E6">
              <w:rPr>
                <w:color w:val="000000"/>
              </w:rPr>
              <w:t>, 97</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Константиновский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Жолудев Игорь Викторович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8-(863-93)-2-11-94</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8-918-539-95-35</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8" w:history="1">
              <w:r w:rsidR="00DC40A6" w:rsidRPr="000816E6">
                <w:rPr>
                  <w:u w:val="single"/>
                </w:rPr>
                <w:t>zholudev-kn@rst.south.rt.ru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346680  г. Константиновск                ул. Ленина, 46</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Орловский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Бойко Олег Викторович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8-(863-75)-3-19-99</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8-918-539-99-02</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19" w:history="1">
              <w:r w:rsidR="00DC40A6" w:rsidRPr="000816E6">
                <w:rPr>
                  <w:u w:val="single"/>
                </w:rPr>
                <w:t>orlovka@rst.south.rt.ru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347510 п. Орловский                        пер. Чапаевский, 85</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Песчанокопский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Бушилов</w:t>
            </w:r>
            <w:proofErr w:type="spellEnd"/>
            <w:r w:rsidRPr="000816E6">
              <w:rPr>
                <w:color w:val="000000"/>
              </w:rPr>
              <w:t xml:space="preserve"> Сергей Николаевич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8-(863-73)-9-12-15               </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8-918-539-98-22</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0" w:history="1">
              <w:r w:rsidR="00DC40A6" w:rsidRPr="000816E6">
                <w:rPr>
                  <w:u w:val="single"/>
                </w:rPr>
                <w:t>peschanka@rst.south.rt.ru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347570 с. Песчанокопское  </w:t>
            </w:r>
            <w:proofErr w:type="spellStart"/>
            <w:r w:rsidRPr="000816E6">
              <w:rPr>
                <w:color w:val="000000"/>
              </w:rPr>
              <w:t>ул</w:t>
            </w:r>
            <w:proofErr w:type="gramStart"/>
            <w:r w:rsidRPr="000816E6">
              <w:rPr>
                <w:color w:val="000000"/>
              </w:rPr>
              <w:t>.Э</w:t>
            </w:r>
            <w:proofErr w:type="gramEnd"/>
            <w:r w:rsidRPr="000816E6">
              <w:rPr>
                <w:color w:val="000000"/>
              </w:rPr>
              <w:t>нгельса</w:t>
            </w:r>
            <w:proofErr w:type="spellEnd"/>
            <w:r w:rsidRPr="000816E6">
              <w:rPr>
                <w:color w:val="000000"/>
              </w:rPr>
              <w:t xml:space="preserve"> 212а</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Пролетарский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Окопный Владимир Леонидович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8-(863-74)-9-71-00</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8-918-539-97-22</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1" w:history="1">
              <w:r w:rsidR="00DC40A6" w:rsidRPr="000816E6">
                <w:rPr>
                  <w:u w:val="single"/>
                </w:rPr>
                <w:t>egorov-pr@rst.south.rt.ru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347540   г. Пролетарск                      пер. Красный, 79</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Ремонтненский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Козин Александр Сергеевич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8-(863-79)-3-10-44</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8-918-539-97-11</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kozin-rm@rst.south.rt.ru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347480  с. </w:t>
            </w:r>
            <w:proofErr w:type="gramStart"/>
            <w:r w:rsidRPr="000816E6">
              <w:rPr>
                <w:color w:val="000000"/>
              </w:rPr>
              <w:t>Ремонтное</w:t>
            </w:r>
            <w:proofErr w:type="gramEnd"/>
            <w:r w:rsidRPr="000816E6">
              <w:rPr>
                <w:color w:val="000000"/>
              </w:rPr>
              <w:t xml:space="preserve"> ул. Дзержинского, 46А</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Сальский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Панченко Николай Николаевич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8-(863-72)-5-13-31</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8-918-539-98-33</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panchenko-sl@rst.south.rt.ru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327630  г. Сальск                                ул. Пушкина, 4</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Целинский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Максименко Татьяна Васильевна</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8-(863-71)-9-74-44   </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8-918-540-03-85</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ats-ce@rst.south.rt.ru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347760  п. Целина                             ул. 1 линия, 134</w:t>
            </w:r>
          </w:p>
        </w:tc>
      </w:tr>
      <w:tr w:rsidR="00DC40A6" w:rsidRPr="008C7FFA" w:rsidTr="000816E6">
        <w:trPr>
          <w:trHeight w:val="60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Цимлянский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Репин Роман Юрьевич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8-(863-91)-5-11-50</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8-918-539-95-65</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spd-cm@rst.south.rt.ru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347320  г. Цимлянск                           пер. Пионерский, 20</w:t>
            </w:r>
          </w:p>
        </w:tc>
      </w:tr>
      <w:tr w:rsidR="00DC40A6" w:rsidRPr="008C7FFA" w:rsidTr="000816E6">
        <w:trPr>
          <w:trHeight w:val="810"/>
        </w:trPr>
        <w:tc>
          <w:tcPr>
            <w:tcW w:w="2481" w:type="dxa"/>
            <w:tcBorders>
              <w:top w:val="nil"/>
              <w:left w:val="single" w:sz="4" w:space="0" w:color="auto"/>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proofErr w:type="spellStart"/>
            <w:r w:rsidRPr="000816E6">
              <w:rPr>
                <w:color w:val="000000"/>
              </w:rPr>
              <w:t>Большемартыновский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Король Александр  Викторович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8-(863-95)-3-02-50</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jc w:val="center"/>
              <w:rPr>
                <w:color w:val="000000"/>
              </w:rPr>
            </w:pPr>
            <w:r w:rsidRPr="000816E6">
              <w:rPr>
                <w:color w:val="000000"/>
              </w:rPr>
              <w:t>8-918-539-97-33</w:t>
            </w:r>
          </w:p>
        </w:tc>
        <w:tc>
          <w:tcPr>
            <w:tcW w:w="2881"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r w:rsidRPr="000816E6">
              <w:t>korol-bm@rst.south.rt.ru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r w:rsidRPr="000816E6">
              <w:t xml:space="preserve">346660  сл. </w:t>
            </w:r>
            <w:proofErr w:type="gramStart"/>
            <w:r w:rsidRPr="000816E6">
              <w:t>Большая</w:t>
            </w:r>
            <w:proofErr w:type="gramEnd"/>
            <w:r w:rsidRPr="000816E6">
              <w:t xml:space="preserve"> </w:t>
            </w:r>
            <w:proofErr w:type="spellStart"/>
            <w:r w:rsidRPr="000816E6">
              <w:t>Мартыновка</w:t>
            </w:r>
            <w:proofErr w:type="spellEnd"/>
            <w:r w:rsidRPr="000816E6">
              <w:t xml:space="preserve"> </w:t>
            </w:r>
            <w:r w:rsidRPr="000816E6">
              <w:br/>
              <w:t>пер. Лемешко,28</w:t>
            </w:r>
          </w:p>
        </w:tc>
      </w:tr>
      <w:tr w:rsidR="00DC40A6" w:rsidRPr="008C7FFA" w:rsidTr="000816E6">
        <w:trPr>
          <w:trHeight w:val="630"/>
        </w:trPr>
        <w:tc>
          <w:tcPr>
            <w:tcW w:w="248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 xml:space="preserve">Каменск-Шахтинский, </w:t>
            </w:r>
            <w:r w:rsidRPr="000816E6">
              <w:rPr>
                <w:color w:val="000000"/>
              </w:rPr>
              <w:lastRenderedPageBreak/>
              <w:t>Каменский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lastRenderedPageBreak/>
              <w:t>Марценюк Роман Викторович</w:t>
            </w:r>
          </w:p>
        </w:tc>
        <w:tc>
          <w:tcPr>
            <w:tcW w:w="179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8-(863-65)-4-48-54</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8-989-616-90-86</w:t>
            </w:r>
          </w:p>
        </w:tc>
        <w:tc>
          <w:tcPr>
            <w:tcW w:w="2881"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2" w:history="1">
              <w:r w:rsidR="00DC40A6" w:rsidRPr="000816E6">
                <w:rPr>
                  <w:u w:val="single"/>
                </w:rPr>
                <w:t>nachgtc-km@rst.south.rt.ru</w:t>
              </w:r>
            </w:hyperlink>
          </w:p>
        </w:tc>
        <w:tc>
          <w:tcPr>
            <w:tcW w:w="2724" w:type="dxa"/>
            <w:vMerge w:val="restart"/>
            <w:tcBorders>
              <w:top w:val="nil"/>
              <w:left w:val="single" w:sz="4" w:space="0" w:color="auto"/>
              <w:bottom w:val="single" w:sz="4" w:space="0" w:color="000000"/>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347800 г. Каменск-Шахтинский</w:t>
            </w:r>
            <w:proofErr w:type="gramStart"/>
            <w:r w:rsidRPr="000816E6">
              <w:rPr>
                <w:color w:val="000000"/>
              </w:rPr>
              <w:t xml:space="preserve">  ,</w:t>
            </w:r>
            <w:proofErr w:type="gramEnd"/>
            <w:r w:rsidRPr="000816E6">
              <w:rPr>
                <w:color w:val="000000"/>
              </w:rPr>
              <w:t xml:space="preserve">ул. </w:t>
            </w:r>
            <w:r w:rsidRPr="000816E6">
              <w:rPr>
                <w:color w:val="000000"/>
              </w:rPr>
              <w:lastRenderedPageBreak/>
              <w:t>Ворошилова128</w:t>
            </w:r>
          </w:p>
        </w:tc>
      </w:tr>
      <w:tr w:rsidR="00DC40A6" w:rsidRPr="008C7FFA" w:rsidTr="000816E6">
        <w:trPr>
          <w:trHeight w:val="630"/>
        </w:trPr>
        <w:tc>
          <w:tcPr>
            <w:tcW w:w="2481" w:type="dxa"/>
            <w:vMerge/>
            <w:tcBorders>
              <w:top w:val="nil"/>
              <w:left w:val="single" w:sz="4" w:space="0" w:color="auto"/>
              <w:bottom w:val="single" w:sz="4" w:space="0" w:color="000000"/>
              <w:right w:val="single" w:sz="4" w:space="0" w:color="auto"/>
            </w:tcBorders>
            <w:vAlign w:val="center"/>
            <w:hideMark/>
          </w:tcPr>
          <w:p w:rsidR="00DC40A6" w:rsidRPr="000816E6" w:rsidRDefault="00DC40A6" w:rsidP="00DC40A6">
            <w:pPr>
              <w:rPr>
                <w:color w:val="000000"/>
              </w:rPr>
            </w:pP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Малышев Станислав Сергеевич</w:t>
            </w:r>
          </w:p>
        </w:tc>
        <w:tc>
          <w:tcPr>
            <w:tcW w:w="1798"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ведущий инженер ЛТЦ</w:t>
            </w:r>
          </w:p>
        </w:tc>
        <w:tc>
          <w:tcPr>
            <w:tcW w:w="1793"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8-(863-65)4-12-34</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8-989-728-15-27</w:t>
            </w:r>
          </w:p>
        </w:tc>
        <w:tc>
          <w:tcPr>
            <w:tcW w:w="2881"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stas-km@stc.donpac.ru</w:t>
            </w:r>
          </w:p>
        </w:tc>
        <w:tc>
          <w:tcPr>
            <w:tcW w:w="2724" w:type="dxa"/>
            <w:vMerge/>
            <w:tcBorders>
              <w:top w:val="nil"/>
              <w:left w:val="single" w:sz="4" w:space="0" w:color="auto"/>
              <w:bottom w:val="single" w:sz="4" w:space="0" w:color="000000"/>
              <w:right w:val="single" w:sz="4" w:space="0" w:color="auto"/>
            </w:tcBorders>
            <w:vAlign w:val="center"/>
            <w:hideMark/>
          </w:tcPr>
          <w:p w:rsidR="00DC40A6" w:rsidRPr="000816E6" w:rsidRDefault="00DC40A6" w:rsidP="00DC40A6">
            <w:pPr>
              <w:rPr>
                <w:color w:val="000000"/>
              </w:rPr>
            </w:pP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lastRenderedPageBreak/>
              <w:t>Белокалитвенский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Лукьянов Алексей Иванович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8-(863-83)-2-53-31</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8-989-616-44-89</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3" w:history="1">
              <w:r w:rsidR="00DC40A6" w:rsidRPr="000816E6">
                <w:rPr>
                  <w:u w:val="single"/>
                </w:rPr>
                <w:t>bkalitva@rst.south.rt.ru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347000  г. Белая   Калитва               ул. Советская, 10</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gramStart"/>
            <w:r w:rsidRPr="000816E6">
              <w:rPr>
                <w:color w:val="000000"/>
              </w:rPr>
              <w:t>Шолоховский</w:t>
            </w:r>
            <w:proofErr w:type="gramEnd"/>
            <w:r w:rsidRPr="000816E6">
              <w:rPr>
                <w:color w:val="000000"/>
              </w:rPr>
              <w:t xml:space="preserve"> (ст. Боковская)</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Черябкин</w:t>
            </w:r>
            <w:proofErr w:type="spellEnd"/>
            <w:r w:rsidRPr="000816E6">
              <w:rPr>
                <w:color w:val="000000"/>
              </w:rPr>
              <w:t xml:space="preserve"> Петр Викторович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 ведущий инженер ЛТЦ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8-(863-82)-3-16-98</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8-928-765-18-77</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br-bo@rst.south.rt.ru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346250  ст. Боковская                      пер. </w:t>
            </w:r>
            <w:proofErr w:type="gramStart"/>
            <w:r w:rsidRPr="000816E6">
              <w:rPr>
                <w:color w:val="000000"/>
              </w:rPr>
              <w:t>Книжный</w:t>
            </w:r>
            <w:proofErr w:type="gramEnd"/>
            <w:r w:rsidRPr="000816E6">
              <w:rPr>
                <w:color w:val="000000"/>
              </w:rPr>
              <w:t>, 11</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gramStart"/>
            <w:r w:rsidRPr="000816E6">
              <w:rPr>
                <w:color w:val="000000"/>
              </w:rPr>
              <w:t>Шолоховский</w:t>
            </w:r>
            <w:proofErr w:type="gramEnd"/>
            <w:r w:rsidRPr="000816E6">
              <w:rPr>
                <w:color w:val="000000"/>
              </w:rPr>
              <w:t xml:space="preserve"> (Вешенская)</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Бурьянов Евгений Александрович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8-(863-53)-2-40-00</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8-918-540-05-22</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ats-vn@stc.donpac.ru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346270   ст. Вешенская                      ул. Ленина, 81</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Донецк</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Мосейко</w:t>
            </w:r>
            <w:proofErr w:type="spellEnd"/>
            <w:r w:rsidRPr="000816E6">
              <w:rPr>
                <w:color w:val="000000"/>
              </w:rPr>
              <w:t xml:space="preserve"> Николай Михайлович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8-(863-68)-2-22-09</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8-918-540-09-01</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moseiko-dn@rst.south.rt.ru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346330    г. Донецк                             12- квартал, 21/1</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Верхнедонской</w:t>
            </w:r>
            <w:proofErr w:type="spellEnd"/>
            <w:r w:rsidRPr="000816E6">
              <w:rPr>
                <w:color w:val="000000"/>
              </w:rPr>
              <w:t xml:space="preserve"> </w:t>
            </w:r>
            <w:proofErr w:type="gramStart"/>
            <w:r w:rsidRPr="000816E6">
              <w:rPr>
                <w:color w:val="000000"/>
              </w:rPr>
              <w:t xml:space="preserve">( </w:t>
            </w:r>
            <w:proofErr w:type="gramEnd"/>
            <w:r w:rsidRPr="000816E6">
              <w:rPr>
                <w:color w:val="000000"/>
              </w:rPr>
              <w:t>Казанская)</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Дрынкин</w:t>
            </w:r>
            <w:proofErr w:type="spellEnd"/>
            <w:r w:rsidRPr="000816E6">
              <w:rPr>
                <w:color w:val="000000"/>
              </w:rPr>
              <w:t xml:space="preserve"> Григорий Александрович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8-(863-64)-3-14-33</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8-918-540-05-57</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drnk-kz@rst.south.rt.ru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346170  ст. </w:t>
            </w:r>
            <w:proofErr w:type="gramStart"/>
            <w:r w:rsidRPr="000816E6">
              <w:rPr>
                <w:color w:val="000000"/>
              </w:rPr>
              <w:t>Казанская</w:t>
            </w:r>
            <w:proofErr w:type="gramEnd"/>
            <w:r w:rsidRPr="000816E6">
              <w:rPr>
                <w:color w:val="000000"/>
              </w:rPr>
              <w:t xml:space="preserve">                       ул. Матросова, 25</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Кашарский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Бондренко</w:t>
            </w:r>
            <w:proofErr w:type="spellEnd"/>
            <w:r w:rsidRPr="000816E6">
              <w:rPr>
                <w:color w:val="000000"/>
              </w:rPr>
              <w:t xml:space="preserve"> Виктор Иванович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8-(863-88)-2-16-66</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8-918-540-64-03</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bondarenko-kr@stc.donpac.ru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346200  с. </w:t>
            </w:r>
            <w:proofErr w:type="spellStart"/>
            <w:r w:rsidRPr="000816E6">
              <w:rPr>
                <w:color w:val="000000"/>
              </w:rPr>
              <w:t>Кашары</w:t>
            </w:r>
            <w:proofErr w:type="spellEnd"/>
            <w:r w:rsidRPr="000816E6">
              <w:rPr>
                <w:color w:val="000000"/>
              </w:rPr>
              <w:t xml:space="preserve">                             ул. Ленина, 56</w:t>
            </w:r>
          </w:p>
        </w:tc>
      </w:tr>
      <w:tr w:rsidR="00DC40A6" w:rsidRPr="008C7FFA" w:rsidTr="000816E6">
        <w:trPr>
          <w:trHeight w:val="945"/>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Милютинский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Каргинов</w:t>
            </w:r>
            <w:proofErr w:type="spellEnd"/>
            <w:r w:rsidRPr="000816E6">
              <w:rPr>
                <w:color w:val="000000"/>
              </w:rPr>
              <w:t xml:space="preserve"> Павел Николаевич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8-(863-89)-2-14-85</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8-928-128-28-22</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pavel-mt@rst.south.rt.ru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347120  ст. Милютинская    ул. Комсомольская, 12</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Морозовский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Лисогор</w:t>
            </w:r>
            <w:proofErr w:type="spellEnd"/>
            <w:r w:rsidRPr="000816E6">
              <w:rPr>
                <w:color w:val="000000"/>
              </w:rPr>
              <w:t xml:space="preserve"> Юрий Николаевич </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8-(863-84)-5-00-04</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8-918-540-24-10</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4" w:history="1">
              <w:r w:rsidR="00DC40A6" w:rsidRPr="000816E6">
                <w:rPr>
                  <w:u w:val="single"/>
                </w:rPr>
                <w:t>lisogor-mr@rst.south.rt.ru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347210   г. Морозовск                        ул. </w:t>
            </w:r>
            <w:proofErr w:type="spellStart"/>
            <w:r w:rsidRPr="000816E6">
              <w:rPr>
                <w:color w:val="000000"/>
              </w:rPr>
              <w:t>Подтелкова</w:t>
            </w:r>
            <w:proofErr w:type="spellEnd"/>
            <w:r w:rsidRPr="000816E6">
              <w:rPr>
                <w:color w:val="000000"/>
              </w:rPr>
              <w:t>, 11</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Обливский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 </w:t>
            </w:r>
            <w:proofErr w:type="spellStart"/>
            <w:r w:rsidRPr="000816E6">
              <w:rPr>
                <w:color w:val="000000"/>
              </w:rPr>
              <w:t>Каплеев</w:t>
            </w:r>
            <w:proofErr w:type="spellEnd"/>
            <w:r w:rsidRPr="000816E6">
              <w:rPr>
                <w:color w:val="000000"/>
              </w:rPr>
              <w:t xml:space="preserve"> Владимир Михайлович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8-(863-96)-2-18-50</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8-918-540-03-38</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kapleev-ob@rst.south.rt.ru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347140  ст. Обливская                      ул. Ленина, 25</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Тарасовский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Зубков Сергей Александрович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8-(863-86)-3-13-33</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8-918-540-09-22</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zubkov-tr@rst.south.rt.ru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346050  п. </w:t>
            </w:r>
            <w:proofErr w:type="gramStart"/>
            <w:r w:rsidRPr="000816E6">
              <w:rPr>
                <w:color w:val="000000"/>
              </w:rPr>
              <w:t>Тарасовский</w:t>
            </w:r>
            <w:proofErr w:type="gramEnd"/>
            <w:r w:rsidRPr="000816E6">
              <w:rPr>
                <w:color w:val="000000"/>
              </w:rPr>
              <w:t xml:space="preserve">                    ул. Лермонтова,  50</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Тацинский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Долголенко</w:t>
            </w:r>
            <w:proofErr w:type="spellEnd"/>
            <w:r w:rsidRPr="000816E6">
              <w:rPr>
                <w:color w:val="000000"/>
              </w:rPr>
              <w:t xml:space="preserve"> Олег Борисович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8-(863-97)-3-04-44</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8-918-540-41-04</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buh-tc@rst.south.rt.ru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347069  п. Тацинский                         ул. </w:t>
            </w:r>
            <w:proofErr w:type="gramStart"/>
            <w:r w:rsidRPr="000816E6">
              <w:rPr>
                <w:color w:val="000000"/>
              </w:rPr>
              <w:t>Пролетарская</w:t>
            </w:r>
            <w:proofErr w:type="gramEnd"/>
            <w:r w:rsidRPr="000816E6">
              <w:rPr>
                <w:color w:val="000000"/>
              </w:rPr>
              <w:t>, 1</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lastRenderedPageBreak/>
              <w:t>Чертковский</w:t>
            </w:r>
            <w:proofErr w:type="spellEnd"/>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Копачёв</w:t>
            </w:r>
            <w:proofErr w:type="spellEnd"/>
            <w:r w:rsidRPr="000816E6">
              <w:rPr>
                <w:color w:val="000000"/>
              </w:rPr>
              <w:t xml:space="preserve"> Сергей Николаевич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8-(863-87)-2-16-11</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8-918-540-05-11</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kopachev-cr@stc.donpac.ru</w:t>
            </w:r>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346000  п. Чертково                           ул. </w:t>
            </w:r>
            <w:proofErr w:type="gramStart"/>
            <w:r w:rsidRPr="000816E6">
              <w:rPr>
                <w:color w:val="000000"/>
              </w:rPr>
              <w:t>Петровского</w:t>
            </w:r>
            <w:proofErr w:type="gramEnd"/>
            <w:r w:rsidRPr="000816E6">
              <w:rPr>
                <w:color w:val="000000"/>
              </w:rPr>
              <w:t>, 18</w:t>
            </w:r>
          </w:p>
        </w:tc>
      </w:tr>
      <w:tr w:rsidR="00DC40A6" w:rsidRPr="008C7FFA" w:rsidTr="000816E6">
        <w:trPr>
          <w:trHeight w:val="630"/>
        </w:trPr>
        <w:tc>
          <w:tcPr>
            <w:tcW w:w="2481" w:type="dxa"/>
            <w:vMerge w:val="restart"/>
            <w:tcBorders>
              <w:top w:val="nil"/>
              <w:left w:val="single" w:sz="4" w:space="0" w:color="auto"/>
              <w:bottom w:val="single" w:sz="4" w:space="0" w:color="000000"/>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Миллеровский</w:t>
            </w: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Косенко Константин Анатольевич</w:t>
            </w:r>
          </w:p>
        </w:tc>
        <w:tc>
          <w:tcPr>
            <w:tcW w:w="1798"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8-(863-85)2-35-70</w:t>
            </w:r>
          </w:p>
        </w:tc>
        <w:tc>
          <w:tcPr>
            <w:tcW w:w="1701"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8-918-540-04-90</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kosenko-ml@stc.donpac.ru</w:t>
            </w:r>
          </w:p>
        </w:tc>
        <w:tc>
          <w:tcPr>
            <w:tcW w:w="2724" w:type="dxa"/>
            <w:vMerge w:val="restart"/>
            <w:tcBorders>
              <w:top w:val="nil"/>
              <w:left w:val="single" w:sz="4" w:space="0" w:color="auto"/>
              <w:bottom w:val="single" w:sz="4" w:space="0" w:color="000000"/>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346132 г. Миллерово, ул. 3 Интернационала, 46</w:t>
            </w:r>
          </w:p>
        </w:tc>
      </w:tr>
      <w:tr w:rsidR="00DC40A6" w:rsidRPr="008C7FFA" w:rsidTr="000816E6">
        <w:trPr>
          <w:trHeight w:val="630"/>
        </w:trPr>
        <w:tc>
          <w:tcPr>
            <w:tcW w:w="2481" w:type="dxa"/>
            <w:vMerge/>
            <w:tcBorders>
              <w:top w:val="nil"/>
              <w:left w:val="single" w:sz="4" w:space="0" w:color="auto"/>
              <w:bottom w:val="single" w:sz="4" w:space="0" w:color="000000"/>
              <w:right w:val="single" w:sz="4" w:space="0" w:color="auto"/>
            </w:tcBorders>
            <w:vAlign w:val="center"/>
            <w:hideMark/>
          </w:tcPr>
          <w:p w:rsidR="00DC40A6" w:rsidRPr="000816E6" w:rsidRDefault="00DC40A6" w:rsidP="00DC40A6">
            <w:pPr>
              <w:rPr>
                <w:color w:val="000000"/>
              </w:rPr>
            </w:pPr>
          </w:p>
        </w:tc>
        <w:tc>
          <w:tcPr>
            <w:tcW w:w="2212"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Ващенко Юрий  Владимирович</w:t>
            </w:r>
          </w:p>
        </w:tc>
        <w:tc>
          <w:tcPr>
            <w:tcW w:w="179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 ведущий инженер ЛТЦ</w:t>
            </w:r>
          </w:p>
        </w:tc>
        <w:tc>
          <w:tcPr>
            <w:tcW w:w="1793" w:type="dxa"/>
            <w:tcBorders>
              <w:top w:val="single" w:sz="4" w:space="0" w:color="auto"/>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8-(863-85)2-01-55</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8-918-540-04-66</w:t>
            </w:r>
          </w:p>
        </w:tc>
        <w:tc>
          <w:tcPr>
            <w:tcW w:w="2881"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u w:val="single"/>
              </w:rPr>
            </w:pPr>
            <w:r w:rsidRPr="000816E6">
              <w:rPr>
                <w:u w:val="single"/>
              </w:rPr>
              <w:t>enggts-ml@rst.south.rt.ru</w:t>
            </w:r>
          </w:p>
        </w:tc>
        <w:tc>
          <w:tcPr>
            <w:tcW w:w="2724" w:type="dxa"/>
            <w:vMerge/>
            <w:tcBorders>
              <w:top w:val="nil"/>
              <w:left w:val="single" w:sz="4" w:space="0" w:color="auto"/>
              <w:bottom w:val="single" w:sz="4" w:space="0" w:color="000000"/>
              <w:right w:val="single" w:sz="4" w:space="0" w:color="auto"/>
            </w:tcBorders>
            <w:vAlign w:val="center"/>
            <w:hideMark/>
          </w:tcPr>
          <w:p w:rsidR="00DC40A6" w:rsidRPr="000816E6" w:rsidRDefault="00DC40A6" w:rsidP="00DC40A6">
            <w:pPr>
              <w:rPr>
                <w:color w:val="000000"/>
              </w:rPr>
            </w:pPr>
          </w:p>
        </w:tc>
      </w:tr>
      <w:tr w:rsidR="00DC40A6" w:rsidRPr="008C7FFA" w:rsidTr="000816E6">
        <w:trPr>
          <w:trHeight w:val="630"/>
        </w:trPr>
        <w:tc>
          <w:tcPr>
            <w:tcW w:w="248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Гуково / Зверево</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Кирияков</w:t>
            </w:r>
            <w:proofErr w:type="spellEnd"/>
            <w:r w:rsidRPr="000816E6">
              <w:rPr>
                <w:color w:val="000000"/>
              </w:rPr>
              <w:t xml:space="preserve"> Николай Николаевич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и.о</w:t>
            </w:r>
            <w:proofErr w:type="gramStart"/>
            <w:r w:rsidRPr="000816E6">
              <w:rPr>
                <w:color w:val="000000"/>
              </w:rPr>
              <w:t>.н</w:t>
            </w:r>
            <w:proofErr w:type="gramEnd"/>
            <w:r w:rsidRPr="000816E6">
              <w:rPr>
                <w:color w:val="000000"/>
              </w:rPr>
              <w:t>ачальник</w:t>
            </w:r>
            <w:proofErr w:type="spellEnd"/>
            <w:r w:rsidRPr="000816E6">
              <w:rPr>
                <w:color w:val="000000"/>
              </w:rPr>
              <w:t xml:space="preserve">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8-(863-61)-5-15-15</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8-918-540-16-45</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5" w:history="1">
              <w:r w:rsidR="00DC40A6" w:rsidRPr="000816E6">
                <w:rPr>
                  <w:u w:val="single"/>
                </w:rPr>
                <w:t>kiriyakov-gk@rst.south.rt.ru</w:t>
              </w:r>
            </w:hyperlink>
          </w:p>
        </w:tc>
        <w:tc>
          <w:tcPr>
            <w:tcW w:w="2724" w:type="dxa"/>
            <w:tcBorders>
              <w:top w:val="single" w:sz="4" w:space="0" w:color="auto"/>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346340  г. Гуково                                 ул. К. Маркса, 92</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Красносулинский</w:t>
            </w:r>
            <w:proofErr w:type="spellEnd"/>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Зелёный Валерий Васильевич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8-(863-67)-5-25-15</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8-918-540-23-33</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6" w:history="1">
              <w:r w:rsidR="00DC40A6" w:rsidRPr="000816E6">
                <w:rPr>
                  <w:u w:val="single"/>
                </w:rPr>
                <w:t>ksulin@rst.south.rt.ru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346350  г. Красный Сулин                 ул. </w:t>
            </w:r>
            <w:proofErr w:type="gramStart"/>
            <w:r w:rsidRPr="000816E6">
              <w:rPr>
                <w:color w:val="000000"/>
              </w:rPr>
              <w:t>Почтовая</w:t>
            </w:r>
            <w:proofErr w:type="gramEnd"/>
            <w:r w:rsidRPr="000816E6">
              <w:rPr>
                <w:color w:val="000000"/>
              </w:rPr>
              <w:t>, 2</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Аксайский</w:t>
            </w:r>
            <w:proofErr w:type="spellEnd"/>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Филиппенко Олег Евгеньевич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8-(863-50)-5-55-00</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8-918-540-00-92</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27" w:history="1">
              <w:r w:rsidR="00DC40A6" w:rsidRPr="000816E6">
                <w:rPr>
                  <w:u w:val="single"/>
                </w:rPr>
                <w:t>foe-ak@rst.south.rt.ru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346720 г. Аксай                                  пр. Ленина, 30</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Каменоломнинский</w:t>
            </w:r>
            <w:proofErr w:type="spellEnd"/>
            <w:r w:rsidRPr="000816E6">
              <w:rPr>
                <w:color w:val="000000"/>
              </w:rPr>
              <w:t xml:space="preserve">   (Октябрьский)</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Морнев</w:t>
            </w:r>
            <w:proofErr w:type="spellEnd"/>
            <w:r w:rsidRPr="000816E6">
              <w:rPr>
                <w:color w:val="000000"/>
              </w:rPr>
              <w:t xml:space="preserve"> Александр Валентинович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8-(863-60)-2-32-88</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8-918-540-09-60</w:t>
            </w:r>
          </w:p>
        </w:tc>
        <w:tc>
          <w:tcPr>
            <w:tcW w:w="2881" w:type="dxa"/>
            <w:tcBorders>
              <w:top w:val="nil"/>
              <w:left w:val="nil"/>
              <w:bottom w:val="single" w:sz="4" w:space="0" w:color="auto"/>
              <w:right w:val="single" w:sz="4" w:space="0" w:color="auto"/>
            </w:tcBorders>
            <w:shd w:val="clear" w:color="auto" w:fill="auto"/>
            <w:noWrap/>
            <w:vAlign w:val="bottom"/>
            <w:hideMark/>
          </w:tcPr>
          <w:p w:rsidR="00DC40A6" w:rsidRPr="000816E6" w:rsidRDefault="005777FE" w:rsidP="00DC40A6">
            <w:pPr>
              <w:rPr>
                <w:u w:val="single"/>
              </w:rPr>
            </w:pPr>
            <w:hyperlink r:id="rId28" w:history="1">
              <w:r w:rsidR="00DC40A6" w:rsidRPr="000816E6">
                <w:rPr>
                  <w:u w:val="single"/>
                </w:rPr>
                <w:t>kamenolomni@rst.south.rt.ru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346480  п. Каменоломни                  ул. Калинина, 10</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DC40A6" w:rsidRPr="000816E6" w:rsidRDefault="00DC40A6" w:rsidP="00DC40A6">
            <w:pPr>
              <w:rPr>
                <w:color w:val="000000"/>
              </w:rPr>
            </w:pPr>
            <w:r w:rsidRPr="000816E6">
              <w:rPr>
                <w:color w:val="000000"/>
              </w:rPr>
              <w:t>Новочеркасск</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Гайдаров Александр Витальевич</w:t>
            </w:r>
          </w:p>
        </w:tc>
        <w:tc>
          <w:tcPr>
            <w:tcW w:w="1798" w:type="dxa"/>
            <w:tcBorders>
              <w:top w:val="nil"/>
              <w:left w:val="single" w:sz="4" w:space="0" w:color="auto"/>
              <w:bottom w:val="single" w:sz="4" w:space="0" w:color="auto"/>
              <w:right w:val="single" w:sz="4" w:space="0" w:color="auto"/>
            </w:tcBorders>
            <w:shd w:val="clear" w:color="auto" w:fill="auto"/>
            <w:vAlign w:val="center"/>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rPr>
                <w:color w:val="000000"/>
              </w:rPr>
            </w:pPr>
            <w:r w:rsidRPr="000816E6">
              <w:rPr>
                <w:color w:val="000000"/>
              </w:rPr>
              <w:t>8-(863-52)-2-44-22</w:t>
            </w:r>
          </w:p>
        </w:tc>
        <w:tc>
          <w:tcPr>
            <w:tcW w:w="1701"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rPr>
                <w:color w:val="000000"/>
              </w:rPr>
            </w:pPr>
            <w:r w:rsidRPr="000816E6">
              <w:rPr>
                <w:color w:val="000000"/>
              </w:rPr>
              <w:t>8-918-539-88-89</w:t>
            </w:r>
          </w:p>
        </w:tc>
        <w:tc>
          <w:tcPr>
            <w:tcW w:w="2881" w:type="dxa"/>
            <w:tcBorders>
              <w:top w:val="nil"/>
              <w:left w:val="nil"/>
              <w:bottom w:val="single" w:sz="4" w:space="0" w:color="auto"/>
              <w:right w:val="single" w:sz="4" w:space="0" w:color="auto"/>
            </w:tcBorders>
            <w:shd w:val="clear" w:color="auto" w:fill="auto"/>
            <w:vAlign w:val="center"/>
            <w:hideMark/>
          </w:tcPr>
          <w:p w:rsidR="00DC40A6" w:rsidRPr="000816E6" w:rsidRDefault="005777FE" w:rsidP="00DC40A6">
            <w:pPr>
              <w:rPr>
                <w:u w:val="single"/>
              </w:rPr>
            </w:pPr>
            <w:hyperlink r:id="rId29" w:history="1">
              <w:r w:rsidR="00DC40A6" w:rsidRPr="000816E6">
                <w:rPr>
                  <w:u w:val="single"/>
                </w:rPr>
                <w:t>al-nv@rst.south.rt.ru</w:t>
              </w:r>
            </w:hyperlink>
          </w:p>
        </w:tc>
        <w:tc>
          <w:tcPr>
            <w:tcW w:w="2724" w:type="dxa"/>
            <w:tcBorders>
              <w:top w:val="nil"/>
              <w:left w:val="nil"/>
              <w:bottom w:val="single" w:sz="4" w:space="0" w:color="auto"/>
              <w:right w:val="single" w:sz="4" w:space="0" w:color="auto"/>
            </w:tcBorders>
            <w:shd w:val="clear" w:color="auto" w:fill="auto"/>
            <w:vAlign w:val="center"/>
            <w:hideMark/>
          </w:tcPr>
          <w:p w:rsidR="00DC40A6" w:rsidRPr="000816E6" w:rsidRDefault="00DC40A6" w:rsidP="00DC40A6">
            <w:pPr>
              <w:rPr>
                <w:color w:val="000000"/>
              </w:rPr>
            </w:pPr>
            <w:r w:rsidRPr="000816E6">
              <w:rPr>
                <w:color w:val="000000"/>
              </w:rPr>
              <w:t>346428 г. Новочерка</w:t>
            </w:r>
            <w:proofErr w:type="gramStart"/>
            <w:r w:rsidRPr="000816E6">
              <w:rPr>
                <w:color w:val="000000"/>
              </w:rPr>
              <w:t>сск                   пр</w:t>
            </w:r>
            <w:proofErr w:type="gramEnd"/>
            <w:r w:rsidRPr="000816E6">
              <w:rPr>
                <w:color w:val="000000"/>
              </w:rPr>
              <w:t xml:space="preserve">. </w:t>
            </w:r>
            <w:proofErr w:type="spellStart"/>
            <w:r w:rsidRPr="000816E6">
              <w:rPr>
                <w:color w:val="000000"/>
              </w:rPr>
              <w:t>Баклановский</w:t>
            </w:r>
            <w:proofErr w:type="spellEnd"/>
            <w:r w:rsidRPr="000816E6">
              <w:rPr>
                <w:color w:val="000000"/>
              </w:rPr>
              <w:t>, 25</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Новошахтинск</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Перков</w:t>
            </w:r>
            <w:proofErr w:type="spellEnd"/>
            <w:r w:rsidRPr="000816E6">
              <w:rPr>
                <w:color w:val="000000"/>
              </w:rPr>
              <w:t xml:space="preserve"> Михаил Николаевич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8-(863-69)-2-65-56</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8-918-539-80-98</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30" w:history="1">
              <w:r w:rsidR="00DC40A6" w:rsidRPr="000816E6">
                <w:rPr>
                  <w:u w:val="single"/>
                </w:rPr>
                <w:t>perkov-ns@rst.south.rt.ru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346900 г. Новошахтинск                  ул. </w:t>
            </w:r>
            <w:proofErr w:type="gramStart"/>
            <w:r w:rsidRPr="000816E6">
              <w:rPr>
                <w:color w:val="000000"/>
              </w:rPr>
              <w:t>Харьковская</w:t>
            </w:r>
            <w:proofErr w:type="gramEnd"/>
            <w:r w:rsidRPr="000816E6">
              <w:rPr>
                <w:color w:val="000000"/>
              </w:rPr>
              <w:t>, 56</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Усть-Донецкий</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Запорожцев Александр Алексеевич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8-(863-51)-9-14-46</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8-918-540-09-40</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31" w:history="1">
              <w:r w:rsidR="00DC40A6" w:rsidRPr="000816E6">
                <w:rPr>
                  <w:u w:val="single"/>
                </w:rPr>
                <w:t>zaporozhtsev-ud@rst.south.rt.ru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346550  г. </w:t>
            </w:r>
            <w:proofErr w:type="spellStart"/>
            <w:r w:rsidRPr="000816E6">
              <w:rPr>
                <w:color w:val="000000"/>
              </w:rPr>
              <w:t>Усть</w:t>
            </w:r>
            <w:proofErr w:type="spellEnd"/>
            <w:r w:rsidRPr="000816E6">
              <w:rPr>
                <w:color w:val="000000"/>
              </w:rPr>
              <w:t>-Донецк                     ул. Ленина, 15</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 </w:t>
            </w:r>
            <w:proofErr w:type="spellStart"/>
            <w:r w:rsidRPr="000816E6">
              <w:rPr>
                <w:color w:val="000000"/>
              </w:rPr>
              <w:t>Мясниковский</w:t>
            </w:r>
            <w:proofErr w:type="spellEnd"/>
            <w:r w:rsidRPr="000816E6">
              <w:rPr>
                <w:color w:val="000000"/>
              </w:rPr>
              <w:t xml:space="preserve"> </w:t>
            </w:r>
            <w:proofErr w:type="gramStart"/>
            <w:r w:rsidRPr="000816E6">
              <w:rPr>
                <w:color w:val="000000"/>
              </w:rPr>
              <w:t xml:space="preserve">( </w:t>
            </w:r>
            <w:proofErr w:type="gramEnd"/>
            <w:r w:rsidRPr="000816E6">
              <w:rPr>
                <w:color w:val="000000"/>
              </w:rPr>
              <w:t>Чалтырь)</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Гончаров Андрей Николаевич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8-(863-49)-2-14-44</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8-918-539-79-39</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32" w:history="1">
              <w:r w:rsidR="00DC40A6" w:rsidRPr="000816E6">
                <w:rPr>
                  <w:u w:val="single"/>
                </w:rPr>
                <w:t>chalt@rst.south.rt.ru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346720 с. Чалтырь                            ул. К. Маркса, 65</w:t>
            </w:r>
          </w:p>
        </w:tc>
      </w:tr>
      <w:tr w:rsidR="00DC40A6" w:rsidRPr="008C7FFA" w:rsidTr="000816E6">
        <w:trPr>
          <w:trHeight w:val="42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Родионово-Несветайский</w:t>
            </w:r>
            <w:proofErr w:type="spellEnd"/>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Дорохов Михаил Николаевич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8-(863-40)-3-06-00</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8-918-540-28-21</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33" w:history="1">
              <w:r w:rsidR="00DC40A6" w:rsidRPr="000816E6">
                <w:rPr>
                  <w:u w:val="single"/>
                </w:rPr>
                <w:t>rodionov@rst.south.rt.ru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r w:rsidRPr="000816E6">
              <w:t xml:space="preserve">346580 сл. Родионово-Несветайская  </w:t>
            </w:r>
            <w:r w:rsidRPr="000816E6">
              <w:br/>
              <w:t>ул. Пушкинская, 23</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lastRenderedPageBreak/>
              <w:t>Шахты</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Раевский Сергей Николаевич</w:t>
            </w:r>
          </w:p>
        </w:tc>
        <w:tc>
          <w:tcPr>
            <w:tcW w:w="1798" w:type="dxa"/>
            <w:tcBorders>
              <w:top w:val="nil"/>
              <w:left w:val="single" w:sz="4" w:space="0" w:color="auto"/>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8-(863-6) 22-31-12</w:t>
            </w:r>
          </w:p>
        </w:tc>
        <w:tc>
          <w:tcPr>
            <w:tcW w:w="1701"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8-918-539-84-44</w:t>
            </w:r>
          </w:p>
        </w:tc>
        <w:tc>
          <w:tcPr>
            <w:tcW w:w="2881" w:type="dxa"/>
            <w:tcBorders>
              <w:top w:val="nil"/>
              <w:left w:val="nil"/>
              <w:bottom w:val="single" w:sz="4" w:space="0" w:color="auto"/>
              <w:right w:val="single" w:sz="4" w:space="0" w:color="auto"/>
            </w:tcBorders>
            <w:shd w:val="clear" w:color="auto" w:fill="auto"/>
            <w:noWrap/>
            <w:vAlign w:val="bottom"/>
            <w:hideMark/>
          </w:tcPr>
          <w:p w:rsidR="00DC40A6" w:rsidRPr="000816E6" w:rsidRDefault="005777FE" w:rsidP="00DC40A6">
            <w:pPr>
              <w:rPr>
                <w:u w:val="single"/>
              </w:rPr>
            </w:pPr>
            <w:hyperlink r:id="rId34" w:history="1">
              <w:r w:rsidR="00DC40A6" w:rsidRPr="000816E6">
                <w:rPr>
                  <w:u w:val="single"/>
                </w:rPr>
                <w:t>raevskiy-sh@rst.south.rt.ru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346500 </w:t>
            </w:r>
            <w:proofErr w:type="spellStart"/>
            <w:r w:rsidRPr="000816E6">
              <w:rPr>
                <w:color w:val="000000"/>
              </w:rPr>
              <w:t>г</w:t>
            </w:r>
            <w:proofErr w:type="gramStart"/>
            <w:r w:rsidRPr="000816E6">
              <w:rPr>
                <w:color w:val="000000"/>
              </w:rPr>
              <w:t>.Ш</w:t>
            </w:r>
            <w:proofErr w:type="gramEnd"/>
            <w:r w:rsidRPr="000816E6">
              <w:rPr>
                <w:color w:val="000000"/>
              </w:rPr>
              <w:t>ахты</w:t>
            </w:r>
            <w:proofErr w:type="spellEnd"/>
            <w:r w:rsidRPr="000816E6">
              <w:rPr>
                <w:color w:val="000000"/>
              </w:rPr>
              <w:t xml:space="preserve"> пр. Карла Маркса ,106</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Куйбышевский</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Долгополов Сергей Николаевич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8-(863-48)-3-16-85</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8-918-540-07-50 </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35" w:history="1">
              <w:r w:rsidR="00DC40A6" w:rsidRPr="000816E6">
                <w:rPr>
                  <w:u w:val="single"/>
                </w:rPr>
                <w:t>dosn-kb@rst.south.rt.ru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346940   с. Куйбышево                    ул. Куйбышевская, 34</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gramStart"/>
            <w:r w:rsidRPr="000816E6">
              <w:rPr>
                <w:color w:val="000000"/>
              </w:rPr>
              <w:t>Матвеево-Курганский</w:t>
            </w:r>
            <w:proofErr w:type="gramEnd"/>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Лысенко Алексей Александрович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8-(863-41)-2-07-77</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8-918-540-48-00</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36" w:history="1">
              <w:r w:rsidR="00DC40A6" w:rsidRPr="000816E6">
                <w:rPr>
                  <w:u w:val="single"/>
                </w:rPr>
                <w:t>kurgan@rst.south.rt.ru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r w:rsidRPr="000816E6">
              <w:t xml:space="preserve">346810 </w:t>
            </w:r>
            <w:proofErr w:type="gramStart"/>
            <w:r w:rsidRPr="000816E6">
              <w:t>п</w:t>
            </w:r>
            <w:proofErr w:type="gramEnd"/>
            <w:r w:rsidRPr="000816E6">
              <w:t xml:space="preserve"> Матвеев-Курган   </w:t>
            </w:r>
            <w:r w:rsidRPr="000816E6">
              <w:br/>
              <w:t>ул. Комсомольская, 108</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Неклиновский</w:t>
            </w:r>
            <w:proofErr w:type="spellEnd"/>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Жилкова</w:t>
            </w:r>
            <w:proofErr w:type="spellEnd"/>
            <w:r w:rsidRPr="000816E6">
              <w:rPr>
                <w:color w:val="000000"/>
              </w:rPr>
              <w:t xml:space="preserve"> Ирина Ивановна</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8-(863-47)-2-17-77</w:t>
            </w:r>
          </w:p>
        </w:tc>
        <w:tc>
          <w:tcPr>
            <w:tcW w:w="1701"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8-918-540-54-96</w:t>
            </w:r>
          </w:p>
        </w:tc>
        <w:tc>
          <w:tcPr>
            <w:tcW w:w="2881" w:type="dxa"/>
            <w:tcBorders>
              <w:top w:val="nil"/>
              <w:left w:val="nil"/>
              <w:bottom w:val="single" w:sz="4" w:space="0" w:color="auto"/>
              <w:right w:val="single" w:sz="4" w:space="0" w:color="auto"/>
            </w:tcBorders>
            <w:shd w:val="clear" w:color="auto" w:fill="auto"/>
            <w:vAlign w:val="bottom"/>
            <w:hideMark/>
          </w:tcPr>
          <w:p w:rsidR="00DC40A6" w:rsidRPr="000816E6" w:rsidRDefault="005777FE" w:rsidP="00DC40A6">
            <w:pPr>
              <w:rPr>
                <w:u w:val="single"/>
              </w:rPr>
            </w:pPr>
            <w:hyperlink r:id="rId37" w:history="1">
              <w:r w:rsidR="00DC40A6" w:rsidRPr="000816E6">
                <w:rPr>
                  <w:u w:val="single"/>
                </w:rPr>
                <w:t>zhilkova-nk@rst.south.rt.ru</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 xml:space="preserve">346830  с. Покровское                      пер.  </w:t>
            </w:r>
            <w:proofErr w:type="gramStart"/>
            <w:r w:rsidRPr="000816E6">
              <w:rPr>
                <w:color w:val="000000"/>
              </w:rPr>
              <w:t>Парковый</w:t>
            </w:r>
            <w:proofErr w:type="gramEnd"/>
            <w:r w:rsidRPr="000816E6">
              <w:rPr>
                <w:color w:val="000000"/>
              </w:rPr>
              <w:t>, 2</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Таганрог</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Помазан Сергей Борисович</w:t>
            </w:r>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8-(863-43) 8-87-40</w:t>
            </w:r>
          </w:p>
        </w:tc>
        <w:tc>
          <w:tcPr>
            <w:tcW w:w="1701"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8-918-540-07-66</w:t>
            </w:r>
          </w:p>
        </w:tc>
        <w:tc>
          <w:tcPr>
            <w:tcW w:w="2881" w:type="dxa"/>
            <w:tcBorders>
              <w:top w:val="nil"/>
              <w:left w:val="nil"/>
              <w:bottom w:val="single" w:sz="4" w:space="0" w:color="auto"/>
              <w:right w:val="single" w:sz="4" w:space="0" w:color="auto"/>
            </w:tcBorders>
            <w:shd w:val="clear" w:color="auto" w:fill="auto"/>
            <w:noWrap/>
            <w:vAlign w:val="bottom"/>
            <w:hideMark/>
          </w:tcPr>
          <w:p w:rsidR="00DC40A6" w:rsidRPr="000816E6" w:rsidRDefault="005777FE" w:rsidP="00DC40A6">
            <w:pPr>
              <w:rPr>
                <w:u w:val="single"/>
              </w:rPr>
            </w:pPr>
            <w:hyperlink r:id="rId38" w:history="1">
              <w:r w:rsidR="00DC40A6" w:rsidRPr="000816E6">
                <w:rPr>
                  <w:u w:val="single"/>
                </w:rPr>
                <w:t xml:space="preserve">pomazan-tg@rst.south.rt.ru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r w:rsidRPr="000816E6">
              <w:t>347900   г. Таганрог                            ул. Им С.И. Шило, 243</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Ростов-на-Дону</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Киян</w:t>
            </w:r>
            <w:proofErr w:type="spellEnd"/>
            <w:r w:rsidRPr="000816E6">
              <w:rPr>
                <w:color w:val="000000"/>
              </w:rPr>
              <w:t xml:space="preserve"> Иван </w:t>
            </w:r>
            <w:proofErr w:type="spellStart"/>
            <w:r w:rsidRPr="000816E6">
              <w:rPr>
                <w:color w:val="000000"/>
              </w:rPr>
              <w:t>Ованесович</w:t>
            </w:r>
            <w:proofErr w:type="spellEnd"/>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 (863) 283-03-05</w:t>
            </w:r>
          </w:p>
        </w:tc>
        <w:tc>
          <w:tcPr>
            <w:tcW w:w="1701"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8-918-522-22-97</w:t>
            </w:r>
          </w:p>
        </w:tc>
        <w:tc>
          <w:tcPr>
            <w:tcW w:w="2881" w:type="dxa"/>
            <w:tcBorders>
              <w:top w:val="nil"/>
              <w:left w:val="nil"/>
              <w:bottom w:val="single" w:sz="4" w:space="0" w:color="auto"/>
              <w:right w:val="single" w:sz="4" w:space="0" w:color="auto"/>
            </w:tcBorders>
            <w:shd w:val="clear" w:color="auto" w:fill="auto"/>
            <w:noWrap/>
            <w:vAlign w:val="bottom"/>
            <w:hideMark/>
          </w:tcPr>
          <w:p w:rsidR="00DC40A6" w:rsidRPr="000816E6" w:rsidRDefault="005777FE" w:rsidP="00DC40A6">
            <w:pPr>
              <w:rPr>
                <w:u w:val="single"/>
              </w:rPr>
            </w:pPr>
            <w:hyperlink r:id="rId39" w:history="1">
              <w:r w:rsidR="00DC40A6" w:rsidRPr="000816E6">
                <w:rPr>
                  <w:u w:val="single"/>
                </w:rPr>
                <w:t xml:space="preserve">kiyan@rst.south.rt.ru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r w:rsidRPr="000816E6">
              <w:t xml:space="preserve">344019  г. Ростов-на-Дону                           ул. </w:t>
            </w:r>
            <w:proofErr w:type="spellStart"/>
            <w:r w:rsidRPr="000816E6">
              <w:t>Мурлычева</w:t>
            </w:r>
            <w:proofErr w:type="spellEnd"/>
            <w:r w:rsidRPr="000816E6">
              <w:t>, 56/35</w:t>
            </w:r>
          </w:p>
        </w:tc>
      </w:tr>
      <w:tr w:rsidR="00DC40A6" w:rsidRPr="008C7FFA" w:rsidTr="000816E6">
        <w:trPr>
          <w:trHeight w:val="630"/>
        </w:trPr>
        <w:tc>
          <w:tcPr>
            <w:tcW w:w="2481"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Батайск</w:t>
            </w:r>
          </w:p>
        </w:tc>
        <w:tc>
          <w:tcPr>
            <w:tcW w:w="2212"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proofErr w:type="spellStart"/>
            <w:r w:rsidRPr="000816E6">
              <w:rPr>
                <w:color w:val="000000"/>
              </w:rPr>
              <w:t>Киян</w:t>
            </w:r>
            <w:proofErr w:type="spellEnd"/>
            <w:r w:rsidRPr="000816E6">
              <w:rPr>
                <w:color w:val="000000"/>
              </w:rPr>
              <w:t xml:space="preserve"> Иван </w:t>
            </w:r>
            <w:proofErr w:type="spellStart"/>
            <w:r w:rsidRPr="000816E6">
              <w:rPr>
                <w:color w:val="000000"/>
              </w:rPr>
              <w:t>Ованесович</w:t>
            </w:r>
            <w:proofErr w:type="spellEnd"/>
          </w:p>
        </w:tc>
        <w:tc>
          <w:tcPr>
            <w:tcW w:w="1798" w:type="dxa"/>
            <w:tcBorders>
              <w:top w:val="nil"/>
              <w:left w:val="single" w:sz="4" w:space="0" w:color="auto"/>
              <w:bottom w:val="single" w:sz="4" w:space="0" w:color="auto"/>
              <w:right w:val="single" w:sz="4" w:space="0" w:color="auto"/>
            </w:tcBorders>
            <w:shd w:val="clear" w:color="auto" w:fill="auto"/>
            <w:vAlign w:val="bottom"/>
            <w:hideMark/>
          </w:tcPr>
          <w:p w:rsidR="00DC40A6" w:rsidRPr="000816E6" w:rsidRDefault="00DC40A6" w:rsidP="00DC40A6">
            <w:pPr>
              <w:rPr>
                <w:color w:val="000000"/>
              </w:rPr>
            </w:pPr>
            <w:r w:rsidRPr="000816E6">
              <w:rPr>
                <w:color w:val="000000"/>
              </w:rPr>
              <w:t>начальник ЛЦ</w:t>
            </w:r>
          </w:p>
        </w:tc>
        <w:tc>
          <w:tcPr>
            <w:tcW w:w="1793"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 (863) 283-03-05</w:t>
            </w:r>
          </w:p>
        </w:tc>
        <w:tc>
          <w:tcPr>
            <w:tcW w:w="1701" w:type="dxa"/>
            <w:tcBorders>
              <w:top w:val="nil"/>
              <w:left w:val="nil"/>
              <w:bottom w:val="single" w:sz="4" w:space="0" w:color="auto"/>
              <w:right w:val="single" w:sz="4" w:space="0" w:color="auto"/>
            </w:tcBorders>
            <w:shd w:val="clear" w:color="auto" w:fill="auto"/>
            <w:noWrap/>
            <w:vAlign w:val="bottom"/>
            <w:hideMark/>
          </w:tcPr>
          <w:p w:rsidR="00DC40A6" w:rsidRPr="000816E6" w:rsidRDefault="00DC40A6" w:rsidP="00DC40A6">
            <w:pPr>
              <w:rPr>
                <w:color w:val="000000"/>
              </w:rPr>
            </w:pPr>
            <w:r w:rsidRPr="000816E6">
              <w:rPr>
                <w:color w:val="000000"/>
              </w:rPr>
              <w:t>8-918-522-22-97</w:t>
            </w:r>
          </w:p>
        </w:tc>
        <w:tc>
          <w:tcPr>
            <w:tcW w:w="2881" w:type="dxa"/>
            <w:tcBorders>
              <w:top w:val="nil"/>
              <w:left w:val="nil"/>
              <w:bottom w:val="single" w:sz="4" w:space="0" w:color="auto"/>
              <w:right w:val="single" w:sz="4" w:space="0" w:color="auto"/>
            </w:tcBorders>
            <w:shd w:val="clear" w:color="auto" w:fill="auto"/>
            <w:noWrap/>
            <w:vAlign w:val="bottom"/>
            <w:hideMark/>
          </w:tcPr>
          <w:p w:rsidR="00DC40A6" w:rsidRPr="000816E6" w:rsidRDefault="005777FE" w:rsidP="00DC40A6">
            <w:pPr>
              <w:rPr>
                <w:u w:val="single"/>
              </w:rPr>
            </w:pPr>
            <w:hyperlink r:id="rId40" w:history="1">
              <w:r w:rsidR="00DC40A6" w:rsidRPr="000816E6">
                <w:rPr>
                  <w:u w:val="single"/>
                </w:rPr>
                <w:t xml:space="preserve">kiyan@rst.south.rt.ru </w:t>
              </w:r>
            </w:hyperlink>
          </w:p>
        </w:tc>
        <w:tc>
          <w:tcPr>
            <w:tcW w:w="2724" w:type="dxa"/>
            <w:tcBorders>
              <w:top w:val="nil"/>
              <w:left w:val="nil"/>
              <w:bottom w:val="single" w:sz="4" w:space="0" w:color="auto"/>
              <w:right w:val="single" w:sz="4" w:space="0" w:color="auto"/>
            </w:tcBorders>
            <w:shd w:val="clear" w:color="auto" w:fill="auto"/>
            <w:vAlign w:val="bottom"/>
            <w:hideMark/>
          </w:tcPr>
          <w:p w:rsidR="00DC40A6" w:rsidRPr="000816E6" w:rsidRDefault="00DC40A6" w:rsidP="00DC40A6">
            <w:r w:rsidRPr="000816E6">
              <w:t xml:space="preserve">344019  г. Ростов-на-Дону                           ул. </w:t>
            </w:r>
            <w:proofErr w:type="spellStart"/>
            <w:r w:rsidRPr="000816E6">
              <w:t>Мурлычева</w:t>
            </w:r>
            <w:proofErr w:type="spellEnd"/>
            <w:r w:rsidRPr="000816E6">
              <w:t>, 56/35</w:t>
            </w:r>
          </w:p>
        </w:tc>
      </w:tr>
    </w:tbl>
    <w:p w:rsidR="00DC40A6" w:rsidRDefault="00DC40A6" w:rsidP="00DC40A6"/>
    <w:p w:rsidR="00C5418C" w:rsidRDefault="00C5418C" w:rsidP="00C5418C"/>
    <w:p w:rsidR="00C5418C" w:rsidRDefault="00C5418C" w:rsidP="00C5418C"/>
    <w:p w:rsidR="00C5418C" w:rsidRDefault="00C5418C" w:rsidP="00C5418C"/>
    <w:p w:rsidR="00C5418C" w:rsidRDefault="00C5418C" w:rsidP="00C5418C"/>
    <w:p w:rsidR="00C5418C" w:rsidRDefault="00C5418C" w:rsidP="00C5418C"/>
    <w:p w:rsidR="00C5418C" w:rsidRDefault="00C5418C" w:rsidP="00C5418C"/>
    <w:p w:rsidR="00C5418C" w:rsidRDefault="00C5418C" w:rsidP="00C5418C"/>
    <w:p w:rsidR="00C5418C" w:rsidRDefault="00C5418C" w:rsidP="00C5418C"/>
    <w:p w:rsidR="00C5418C" w:rsidRDefault="00C5418C" w:rsidP="00C5418C"/>
    <w:p w:rsidR="00C5418C" w:rsidRDefault="00C5418C" w:rsidP="00C5418C"/>
    <w:p w:rsidR="00C5418C" w:rsidRDefault="00C5418C" w:rsidP="00C5418C"/>
    <w:p w:rsidR="00C5418C" w:rsidRDefault="00C5418C" w:rsidP="00387873">
      <w:pPr>
        <w:pStyle w:val="ab"/>
        <w:jc w:val="center"/>
        <w:rPr>
          <w:b/>
          <w:spacing w:val="-2"/>
          <w:sz w:val="26"/>
          <w:szCs w:val="26"/>
        </w:rPr>
        <w:sectPr w:rsidR="00C5418C" w:rsidSect="00DC40A6">
          <w:pgSz w:w="16838" w:h="11906" w:orient="landscape"/>
          <w:pgMar w:top="850" w:right="1134" w:bottom="1701" w:left="1134" w:header="708" w:footer="708" w:gutter="0"/>
          <w:cols w:space="708"/>
          <w:docGrid w:linePitch="360"/>
        </w:sectPr>
      </w:pPr>
    </w:p>
    <w:p w:rsidR="00C5418C" w:rsidRPr="007B7D68" w:rsidRDefault="00C5418C" w:rsidP="00C5418C">
      <w:pPr>
        <w:spacing w:line="440" w:lineRule="atLeast"/>
        <w:jc w:val="right"/>
        <w:outlineLvl w:val="0"/>
        <w:rPr>
          <w:iCs/>
          <w:caps/>
          <w:noProof/>
          <w:kern w:val="36"/>
        </w:rPr>
      </w:pPr>
      <w:r w:rsidRPr="007B7D68">
        <w:rPr>
          <w:noProof/>
          <w:kern w:val="36"/>
        </w:rPr>
        <w:lastRenderedPageBreak/>
        <w:t>Приложение</w:t>
      </w:r>
      <w:r w:rsidRPr="007B7D68">
        <w:rPr>
          <w:caps/>
          <w:noProof/>
          <w:kern w:val="36"/>
        </w:rPr>
        <w:t xml:space="preserve"> </w:t>
      </w:r>
      <w:r w:rsidR="00606E54">
        <w:rPr>
          <w:caps/>
          <w:noProof/>
          <w:kern w:val="36"/>
        </w:rPr>
        <w:t>2</w:t>
      </w:r>
    </w:p>
    <w:p w:rsidR="00C5418C" w:rsidRDefault="00C5418C" w:rsidP="00C5418C">
      <w:pPr>
        <w:spacing w:line="440" w:lineRule="atLeast"/>
        <w:outlineLvl w:val="0"/>
        <w:rPr>
          <w:rFonts w:ascii="Arial" w:hAnsi="Arial" w:cs="Arial"/>
          <w:b/>
          <w:iCs/>
          <w:caps/>
          <w:color w:val="336699"/>
          <w:kern w:val="36"/>
          <w:sz w:val="34"/>
          <w:szCs w:val="34"/>
        </w:rPr>
      </w:pPr>
      <w:r w:rsidRPr="002F4224">
        <w:rPr>
          <w:rFonts w:ascii="Arial" w:hAnsi="Arial" w:cs="Arial"/>
          <w:b/>
          <w:iCs/>
          <w:caps/>
          <w:noProof/>
          <w:color w:val="336699"/>
          <w:kern w:val="36"/>
          <w:sz w:val="34"/>
          <w:szCs w:val="34"/>
        </w:rPr>
        <w:drawing>
          <wp:inline distT="0" distB="0" distL="0" distR="0" wp14:anchorId="34058AA7" wp14:editId="53A50A60">
            <wp:extent cx="5486400" cy="7924800"/>
            <wp:effectExtent l="1905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srcRect/>
                    <a:stretch>
                      <a:fillRect/>
                    </a:stretch>
                  </pic:blipFill>
                  <pic:spPr bwMode="auto">
                    <a:xfrm>
                      <a:off x="0" y="0"/>
                      <a:ext cx="5486400" cy="792480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lastRenderedPageBreak/>
        <w:drawing>
          <wp:inline distT="0" distB="0" distL="0" distR="0" wp14:anchorId="7D8BD951" wp14:editId="791CED76">
            <wp:extent cx="5803900" cy="7048500"/>
            <wp:effectExtent l="1905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srcRect/>
                    <a:stretch>
                      <a:fillRect/>
                    </a:stretch>
                  </pic:blipFill>
                  <pic:spPr bwMode="auto">
                    <a:xfrm>
                      <a:off x="0" y="0"/>
                      <a:ext cx="5803900" cy="704850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lastRenderedPageBreak/>
        <w:drawing>
          <wp:inline distT="0" distB="0" distL="0" distR="0" wp14:anchorId="65CEBD6D" wp14:editId="4745FEA6">
            <wp:extent cx="5753100" cy="692785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cstate="print"/>
                    <a:srcRect/>
                    <a:stretch>
                      <a:fillRect/>
                    </a:stretch>
                  </pic:blipFill>
                  <pic:spPr bwMode="auto">
                    <a:xfrm>
                      <a:off x="0" y="0"/>
                      <a:ext cx="5753100" cy="692785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lastRenderedPageBreak/>
        <w:drawing>
          <wp:inline distT="0" distB="0" distL="0" distR="0" wp14:anchorId="63471067" wp14:editId="384D210D">
            <wp:extent cx="5657850" cy="597535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cstate="print"/>
                    <a:srcRect/>
                    <a:stretch>
                      <a:fillRect/>
                    </a:stretch>
                  </pic:blipFill>
                  <pic:spPr bwMode="auto">
                    <a:xfrm>
                      <a:off x="0" y="0"/>
                      <a:ext cx="5657850" cy="597535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lastRenderedPageBreak/>
        <w:drawing>
          <wp:inline distT="0" distB="0" distL="0" distR="0" wp14:anchorId="01F9BD34" wp14:editId="64DC2052">
            <wp:extent cx="5372100" cy="6648450"/>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cstate="print"/>
                    <a:srcRect/>
                    <a:stretch>
                      <a:fillRect/>
                    </a:stretch>
                  </pic:blipFill>
                  <pic:spPr bwMode="auto">
                    <a:xfrm>
                      <a:off x="0" y="0"/>
                      <a:ext cx="5372100" cy="664845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lastRenderedPageBreak/>
        <w:drawing>
          <wp:inline distT="0" distB="0" distL="0" distR="0" wp14:anchorId="6BD0DEFA" wp14:editId="470710F6">
            <wp:extent cx="5765800" cy="7391400"/>
            <wp:effectExtent l="19050" t="0" r="635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cstate="print"/>
                    <a:srcRect/>
                    <a:stretch>
                      <a:fillRect/>
                    </a:stretch>
                  </pic:blipFill>
                  <pic:spPr bwMode="auto">
                    <a:xfrm>
                      <a:off x="0" y="0"/>
                      <a:ext cx="5765800" cy="739140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lastRenderedPageBreak/>
        <w:drawing>
          <wp:inline distT="0" distB="0" distL="0" distR="0" wp14:anchorId="752275AC" wp14:editId="46092C30">
            <wp:extent cx="5403850" cy="6775450"/>
            <wp:effectExtent l="19050" t="0" r="635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srcRect/>
                    <a:stretch>
                      <a:fillRect/>
                    </a:stretch>
                  </pic:blipFill>
                  <pic:spPr bwMode="auto">
                    <a:xfrm>
                      <a:off x="0" y="0"/>
                      <a:ext cx="5403850" cy="677545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sidRPr="003F194F">
        <w:rPr>
          <w:rFonts w:ascii="Arial" w:hAnsi="Arial" w:cs="Arial"/>
          <w:b/>
          <w:iCs/>
          <w:caps/>
          <w:noProof/>
          <w:color w:val="336699"/>
          <w:kern w:val="36"/>
          <w:sz w:val="34"/>
          <w:szCs w:val="34"/>
        </w:rPr>
        <w:lastRenderedPageBreak/>
        <w:drawing>
          <wp:inline distT="0" distB="0" distL="0" distR="0" wp14:anchorId="68F10C12" wp14:editId="0268F831">
            <wp:extent cx="6660515" cy="3493070"/>
            <wp:effectExtent l="19050" t="0" r="6985" b="0"/>
            <wp:docPr id="9" name="Рисунок 10" descr="https://electric-220.ru/_nw/9/69082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lectric-220.ru/_nw/9/69082160.jpg"/>
                    <pic:cNvPicPr>
                      <a:picLocks noChangeAspect="1" noChangeArrowheads="1"/>
                    </pic:cNvPicPr>
                  </pic:nvPicPr>
                  <pic:blipFill>
                    <a:blip r:embed="rId48" cstate="print">
                      <a:grayscl/>
                    </a:blip>
                    <a:srcRect/>
                    <a:stretch>
                      <a:fillRect/>
                    </a:stretch>
                  </pic:blipFill>
                  <pic:spPr bwMode="auto">
                    <a:xfrm>
                      <a:off x="0" y="0"/>
                      <a:ext cx="6660515" cy="3493070"/>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drawing>
          <wp:anchor distT="0" distB="0" distL="114300" distR="114300" simplePos="0" relativeHeight="251659264" behindDoc="0" locked="0" layoutInCell="1" allowOverlap="1" wp14:anchorId="100627A0" wp14:editId="572AE4F7">
            <wp:simplePos x="0" y="0"/>
            <wp:positionH relativeFrom="column">
              <wp:posOffset>3882390</wp:posOffset>
            </wp:positionH>
            <wp:positionV relativeFrom="paragraph">
              <wp:posOffset>231775</wp:posOffset>
            </wp:positionV>
            <wp:extent cx="3078480" cy="3171825"/>
            <wp:effectExtent l="19050" t="0" r="7620" b="0"/>
            <wp:wrapThrough wrapText="bothSides">
              <wp:wrapPolygon edited="0">
                <wp:start x="-134" y="0"/>
                <wp:lineTo x="-134" y="21535"/>
                <wp:lineTo x="21653" y="21535"/>
                <wp:lineTo x="21653" y="0"/>
                <wp:lineTo x="-134" y="0"/>
              </wp:wrapPolygon>
            </wp:wrapThrough>
            <wp:docPr id="7" name="Рисунок 7" descr="Картинки по запросу ввод кабеля в д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и по запросу ввод кабеля в дом"/>
                    <pic:cNvPicPr>
                      <a:picLocks noChangeAspect="1" noChangeArrowheads="1"/>
                    </pic:cNvPicPr>
                  </pic:nvPicPr>
                  <pic:blipFill>
                    <a:blip r:embed="rId49" cstate="print">
                      <a:lum bright="10000" contrast="-10000"/>
                    </a:blip>
                    <a:srcRect/>
                    <a:stretch>
                      <a:fillRect/>
                    </a:stretch>
                  </pic:blipFill>
                  <pic:spPr bwMode="auto">
                    <a:xfrm>
                      <a:off x="0" y="0"/>
                      <a:ext cx="3078480" cy="3171825"/>
                    </a:xfrm>
                    <a:prstGeom prst="rect">
                      <a:avLst/>
                    </a:prstGeom>
                    <a:noFill/>
                    <a:ln w="9525">
                      <a:noFill/>
                      <a:miter lim="800000"/>
                      <a:headEnd/>
                      <a:tailEnd/>
                    </a:ln>
                  </pic:spPr>
                </pic:pic>
              </a:graphicData>
            </a:graphic>
          </wp:anchor>
        </w:drawing>
      </w:r>
    </w:p>
    <w:p w:rsidR="00C5418C" w:rsidRDefault="00C5418C" w:rsidP="00C5418C">
      <w:pPr>
        <w:spacing w:line="440" w:lineRule="atLeast"/>
        <w:outlineLvl w:val="0"/>
        <w:rPr>
          <w:rFonts w:ascii="Arial" w:hAnsi="Arial" w:cs="Arial"/>
          <w:b/>
          <w:iCs/>
          <w:caps/>
          <w:color w:val="336699"/>
          <w:kern w:val="36"/>
          <w:sz w:val="34"/>
          <w:szCs w:val="34"/>
        </w:rPr>
      </w:pPr>
      <w:r w:rsidRPr="00F37C41">
        <w:rPr>
          <w:rFonts w:ascii="Arial" w:hAnsi="Arial" w:cs="Arial"/>
          <w:b/>
          <w:iCs/>
          <w:caps/>
          <w:noProof/>
          <w:color w:val="336699"/>
          <w:kern w:val="36"/>
          <w:sz w:val="34"/>
          <w:szCs w:val="34"/>
        </w:rPr>
        <w:drawing>
          <wp:inline distT="0" distB="0" distL="0" distR="0" wp14:anchorId="239EBF49" wp14:editId="1C1D080C">
            <wp:extent cx="3752401" cy="2270985"/>
            <wp:effectExtent l="19050" t="0" r="449" b="0"/>
            <wp:docPr id="11" name="Рисунок 4" descr="Картинки по запросу ввод кабеля в д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артинки по запросу ввод кабеля в дом"/>
                    <pic:cNvPicPr>
                      <a:picLocks noChangeAspect="1" noChangeArrowheads="1"/>
                    </pic:cNvPicPr>
                  </pic:nvPicPr>
                  <pic:blipFill>
                    <a:blip r:embed="rId50" cstate="print"/>
                    <a:srcRect/>
                    <a:stretch>
                      <a:fillRect/>
                    </a:stretch>
                  </pic:blipFill>
                  <pic:spPr bwMode="auto">
                    <a:xfrm>
                      <a:off x="0" y="0"/>
                      <a:ext cx="3757250" cy="2273919"/>
                    </a:xfrm>
                    <a:prstGeom prst="rect">
                      <a:avLst/>
                    </a:prstGeom>
                    <a:noFill/>
                    <a:ln w="9525">
                      <a:noFill/>
                      <a:miter lim="800000"/>
                      <a:headEnd/>
                      <a:tailEnd/>
                    </a:ln>
                  </pic:spPr>
                </pic:pic>
              </a:graphicData>
            </a:graphic>
          </wp:inline>
        </w:drawing>
      </w:r>
    </w:p>
    <w:p w:rsidR="00C5418C" w:rsidRDefault="00C5418C" w:rsidP="00C5418C">
      <w:pPr>
        <w:spacing w:line="440" w:lineRule="atLeast"/>
        <w:outlineLvl w:val="0"/>
        <w:rPr>
          <w:rFonts w:ascii="Arial" w:hAnsi="Arial" w:cs="Arial"/>
          <w:b/>
          <w:iCs/>
          <w:caps/>
          <w:color w:val="336699"/>
          <w:kern w:val="36"/>
          <w:sz w:val="34"/>
          <w:szCs w:val="34"/>
        </w:rPr>
      </w:pPr>
      <w:r>
        <w:rPr>
          <w:rFonts w:ascii="Arial" w:hAnsi="Arial" w:cs="Arial"/>
          <w:b/>
          <w:iCs/>
          <w:caps/>
          <w:noProof/>
          <w:color w:val="336699"/>
          <w:kern w:val="36"/>
          <w:sz w:val="34"/>
          <w:szCs w:val="34"/>
        </w:rPr>
        <w:drawing>
          <wp:anchor distT="0" distB="0" distL="114300" distR="114300" simplePos="0" relativeHeight="251660288" behindDoc="0" locked="0" layoutInCell="1" allowOverlap="1" wp14:anchorId="20CA7480" wp14:editId="11E41890">
            <wp:simplePos x="0" y="0"/>
            <wp:positionH relativeFrom="column">
              <wp:posOffset>423545</wp:posOffset>
            </wp:positionH>
            <wp:positionV relativeFrom="paragraph">
              <wp:posOffset>356870</wp:posOffset>
            </wp:positionV>
            <wp:extent cx="5868035" cy="2313940"/>
            <wp:effectExtent l="19050" t="0" r="0" b="0"/>
            <wp:wrapThrough wrapText="bothSides">
              <wp:wrapPolygon edited="0">
                <wp:start x="-70" y="0"/>
                <wp:lineTo x="-70" y="21339"/>
                <wp:lineTo x="21598" y="21339"/>
                <wp:lineTo x="21598" y="0"/>
                <wp:lineTo x="-70" y="0"/>
              </wp:wrapPolygon>
            </wp:wrapThrough>
            <wp:docPr id="13" name="Рисунок 13" descr="Картинки по запросу ввод кабеля в д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артинки по запросу ввод кабеля в дом"/>
                    <pic:cNvPicPr>
                      <a:picLocks noChangeAspect="1" noChangeArrowheads="1"/>
                    </pic:cNvPicPr>
                  </pic:nvPicPr>
                  <pic:blipFill>
                    <a:blip r:embed="rId51" cstate="print"/>
                    <a:srcRect/>
                    <a:stretch>
                      <a:fillRect/>
                    </a:stretch>
                  </pic:blipFill>
                  <pic:spPr bwMode="auto">
                    <a:xfrm>
                      <a:off x="0" y="0"/>
                      <a:ext cx="5868035" cy="2313940"/>
                    </a:xfrm>
                    <a:prstGeom prst="rect">
                      <a:avLst/>
                    </a:prstGeom>
                    <a:noFill/>
                    <a:ln w="9525">
                      <a:noFill/>
                      <a:miter lim="800000"/>
                      <a:headEnd/>
                      <a:tailEnd/>
                    </a:ln>
                  </pic:spPr>
                </pic:pic>
              </a:graphicData>
            </a:graphic>
          </wp:anchor>
        </w:drawing>
      </w:r>
    </w:p>
    <w:p w:rsidR="00C5418C" w:rsidRDefault="00C5418C" w:rsidP="00C5418C">
      <w:pPr>
        <w:spacing w:line="440" w:lineRule="atLeast"/>
        <w:outlineLvl w:val="0"/>
        <w:rPr>
          <w:rFonts w:ascii="Arial" w:hAnsi="Arial" w:cs="Arial"/>
          <w:b/>
          <w:iCs/>
          <w:caps/>
          <w:color w:val="336699"/>
          <w:kern w:val="36"/>
          <w:sz w:val="34"/>
          <w:szCs w:val="34"/>
        </w:rPr>
      </w:pPr>
    </w:p>
    <w:p w:rsidR="00C5418C" w:rsidRDefault="00C5418C" w:rsidP="00C5418C">
      <w:pPr>
        <w:spacing w:line="440" w:lineRule="atLeast"/>
        <w:outlineLvl w:val="0"/>
      </w:pPr>
      <w:r w:rsidRPr="00250E99">
        <w:t xml:space="preserve"> </w:t>
      </w:r>
      <w:r w:rsidRPr="00BF422B">
        <w:t xml:space="preserve"> </w:t>
      </w:r>
    </w:p>
    <w:p w:rsidR="00C5418C" w:rsidRDefault="00C5418C" w:rsidP="00C5418C">
      <w:pPr>
        <w:spacing w:line="440" w:lineRule="atLeast"/>
        <w:outlineLvl w:val="0"/>
        <w:rPr>
          <w:rFonts w:ascii="Arial" w:hAnsi="Arial" w:cs="Arial"/>
          <w:b/>
          <w:iCs/>
          <w:caps/>
          <w:color w:val="336699"/>
          <w:kern w:val="36"/>
          <w:sz w:val="34"/>
          <w:szCs w:val="34"/>
        </w:rPr>
      </w:pPr>
    </w:p>
    <w:p w:rsidR="00C5418C" w:rsidRDefault="00C5418C" w:rsidP="00C5418C">
      <w:pPr>
        <w:spacing w:line="440" w:lineRule="atLeast"/>
        <w:outlineLvl w:val="0"/>
        <w:rPr>
          <w:rFonts w:ascii="Arial" w:hAnsi="Arial" w:cs="Arial"/>
          <w:b/>
          <w:iCs/>
          <w:caps/>
          <w:color w:val="336699"/>
          <w:kern w:val="36"/>
          <w:sz w:val="34"/>
          <w:szCs w:val="34"/>
        </w:rPr>
      </w:pPr>
    </w:p>
    <w:p w:rsidR="00C5418C" w:rsidRDefault="00C5418C" w:rsidP="00C5418C">
      <w:pPr>
        <w:spacing w:line="440" w:lineRule="atLeast"/>
        <w:outlineLvl w:val="0"/>
        <w:rPr>
          <w:rFonts w:ascii="Arial" w:hAnsi="Arial" w:cs="Arial"/>
          <w:b/>
          <w:iCs/>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r>
        <w:rPr>
          <w:rFonts w:ascii="Arial" w:hAnsi="Arial" w:cs="Arial"/>
          <w:b/>
          <w:caps/>
          <w:noProof/>
          <w:color w:val="336699"/>
          <w:kern w:val="36"/>
          <w:sz w:val="34"/>
          <w:szCs w:val="34"/>
        </w:rPr>
        <w:drawing>
          <wp:anchor distT="0" distB="0" distL="114300" distR="114300" simplePos="0" relativeHeight="251662336" behindDoc="0" locked="0" layoutInCell="1" allowOverlap="1" wp14:anchorId="768EF96B" wp14:editId="6603650C">
            <wp:simplePos x="0" y="0"/>
            <wp:positionH relativeFrom="column">
              <wp:posOffset>1580515</wp:posOffset>
            </wp:positionH>
            <wp:positionV relativeFrom="paragraph">
              <wp:posOffset>7620</wp:posOffset>
            </wp:positionV>
            <wp:extent cx="2929255" cy="2574925"/>
            <wp:effectExtent l="19050" t="0" r="4445" b="0"/>
            <wp:wrapThrough wrapText="bothSides">
              <wp:wrapPolygon edited="0">
                <wp:start x="-140" y="0"/>
                <wp:lineTo x="-140" y="21414"/>
                <wp:lineTo x="21633" y="21414"/>
                <wp:lineTo x="21633" y="0"/>
                <wp:lineTo x="-140" y="0"/>
              </wp:wrapPolygon>
            </wp:wrapThrough>
            <wp:docPr id="8" name="Рисунок 25" descr="Устройство траншеи под кабельную линию в лесопарковой зо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Устройство траншеи под кабельную линию в лесопарковой зоне"/>
                    <pic:cNvPicPr>
                      <a:picLocks noChangeAspect="1" noChangeArrowheads="1"/>
                    </pic:cNvPicPr>
                  </pic:nvPicPr>
                  <pic:blipFill>
                    <a:blip r:embed="rId52" cstate="print"/>
                    <a:srcRect/>
                    <a:stretch>
                      <a:fillRect/>
                    </a:stretch>
                  </pic:blipFill>
                  <pic:spPr bwMode="auto">
                    <a:xfrm>
                      <a:off x="0" y="0"/>
                      <a:ext cx="2929255" cy="2574925"/>
                    </a:xfrm>
                    <a:prstGeom prst="rect">
                      <a:avLst/>
                    </a:prstGeom>
                    <a:noFill/>
                    <a:ln w="9525">
                      <a:noFill/>
                      <a:miter lim="800000"/>
                      <a:headEnd/>
                      <a:tailEnd/>
                    </a:ln>
                  </pic:spPr>
                </pic:pic>
              </a:graphicData>
            </a:graphic>
          </wp:anchor>
        </w:drawing>
      </w: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Pr="00C5418C" w:rsidRDefault="00C5418C" w:rsidP="00C5418C">
      <w:pPr>
        <w:spacing w:line="440" w:lineRule="atLeast"/>
        <w:jc w:val="center"/>
        <w:outlineLvl w:val="0"/>
        <w:rPr>
          <w:rFonts w:ascii="Arial" w:hAnsi="Arial" w:cs="Arial"/>
          <w:b/>
          <w:caps/>
          <w:kern w:val="36"/>
        </w:rPr>
      </w:pPr>
      <w:r w:rsidRPr="00C5418C">
        <w:rPr>
          <w:rFonts w:ascii="Arial" w:hAnsi="Arial" w:cs="Arial"/>
          <w:b/>
          <w:caps/>
          <w:kern w:val="36"/>
        </w:rPr>
        <w:t xml:space="preserve">профиль прокладки кабеля в </w:t>
      </w:r>
      <w:proofErr w:type="gramStart"/>
      <w:r w:rsidRPr="00C5418C">
        <w:rPr>
          <w:rFonts w:ascii="Arial" w:hAnsi="Arial" w:cs="Arial"/>
          <w:b/>
          <w:caps/>
          <w:kern w:val="36"/>
        </w:rPr>
        <w:t>грунте</w:t>
      </w:r>
      <w:proofErr w:type="gramEnd"/>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r>
        <w:rPr>
          <w:rFonts w:ascii="Arial" w:hAnsi="Arial" w:cs="Arial"/>
          <w:b/>
          <w:caps/>
          <w:noProof/>
          <w:color w:val="336699"/>
          <w:kern w:val="36"/>
          <w:sz w:val="34"/>
          <w:szCs w:val="34"/>
        </w:rPr>
        <w:drawing>
          <wp:anchor distT="0" distB="0" distL="114300" distR="114300" simplePos="0" relativeHeight="251661312" behindDoc="0" locked="0" layoutInCell="1" allowOverlap="1" wp14:anchorId="2B485BD8" wp14:editId="11F8492F">
            <wp:simplePos x="0" y="0"/>
            <wp:positionH relativeFrom="column">
              <wp:posOffset>1095375</wp:posOffset>
            </wp:positionH>
            <wp:positionV relativeFrom="paragraph">
              <wp:posOffset>129540</wp:posOffset>
            </wp:positionV>
            <wp:extent cx="3629025" cy="1978025"/>
            <wp:effectExtent l="19050" t="0" r="9525" b="0"/>
            <wp:wrapThrough wrapText="bothSides">
              <wp:wrapPolygon edited="0">
                <wp:start x="-113" y="0"/>
                <wp:lineTo x="-113" y="21427"/>
                <wp:lineTo x="21657" y="21427"/>
                <wp:lineTo x="21657" y="0"/>
                <wp:lineTo x="-113" y="0"/>
              </wp:wrapPolygon>
            </wp:wrapThrough>
            <wp:docPr id="16" name="Рисунок 16" descr="Картинки по запросу ввод кабеля в д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Картинки по запросу ввод кабеля в дом"/>
                    <pic:cNvPicPr>
                      <a:picLocks noChangeAspect="1" noChangeArrowheads="1"/>
                    </pic:cNvPicPr>
                  </pic:nvPicPr>
                  <pic:blipFill>
                    <a:blip r:embed="rId53" cstate="print">
                      <a:grayscl/>
                    </a:blip>
                    <a:srcRect/>
                    <a:stretch>
                      <a:fillRect/>
                    </a:stretch>
                  </pic:blipFill>
                  <pic:spPr bwMode="auto">
                    <a:xfrm>
                      <a:off x="0" y="0"/>
                      <a:ext cx="3629025" cy="1978025"/>
                    </a:xfrm>
                    <a:prstGeom prst="rect">
                      <a:avLst/>
                    </a:prstGeom>
                    <a:noFill/>
                    <a:ln w="9525">
                      <a:noFill/>
                      <a:miter lim="800000"/>
                      <a:headEnd/>
                      <a:tailEnd/>
                    </a:ln>
                  </pic:spPr>
                </pic:pic>
              </a:graphicData>
            </a:graphic>
          </wp:anchor>
        </w:drawing>
      </w: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Default="00C5418C" w:rsidP="00C5418C">
      <w:pPr>
        <w:spacing w:line="440" w:lineRule="atLeast"/>
        <w:outlineLvl w:val="0"/>
        <w:rPr>
          <w:rFonts w:ascii="Arial" w:hAnsi="Arial" w:cs="Arial"/>
          <w:b/>
          <w:caps/>
          <w:color w:val="336699"/>
          <w:kern w:val="36"/>
          <w:sz w:val="34"/>
          <w:szCs w:val="34"/>
        </w:rPr>
      </w:pPr>
    </w:p>
    <w:p w:rsidR="00C5418C" w:rsidRPr="00C5418C" w:rsidRDefault="00C5418C" w:rsidP="00C5418C">
      <w:pPr>
        <w:spacing w:line="440" w:lineRule="atLeast"/>
        <w:jc w:val="center"/>
        <w:outlineLvl w:val="0"/>
        <w:rPr>
          <w:b/>
          <w:iCs/>
          <w:caps/>
          <w:kern w:val="36"/>
        </w:rPr>
      </w:pPr>
      <w:r w:rsidRPr="00C5418C">
        <w:rPr>
          <w:b/>
          <w:caps/>
          <w:kern w:val="36"/>
        </w:rPr>
        <w:t xml:space="preserve">АНКЕРНЫЕ ЗАЖИМЫ ДЛЯ </w:t>
      </w:r>
      <w:proofErr w:type="gramStart"/>
      <w:r w:rsidRPr="00C5418C">
        <w:rPr>
          <w:b/>
          <w:caps/>
          <w:kern w:val="36"/>
        </w:rPr>
        <w:t>ОК</w:t>
      </w:r>
      <w:proofErr w:type="gramEnd"/>
    </w:p>
    <w:p w:rsidR="00C5418C" w:rsidRPr="00C5418C" w:rsidRDefault="00C5418C" w:rsidP="00C5418C">
      <w:pPr>
        <w:jc w:val="both"/>
        <w:rPr>
          <w:bCs/>
          <w:iCs/>
        </w:rPr>
      </w:pPr>
      <w:r w:rsidRPr="00C5418C">
        <w:rPr>
          <w:b/>
        </w:rPr>
        <w:t>Анкерный зажим</w:t>
      </w:r>
      <w:r w:rsidRPr="00C5418C">
        <w:t> для оптического кабеля (</w:t>
      </w:r>
      <w:proofErr w:type="gramStart"/>
      <w:r w:rsidRPr="00C5418C">
        <w:t>ОК</w:t>
      </w:r>
      <w:proofErr w:type="gramEnd"/>
      <w:r w:rsidRPr="00C5418C">
        <w:t xml:space="preserve">) - устройство, предназначенное для крепления самонесущего кабеля. Анкерные зажимы используются на магистралях, ответвлениях, при заводе кабеля в строения. Основными функциями зажимов являются: обеспечение натяжение кабеля, надёжная и долговременная фиксация. </w:t>
      </w:r>
    </w:p>
    <w:p w:rsidR="00C5418C" w:rsidRPr="00C5418C" w:rsidRDefault="00C5418C" w:rsidP="00C5418C">
      <w:pPr>
        <w:spacing w:before="250" w:line="380" w:lineRule="atLeast"/>
        <w:jc w:val="both"/>
        <w:outlineLvl w:val="1"/>
        <w:rPr>
          <w:b/>
          <w:iCs/>
        </w:rPr>
      </w:pPr>
      <w:r w:rsidRPr="00C5418C">
        <w:rPr>
          <w:b/>
        </w:rPr>
        <w:t>Три вида зажимов</w:t>
      </w:r>
    </w:p>
    <w:p w:rsidR="00C5418C" w:rsidRPr="00C5418C" w:rsidRDefault="00C5418C" w:rsidP="00C5418C">
      <w:pPr>
        <w:spacing w:before="200"/>
        <w:jc w:val="both"/>
        <w:rPr>
          <w:bCs/>
          <w:iCs/>
        </w:rPr>
      </w:pPr>
      <w:r w:rsidRPr="00C5418C">
        <w:t>- </w:t>
      </w:r>
      <w:r w:rsidRPr="00C5418C">
        <w:rPr>
          <w:b/>
        </w:rPr>
        <w:t>клиновидный (клиновой)</w:t>
      </w:r>
    </w:p>
    <w:p w:rsidR="00C5418C" w:rsidRPr="00C5418C" w:rsidRDefault="00C5418C" w:rsidP="00C5418C">
      <w:pPr>
        <w:spacing w:before="200"/>
        <w:jc w:val="both"/>
        <w:rPr>
          <w:bCs/>
          <w:iCs/>
        </w:rPr>
      </w:pPr>
      <w:r w:rsidRPr="00C5418C">
        <w:t>Крепление кабеля производится между двумя пластиковыми клиньями. Применяется преимущественно на небольших пролетах до 50 метров. Преимущества – простой и быстрый монтаж, невысокая стоимость комплекта. Из недостатков – такой натяжной зажим для кабеля нельзя использовать на больших пролетах – это может вызвать проскальзывание, что ведет к образованию провиса, обрыву.</w:t>
      </w:r>
    </w:p>
    <w:p w:rsidR="00C5418C" w:rsidRPr="008A031C" w:rsidRDefault="00C5418C" w:rsidP="00C5418C">
      <w:pPr>
        <w:spacing w:before="200"/>
        <w:jc w:val="center"/>
        <w:rPr>
          <w:rFonts w:ascii="PT Sans Narrow" w:hAnsi="PT Sans Narrow"/>
          <w:bCs/>
          <w:iCs/>
          <w:color w:val="707070"/>
          <w:sz w:val="18"/>
          <w:szCs w:val="18"/>
        </w:rPr>
      </w:pPr>
      <w:r>
        <w:rPr>
          <w:noProof/>
        </w:rPr>
        <w:drawing>
          <wp:anchor distT="0" distB="0" distL="114300" distR="114300" simplePos="0" relativeHeight="251663360" behindDoc="0" locked="0" layoutInCell="1" allowOverlap="1" wp14:anchorId="7D1C5022" wp14:editId="423B342B">
            <wp:simplePos x="0" y="0"/>
            <wp:positionH relativeFrom="column">
              <wp:posOffset>4305300</wp:posOffset>
            </wp:positionH>
            <wp:positionV relativeFrom="paragraph">
              <wp:posOffset>468630</wp:posOffset>
            </wp:positionV>
            <wp:extent cx="1953895" cy="764540"/>
            <wp:effectExtent l="19050" t="0" r="8255" b="0"/>
            <wp:wrapThrough wrapText="bothSides">
              <wp:wrapPolygon edited="0">
                <wp:start x="-211" y="0"/>
                <wp:lineTo x="-211" y="20990"/>
                <wp:lineTo x="21691" y="20990"/>
                <wp:lineTo x="21691" y="0"/>
                <wp:lineTo x="-211" y="0"/>
              </wp:wrapPolygon>
            </wp:wrapThrough>
            <wp:docPr id="3" name="Рисунок 3" descr="Клиновой анкерный заж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линовой анкерный зажим"/>
                    <pic:cNvPicPr>
                      <a:picLocks noChangeAspect="1" noChangeArrowheads="1"/>
                    </pic:cNvPicPr>
                  </pic:nvPicPr>
                  <pic:blipFill>
                    <a:blip r:embed="rId54" cstate="print"/>
                    <a:srcRect/>
                    <a:stretch>
                      <a:fillRect/>
                    </a:stretch>
                  </pic:blipFill>
                  <pic:spPr bwMode="auto">
                    <a:xfrm>
                      <a:off x="0" y="0"/>
                      <a:ext cx="1953895" cy="764540"/>
                    </a:xfrm>
                    <a:prstGeom prst="rect">
                      <a:avLst/>
                    </a:prstGeom>
                    <a:noFill/>
                    <a:ln w="9525">
                      <a:noFill/>
                      <a:miter lim="800000"/>
                      <a:headEnd/>
                      <a:tailEnd/>
                    </a:ln>
                  </pic:spPr>
                </pic:pic>
              </a:graphicData>
            </a:graphic>
          </wp:anchor>
        </w:drawing>
      </w:r>
      <w:r>
        <w:rPr>
          <w:noProof/>
        </w:rPr>
        <w:drawing>
          <wp:inline distT="0" distB="0" distL="0" distR="0" wp14:anchorId="744D2D36" wp14:editId="4FCC576B">
            <wp:extent cx="3134697" cy="1675443"/>
            <wp:effectExtent l="19050" t="0" r="8553" b="0"/>
            <wp:docPr id="4" name="Рисунок 4" descr="http://c-a-v.ru/images/stories/linejnaja_armatura_dlja_vols/linejnaja_armatura_dlja_oksn/natjazhnie_zazhimi_malico/ra_35_ra_57_ra69_ra610_ra_8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a-v.ru/images/stories/linejnaja_armatura_dlja_vols/linejnaja_armatura_dlja_oksn/natjazhnie_zazhimi_malico/ra_35_ra_57_ra69_ra610_ra_810-2.jpg"/>
                    <pic:cNvPicPr>
                      <a:picLocks noChangeAspect="1" noChangeArrowheads="1"/>
                    </pic:cNvPicPr>
                  </pic:nvPicPr>
                  <pic:blipFill>
                    <a:blip r:embed="rId55" cstate="print"/>
                    <a:srcRect/>
                    <a:stretch>
                      <a:fillRect/>
                    </a:stretch>
                  </pic:blipFill>
                  <pic:spPr bwMode="auto">
                    <a:xfrm>
                      <a:off x="0" y="0"/>
                      <a:ext cx="3130528" cy="1673215"/>
                    </a:xfrm>
                    <a:prstGeom prst="rect">
                      <a:avLst/>
                    </a:prstGeom>
                    <a:noFill/>
                    <a:ln w="9525">
                      <a:noFill/>
                      <a:miter lim="800000"/>
                      <a:headEnd/>
                      <a:tailEnd/>
                    </a:ln>
                  </pic:spPr>
                </pic:pic>
              </a:graphicData>
            </a:graphic>
          </wp:inline>
        </w:drawing>
      </w:r>
    </w:p>
    <w:p w:rsidR="00C5418C" w:rsidRPr="00C5418C" w:rsidRDefault="00C5418C" w:rsidP="00C5418C">
      <w:pPr>
        <w:spacing w:before="200"/>
        <w:jc w:val="both"/>
        <w:rPr>
          <w:bCs/>
          <w:iCs/>
        </w:rPr>
      </w:pPr>
      <w:r w:rsidRPr="00C5418C">
        <w:rPr>
          <w:rFonts w:ascii="PT Sans Narrow" w:hAnsi="PT Sans Narrow"/>
          <w:sz w:val="18"/>
          <w:szCs w:val="18"/>
        </w:rPr>
        <w:t>-</w:t>
      </w:r>
      <w:r w:rsidRPr="00C5418C">
        <w:rPr>
          <w:rFonts w:ascii="PT Sans Narrow" w:hAnsi="PT Sans Narrow"/>
          <w:sz w:val="18"/>
        </w:rPr>
        <w:t> </w:t>
      </w:r>
      <w:r w:rsidRPr="00C5418C">
        <w:rPr>
          <w:b/>
        </w:rPr>
        <w:t>натяжной спиральный</w:t>
      </w:r>
    </w:p>
    <w:p w:rsidR="00C5418C" w:rsidRPr="00C5418C" w:rsidRDefault="00C5418C" w:rsidP="00C5418C">
      <w:pPr>
        <w:spacing w:before="200"/>
        <w:jc w:val="both"/>
        <w:rPr>
          <w:bCs/>
          <w:iCs/>
        </w:rPr>
      </w:pPr>
      <w:r w:rsidRPr="00C5418C">
        <w:t xml:space="preserve">– это специальный вид крепления, которое позволяет выполнять монтаж кабеля на открытых линиях. Представляет собой основание, сквозь которое проходит и зажимается самонесущий провод и проволочную спираль, которая одновременно </w:t>
      </w:r>
      <w:proofErr w:type="gramStart"/>
      <w:r w:rsidRPr="00C5418C">
        <w:t xml:space="preserve">служит дополнительным креплением </w:t>
      </w:r>
      <w:r w:rsidRPr="00C5418C">
        <w:lastRenderedPageBreak/>
        <w:t>кабеля к основанию и гасит</w:t>
      </w:r>
      <w:proofErr w:type="gramEnd"/>
      <w:r w:rsidRPr="00C5418C">
        <w:t xml:space="preserve"> вибрации. Несколько более высокая цена комплекта на спиральный натяжной зажим, чем у клиновидного варианта, полностью оправдана широкими возможностями применения и антивибрационными функциями.</w:t>
      </w:r>
    </w:p>
    <w:p w:rsidR="00C5418C" w:rsidRDefault="00C5418C" w:rsidP="00C5418C">
      <w:pPr>
        <w:spacing w:before="200"/>
        <w:jc w:val="both"/>
        <w:rPr>
          <w:rFonts w:ascii="PT Sans Narrow" w:hAnsi="PT Sans Narrow"/>
          <w:bCs/>
          <w:iCs/>
          <w:color w:val="707070"/>
          <w:sz w:val="18"/>
          <w:szCs w:val="18"/>
        </w:rPr>
      </w:pPr>
      <w:r>
        <w:rPr>
          <w:rFonts w:ascii="PT Sans Narrow" w:hAnsi="PT Sans Narrow"/>
          <w:bCs/>
          <w:iCs/>
          <w:noProof/>
          <w:color w:val="707070"/>
          <w:sz w:val="18"/>
          <w:szCs w:val="18"/>
        </w:rPr>
        <w:drawing>
          <wp:inline distT="0" distB="0" distL="0" distR="0" wp14:anchorId="6D4285CD" wp14:editId="2C13F2D3">
            <wp:extent cx="4429125" cy="1897468"/>
            <wp:effectExtent l="1905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cstate="print"/>
                    <a:srcRect/>
                    <a:stretch>
                      <a:fillRect/>
                    </a:stretch>
                  </pic:blipFill>
                  <pic:spPr bwMode="auto">
                    <a:xfrm>
                      <a:off x="0" y="0"/>
                      <a:ext cx="4436154" cy="1900479"/>
                    </a:xfrm>
                    <a:prstGeom prst="rect">
                      <a:avLst/>
                    </a:prstGeom>
                    <a:noFill/>
                    <a:ln w="9525">
                      <a:noFill/>
                      <a:miter lim="800000"/>
                      <a:headEnd/>
                      <a:tailEnd/>
                    </a:ln>
                  </pic:spPr>
                </pic:pic>
              </a:graphicData>
            </a:graphic>
          </wp:inline>
        </w:drawing>
      </w:r>
    </w:p>
    <w:p w:rsidR="00C5418C" w:rsidRDefault="00C5418C" w:rsidP="00C5418C">
      <w:pPr>
        <w:spacing w:before="200"/>
        <w:jc w:val="both"/>
        <w:rPr>
          <w:rFonts w:ascii="PT Sans Narrow" w:hAnsi="PT Sans Narrow"/>
          <w:bCs/>
          <w:iCs/>
          <w:color w:val="707070"/>
          <w:sz w:val="18"/>
          <w:szCs w:val="18"/>
        </w:rPr>
      </w:pPr>
    </w:p>
    <w:p w:rsidR="00C5418C" w:rsidRPr="00C5418C" w:rsidRDefault="00C5418C" w:rsidP="00C5418C">
      <w:pPr>
        <w:spacing w:before="200"/>
        <w:jc w:val="both"/>
        <w:rPr>
          <w:rFonts w:ascii="PT Sans Narrow" w:hAnsi="PT Sans Narrow"/>
          <w:bCs/>
          <w:iCs/>
        </w:rPr>
      </w:pPr>
      <w:r w:rsidRPr="00C5418C">
        <w:rPr>
          <w:rFonts w:ascii="PT Sans Narrow" w:hAnsi="PT Sans Narrow"/>
        </w:rPr>
        <w:t>- </w:t>
      </w:r>
      <w:r w:rsidRPr="00C5418C">
        <w:rPr>
          <w:rFonts w:ascii="PT Sans Narrow" w:hAnsi="PT Sans Narrow"/>
          <w:b/>
        </w:rPr>
        <w:t>поддерживающий</w:t>
      </w:r>
    </w:p>
    <w:p w:rsidR="00C5418C" w:rsidRPr="00C5418C" w:rsidRDefault="00C5418C" w:rsidP="00C5418C">
      <w:pPr>
        <w:spacing w:before="200"/>
        <w:jc w:val="both"/>
        <w:rPr>
          <w:rFonts w:ascii="PT Sans Narrow" w:hAnsi="PT Sans Narrow"/>
          <w:bCs/>
          <w:iCs/>
        </w:rPr>
      </w:pPr>
      <w:r w:rsidRPr="00C5418C">
        <w:rPr>
          <w:rFonts w:ascii="PT Sans Narrow" w:hAnsi="PT Sans Narrow"/>
        </w:rPr>
        <w:t>Используется для предупреждения провисания линии и при монтаже в помещениях, с возможностью потолочного крепления: производственные помещения, над подвесными потолками. Помимо того, предотвращает колебания кабеля, что благоприятно сказывается в плане стабильности работы системы.</w:t>
      </w: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pPr>
    </w:p>
    <w:p w:rsidR="00C5418C" w:rsidRDefault="00C5418C" w:rsidP="00387873">
      <w:pPr>
        <w:pStyle w:val="ab"/>
        <w:jc w:val="center"/>
        <w:rPr>
          <w:b/>
          <w:spacing w:val="-2"/>
          <w:sz w:val="26"/>
          <w:szCs w:val="26"/>
        </w:rPr>
        <w:sectPr w:rsidR="00C5418C" w:rsidSect="007F2710">
          <w:pgSz w:w="11906" w:h="16838"/>
          <w:pgMar w:top="1134" w:right="851" w:bottom="1134" w:left="851" w:header="709" w:footer="709" w:gutter="0"/>
          <w:cols w:space="708"/>
          <w:docGrid w:linePitch="360"/>
        </w:sectPr>
      </w:pPr>
    </w:p>
    <w:p w:rsidR="00C5418C" w:rsidRPr="007B7F30" w:rsidRDefault="00C5418C" w:rsidP="00C5418C">
      <w:pPr>
        <w:jc w:val="right"/>
      </w:pPr>
      <w:r w:rsidRPr="007B7F30">
        <w:lastRenderedPageBreak/>
        <w:t xml:space="preserve">Приложение </w:t>
      </w:r>
      <w:r w:rsidR="00606E54">
        <w:t>3</w:t>
      </w:r>
      <w:r w:rsidRPr="007B7F30">
        <w:t xml:space="preserve"> </w:t>
      </w:r>
    </w:p>
    <w:p w:rsidR="00C5418C" w:rsidRDefault="00C5418C" w:rsidP="00C5418C">
      <w:pPr>
        <w:ind w:left="709" w:hanging="1"/>
        <w:jc w:val="both"/>
        <w:rPr>
          <w:b/>
          <w:i/>
          <w:u w:val="single"/>
        </w:rPr>
      </w:pPr>
    </w:p>
    <w:p w:rsidR="00C5418C" w:rsidRPr="007F2710" w:rsidRDefault="00C5418C" w:rsidP="00C5418C">
      <w:pPr>
        <w:ind w:left="709" w:hanging="1"/>
        <w:jc w:val="both"/>
        <w:rPr>
          <w:i/>
          <w:sz w:val="28"/>
          <w:szCs w:val="28"/>
        </w:rPr>
      </w:pPr>
      <w:r w:rsidRPr="007F2710">
        <w:rPr>
          <w:b/>
          <w:i/>
          <w:sz w:val="28"/>
          <w:szCs w:val="28"/>
          <w:u w:val="single"/>
        </w:rPr>
        <w:t>Строительство воздушной линии связи</w:t>
      </w:r>
      <w:r w:rsidRPr="007F2710">
        <w:rPr>
          <w:b/>
          <w:i/>
          <w:sz w:val="28"/>
          <w:szCs w:val="28"/>
        </w:rPr>
        <w:t xml:space="preserve"> </w:t>
      </w:r>
    </w:p>
    <w:p w:rsidR="00C5418C" w:rsidRPr="007F2710" w:rsidRDefault="00C5418C" w:rsidP="00C5418C">
      <w:pPr>
        <w:pStyle w:val="ad"/>
        <w:numPr>
          <w:ilvl w:val="0"/>
          <w:numId w:val="14"/>
        </w:numPr>
        <w:suppressAutoHyphens w:val="0"/>
        <w:ind w:left="0" w:firstLine="709"/>
        <w:jc w:val="both"/>
        <w:rPr>
          <w:szCs w:val="28"/>
        </w:rPr>
      </w:pPr>
      <w:r w:rsidRPr="007F2710">
        <w:rPr>
          <w:szCs w:val="28"/>
        </w:rPr>
        <w:t xml:space="preserve">Подвес самонесущего волоконно-оптического </w:t>
      </w:r>
      <w:proofErr w:type="spellStart"/>
      <w:r w:rsidRPr="007F2710">
        <w:rPr>
          <w:szCs w:val="28"/>
        </w:rPr>
        <w:t>дроп</w:t>
      </w:r>
      <w:proofErr w:type="spellEnd"/>
      <w:r w:rsidRPr="007F2710">
        <w:rPr>
          <w:szCs w:val="28"/>
        </w:rPr>
        <w:t xml:space="preserve">-кабеля, с использованием анкерных и поддерживающих зажимов. </w:t>
      </w:r>
    </w:p>
    <w:p w:rsidR="00C5418C" w:rsidRPr="007F2710" w:rsidRDefault="00C5418C" w:rsidP="00C5418C">
      <w:pPr>
        <w:pStyle w:val="ad"/>
        <w:numPr>
          <w:ilvl w:val="0"/>
          <w:numId w:val="14"/>
        </w:numPr>
        <w:suppressAutoHyphens w:val="0"/>
        <w:ind w:left="0" w:firstLine="709"/>
        <w:jc w:val="both"/>
        <w:rPr>
          <w:spacing w:val="-4"/>
          <w:szCs w:val="28"/>
        </w:rPr>
      </w:pPr>
      <w:proofErr w:type="gramStart"/>
      <w:r w:rsidRPr="007F2710">
        <w:rPr>
          <w:szCs w:val="28"/>
          <w:lang w:eastAsia="ru-RU"/>
        </w:rPr>
        <w:t>Техническое состояние опор и их закрепления в грунте должны соответствовать дополнительным нагрузкам, возникающим при подвеске ВОК, </w:t>
      </w:r>
      <w:r w:rsidRPr="007F2710">
        <w:rPr>
          <w:szCs w:val="28"/>
          <w:lang w:val="en-US" w:eastAsia="ru-RU"/>
        </w:rPr>
        <w:t>a</w:t>
      </w:r>
      <w:r w:rsidRPr="007F2710">
        <w:rPr>
          <w:szCs w:val="28"/>
          <w:lang w:eastAsia="ru-RU"/>
        </w:rPr>
        <w:t xml:space="preserve"> также возможности обеспечения регламентированных значений габаритов до земли и расстояний от ВОК до проводов электрической сети </w:t>
      </w:r>
      <w:r w:rsidRPr="007F2710">
        <w:rPr>
          <w:szCs w:val="28"/>
        </w:rPr>
        <w:t>(</w:t>
      </w:r>
      <w:r w:rsidRPr="007F2710">
        <w:rPr>
          <w:szCs w:val="28"/>
          <w:lang w:eastAsia="ru-RU"/>
        </w:rPr>
        <w:t xml:space="preserve">допустимых расстояний от ВОК до поверхности земли или каких-либо инженерных сооружений при наибольшей стреле провеса, </w:t>
      </w:r>
      <w:r w:rsidRPr="007F2710">
        <w:rPr>
          <w:szCs w:val="28"/>
        </w:rPr>
        <w:t>указаны в Приложении № 2)</w:t>
      </w:r>
      <w:r w:rsidRPr="007F2710">
        <w:rPr>
          <w:szCs w:val="28"/>
          <w:lang w:eastAsia="ru-RU"/>
        </w:rPr>
        <w:t xml:space="preserve">. </w:t>
      </w:r>
      <w:proofErr w:type="gramEnd"/>
    </w:p>
    <w:p w:rsidR="00C5418C" w:rsidRPr="007F2710" w:rsidRDefault="00C5418C" w:rsidP="00C5418C">
      <w:pPr>
        <w:pStyle w:val="ad"/>
        <w:numPr>
          <w:ilvl w:val="0"/>
          <w:numId w:val="14"/>
        </w:numPr>
        <w:suppressAutoHyphens w:val="0"/>
        <w:ind w:left="0" w:firstLine="709"/>
        <w:jc w:val="both"/>
        <w:rPr>
          <w:spacing w:val="-4"/>
          <w:szCs w:val="28"/>
        </w:rPr>
      </w:pPr>
      <w:proofErr w:type="gramStart"/>
      <w:r w:rsidRPr="007F2710">
        <w:rPr>
          <w:szCs w:val="28"/>
        </w:rPr>
        <w:t xml:space="preserve">На участках, где прокладка кабеля превышает одну строительную (неразрывную) длину, должны предусматриваться места установки специальных соединительных муфт, для сращивания каждой строительной длины кабеля (при этом длина спусков кабеля должна обеспечивать возможность снятия соединительной муфты с опоры и выполнения сварочных и измерительных работ в непосредственной близости от опоры, а также возможность </w:t>
      </w:r>
      <w:proofErr w:type="spellStart"/>
      <w:r w:rsidRPr="007F2710">
        <w:rPr>
          <w:szCs w:val="28"/>
        </w:rPr>
        <w:t>перемонтажа</w:t>
      </w:r>
      <w:proofErr w:type="spellEnd"/>
      <w:r w:rsidRPr="007F2710">
        <w:rPr>
          <w:szCs w:val="28"/>
        </w:rPr>
        <w:t xml:space="preserve"> кабеля в муфте во время эксплуатации).</w:t>
      </w:r>
      <w:proofErr w:type="gramEnd"/>
    </w:p>
    <w:p w:rsidR="00C5418C" w:rsidRPr="007F2710" w:rsidRDefault="00C5418C" w:rsidP="00C5418C">
      <w:pPr>
        <w:pStyle w:val="ad"/>
        <w:numPr>
          <w:ilvl w:val="0"/>
          <w:numId w:val="14"/>
        </w:numPr>
        <w:suppressAutoHyphens w:val="0"/>
        <w:ind w:left="0" w:firstLine="709"/>
        <w:jc w:val="both"/>
        <w:rPr>
          <w:szCs w:val="28"/>
        </w:rPr>
      </w:pPr>
      <w:r w:rsidRPr="007F2710">
        <w:rPr>
          <w:szCs w:val="28"/>
        </w:rPr>
        <w:t xml:space="preserve">Ввод проектируемого ВОК со стороны </w:t>
      </w:r>
      <w:r w:rsidRPr="007F2710">
        <w:rPr>
          <w:spacing w:val="-2"/>
          <w:szCs w:val="28"/>
        </w:rPr>
        <w:t xml:space="preserve">широкополосного доступа сети передачи данных Ростовского филиала ПАО «Ростелеком» </w:t>
      </w:r>
      <w:r w:rsidRPr="007F2710">
        <w:rPr>
          <w:szCs w:val="28"/>
        </w:rPr>
        <w:t xml:space="preserve">выполнить, с обустройством разрыва металлического </w:t>
      </w:r>
      <w:proofErr w:type="spellStart"/>
      <w:r w:rsidRPr="007F2710">
        <w:rPr>
          <w:szCs w:val="28"/>
        </w:rPr>
        <w:t>бронепокрова</w:t>
      </w:r>
      <w:proofErr w:type="spellEnd"/>
      <w:r w:rsidRPr="007F2710">
        <w:rPr>
          <w:szCs w:val="28"/>
        </w:rPr>
        <w:t xml:space="preserve"> (при наличии металлического троса), который с линейной стороны подключить медным проводом сечением не менее </w:t>
      </w:r>
      <w:smartTag w:uri="urn:schemas-microsoft-com:office:smarttags" w:element="metricconverter">
        <w:smartTagPr>
          <w:attr w:name="ProductID" w:val="4 мм"/>
        </w:smartTagPr>
        <w:r w:rsidRPr="007F2710">
          <w:rPr>
            <w:szCs w:val="28"/>
          </w:rPr>
          <w:t>4 мм</w:t>
        </w:r>
      </w:smartTag>
      <w:r w:rsidRPr="007F2710">
        <w:rPr>
          <w:szCs w:val="28"/>
        </w:rPr>
        <w:t xml:space="preserve"> к щитку заземления. </w:t>
      </w:r>
    </w:p>
    <w:p w:rsidR="00C5418C" w:rsidRPr="007F2710" w:rsidRDefault="00C5418C" w:rsidP="00C5418C">
      <w:pPr>
        <w:pStyle w:val="ad"/>
        <w:numPr>
          <w:ilvl w:val="0"/>
          <w:numId w:val="14"/>
        </w:numPr>
        <w:suppressAutoHyphens w:val="0"/>
        <w:ind w:left="0" w:firstLine="709"/>
        <w:jc w:val="both"/>
        <w:rPr>
          <w:szCs w:val="28"/>
        </w:rPr>
      </w:pPr>
      <w:r w:rsidRPr="007F2710">
        <w:rPr>
          <w:szCs w:val="28"/>
        </w:rPr>
        <w:t xml:space="preserve">Волоконно-оптический кабель внутри домовладения проложить в оболочке из негорючего материала типа ПВХ (либо в </w:t>
      </w:r>
      <w:proofErr w:type="spellStart"/>
      <w:r w:rsidRPr="007F2710">
        <w:rPr>
          <w:szCs w:val="28"/>
        </w:rPr>
        <w:t>гофрошланге</w:t>
      </w:r>
      <w:proofErr w:type="spellEnd"/>
      <w:r w:rsidRPr="007F2710">
        <w:rPr>
          <w:szCs w:val="28"/>
        </w:rPr>
        <w:t xml:space="preserve"> ПВХ).</w:t>
      </w:r>
    </w:p>
    <w:p w:rsidR="00C5418C" w:rsidRPr="007F2710" w:rsidRDefault="00C5418C" w:rsidP="00C5418C">
      <w:pPr>
        <w:pStyle w:val="ad"/>
        <w:numPr>
          <w:ilvl w:val="0"/>
          <w:numId w:val="14"/>
        </w:numPr>
        <w:suppressAutoHyphens w:val="0"/>
        <w:ind w:left="0" w:firstLine="709"/>
        <w:jc w:val="both"/>
        <w:rPr>
          <w:szCs w:val="28"/>
        </w:rPr>
      </w:pPr>
      <w:r w:rsidRPr="007F2710">
        <w:rPr>
          <w:szCs w:val="28"/>
        </w:rPr>
        <w:t>После подвеса волоконно-оптического кабеля выполнить его маркировку нумерационными кольцами (установить бирки).</w:t>
      </w:r>
    </w:p>
    <w:p w:rsidR="00C5418C" w:rsidRPr="007F2710" w:rsidRDefault="00C5418C" w:rsidP="00C5418C">
      <w:pPr>
        <w:pStyle w:val="ad"/>
        <w:numPr>
          <w:ilvl w:val="0"/>
          <w:numId w:val="14"/>
        </w:numPr>
        <w:suppressAutoHyphens w:val="0"/>
        <w:ind w:left="0" w:firstLine="709"/>
        <w:jc w:val="both"/>
        <w:rPr>
          <w:spacing w:val="-4"/>
          <w:szCs w:val="28"/>
        </w:rPr>
      </w:pPr>
      <w:r w:rsidRPr="007F2710">
        <w:rPr>
          <w:szCs w:val="28"/>
        </w:rPr>
        <w:t xml:space="preserve">Типовые схемы подвеса ВОК указаны в Приложении № </w:t>
      </w:r>
      <w:r w:rsidR="007F2710">
        <w:rPr>
          <w:szCs w:val="28"/>
        </w:rPr>
        <w:t>2</w:t>
      </w:r>
      <w:r w:rsidRPr="007F2710">
        <w:rPr>
          <w:szCs w:val="28"/>
        </w:rPr>
        <w:t>.</w:t>
      </w:r>
    </w:p>
    <w:p w:rsidR="00C5418C" w:rsidRPr="007F2710" w:rsidRDefault="00C5418C" w:rsidP="00C5418C">
      <w:pPr>
        <w:tabs>
          <w:tab w:val="left" w:pos="-4395"/>
        </w:tabs>
        <w:ind w:firstLine="720"/>
        <w:jc w:val="both"/>
        <w:rPr>
          <w:b/>
          <w:sz w:val="28"/>
          <w:szCs w:val="28"/>
          <w:u w:val="single"/>
        </w:rPr>
      </w:pPr>
    </w:p>
    <w:p w:rsidR="00C5418C" w:rsidRPr="007F2710" w:rsidRDefault="00C5418C" w:rsidP="00C5418C">
      <w:pPr>
        <w:tabs>
          <w:tab w:val="left" w:pos="-4395"/>
        </w:tabs>
        <w:ind w:firstLine="720"/>
        <w:jc w:val="both"/>
        <w:rPr>
          <w:b/>
          <w:sz w:val="28"/>
          <w:szCs w:val="28"/>
          <w:u w:val="single"/>
        </w:rPr>
      </w:pPr>
      <w:r w:rsidRPr="007F2710">
        <w:rPr>
          <w:b/>
          <w:sz w:val="28"/>
          <w:szCs w:val="28"/>
          <w:u w:val="single"/>
        </w:rPr>
        <w:t>Примечание</w:t>
      </w:r>
    </w:p>
    <w:p w:rsidR="00C5418C" w:rsidRPr="007F2710" w:rsidRDefault="00C5418C" w:rsidP="00C5418C">
      <w:pPr>
        <w:tabs>
          <w:tab w:val="left" w:pos="-4395"/>
        </w:tabs>
        <w:ind w:firstLine="720"/>
        <w:jc w:val="both"/>
        <w:rPr>
          <w:b/>
          <w:sz w:val="28"/>
          <w:szCs w:val="28"/>
          <w:u w:val="single"/>
        </w:rPr>
      </w:pPr>
    </w:p>
    <w:p w:rsidR="00C5418C" w:rsidRPr="007F2710" w:rsidRDefault="00C5418C" w:rsidP="00C5418C">
      <w:pPr>
        <w:tabs>
          <w:tab w:val="left" w:pos="-4395"/>
        </w:tabs>
        <w:ind w:firstLine="720"/>
        <w:jc w:val="both"/>
        <w:rPr>
          <w:sz w:val="28"/>
          <w:szCs w:val="28"/>
        </w:rPr>
      </w:pPr>
      <w:r w:rsidRPr="007F2710">
        <w:rPr>
          <w:sz w:val="28"/>
          <w:szCs w:val="28"/>
        </w:rPr>
        <w:t xml:space="preserve">Воздушное пересечение проектируемой линии связи с </w:t>
      </w:r>
      <w:r w:rsidRPr="007F2710">
        <w:rPr>
          <w:b/>
          <w:sz w:val="28"/>
          <w:szCs w:val="28"/>
        </w:rPr>
        <w:t>высоковольтными линиями</w:t>
      </w:r>
      <w:r w:rsidRPr="007F2710">
        <w:rPr>
          <w:sz w:val="28"/>
          <w:szCs w:val="28"/>
        </w:rPr>
        <w:t xml:space="preserve"> </w:t>
      </w:r>
      <w:r w:rsidRPr="007F2710">
        <w:rPr>
          <w:b/>
          <w:sz w:val="28"/>
          <w:szCs w:val="28"/>
        </w:rPr>
        <w:t>электрической сети (</w:t>
      </w:r>
      <w:proofErr w:type="gramStart"/>
      <w:r w:rsidRPr="007F2710">
        <w:rPr>
          <w:b/>
          <w:sz w:val="28"/>
          <w:szCs w:val="28"/>
        </w:rPr>
        <w:t>ВЛ</w:t>
      </w:r>
      <w:proofErr w:type="gramEnd"/>
      <w:r w:rsidRPr="007F2710">
        <w:rPr>
          <w:b/>
          <w:sz w:val="28"/>
          <w:szCs w:val="28"/>
        </w:rPr>
        <w:t xml:space="preserve"> 1 </w:t>
      </w:r>
      <w:proofErr w:type="spellStart"/>
      <w:r w:rsidRPr="007F2710">
        <w:rPr>
          <w:b/>
          <w:sz w:val="28"/>
          <w:szCs w:val="28"/>
        </w:rPr>
        <w:t>кВ</w:t>
      </w:r>
      <w:proofErr w:type="spellEnd"/>
      <w:r w:rsidRPr="007F2710">
        <w:rPr>
          <w:b/>
          <w:sz w:val="28"/>
          <w:szCs w:val="28"/>
        </w:rPr>
        <w:t xml:space="preserve"> и более)</w:t>
      </w:r>
      <w:r w:rsidRPr="007F2710">
        <w:rPr>
          <w:sz w:val="28"/>
          <w:szCs w:val="28"/>
        </w:rPr>
        <w:t xml:space="preserve">, а также подвес проектируемого кабеля на опорах данных ВЛ не допускается (в местах пересечения высоковольтной и проектируемой линией связи,  предусмотреть замену  воздушной  линии  связи  на  кабельную подземную, с  прокладкой бронированного кабеля и защитой кабеля связи путём прокладки над проектируемым кабелем связи металлического швеллера/уголка  протяжённостью, определяемой расстоянием между крайними проводами </w:t>
      </w:r>
      <w:proofErr w:type="gramStart"/>
      <w:r w:rsidRPr="007F2710">
        <w:rPr>
          <w:sz w:val="28"/>
          <w:szCs w:val="28"/>
        </w:rPr>
        <w:t>ВЛ</w:t>
      </w:r>
      <w:proofErr w:type="gramEnd"/>
      <w:r w:rsidRPr="007F2710">
        <w:rPr>
          <w:sz w:val="28"/>
          <w:szCs w:val="28"/>
        </w:rPr>
        <w:t xml:space="preserve"> плюс по </w:t>
      </w:r>
      <w:smartTag w:uri="urn:schemas-microsoft-com:office:smarttags" w:element="metricconverter">
        <w:smartTagPr>
          <w:attr w:name="ProductID" w:val="10 метров"/>
        </w:smartTagPr>
        <w:r w:rsidRPr="007F2710">
          <w:rPr>
            <w:sz w:val="28"/>
            <w:szCs w:val="28"/>
          </w:rPr>
          <w:t>10 метров</w:t>
        </w:r>
      </w:smartTag>
      <w:r w:rsidRPr="007F2710">
        <w:rPr>
          <w:sz w:val="28"/>
          <w:szCs w:val="28"/>
        </w:rPr>
        <w:t xml:space="preserve"> с каждой стороны от крайних проводов ВЛ).</w:t>
      </w:r>
    </w:p>
    <w:p w:rsidR="00C5418C" w:rsidRPr="007F2710" w:rsidRDefault="00C5418C" w:rsidP="00C5418C">
      <w:pPr>
        <w:tabs>
          <w:tab w:val="left" w:pos="-4395"/>
        </w:tabs>
        <w:ind w:firstLine="720"/>
        <w:jc w:val="both"/>
        <w:rPr>
          <w:sz w:val="28"/>
          <w:szCs w:val="28"/>
        </w:rPr>
      </w:pPr>
      <w:r w:rsidRPr="007F2710">
        <w:rPr>
          <w:sz w:val="28"/>
          <w:szCs w:val="28"/>
        </w:rPr>
        <w:t xml:space="preserve">В местах пересечения и параллельного прохождения проектируемого кабеля (в грунте)  с </w:t>
      </w:r>
      <w:r w:rsidRPr="007F2710">
        <w:rPr>
          <w:b/>
          <w:sz w:val="28"/>
          <w:szCs w:val="28"/>
        </w:rPr>
        <w:t>высоковольтными линиями</w:t>
      </w:r>
      <w:r w:rsidRPr="007F2710">
        <w:rPr>
          <w:sz w:val="28"/>
          <w:szCs w:val="28"/>
        </w:rPr>
        <w:t xml:space="preserve"> </w:t>
      </w:r>
      <w:r w:rsidRPr="007F2710">
        <w:rPr>
          <w:b/>
          <w:sz w:val="28"/>
          <w:szCs w:val="28"/>
        </w:rPr>
        <w:t>электрической сети (</w:t>
      </w:r>
      <w:proofErr w:type="gramStart"/>
      <w:r w:rsidRPr="007F2710">
        <w:rPr>
          <w:b/>
          <w:sz w:val="28"/>
          <w:szCs w:val="28"/>
        </w:rPr>
        <w:t>ВЛ</w:t>
      </w:r>
      <w:proofErr w:type="gramEnd"/>
      <w:r w:rsidRPr="007F2710">
        <w:rPr>
          <w:b/>
          <w:sz w:val="28"/>
          <w:szCs w:val="28"/>
        </w:rPr>
        <w:t xml:space="preserve"> 1 </w:t>
      </w:r>
      <w:proofErr w:type="spellStart"/>
      <w:r w:rsidRPr="007F2710">
        <w:rPr>
          <w:b/>
          <w:sz w:val="28"/>
          <w:szCs w:val="28"/>
        </w:rPr>
        <w:t>кВ</w:t>
      </w:r>
      <w:proofErr w:type="spellEnd"/>
      <w:r w:rsidRPr="007F2710">
        <w:rPr>
          <w:b/>
          <w:sz w:val="28"/>
          <w:szCs w:val="28"/>
        </w:rPr>
        <w:t xml:space="preserve"> и более)</w:t>
      </w:r>
      <w:r w:rsidRPr="007F2710">
        <w:rPr>
          <w:spacing w:val="-8"/>
          <w:sz w:val="28"/>
          <w:szCs w:val="28"/>
        </w:rPr>
        <w:t xml:space="preserve"> </w:t>
      </w:r>
      <w:r w:rsidRPr="007F2710">
        <w:rPr>
          <w:sz w:val="28"/>
          <w:szCs w:val="28"/>
        </w:rPr>
        <w:t xml:space="preserve">предусмотреть  проектом минимальное расстояние между опорами ВЛ или ближайшими электропроводами их заземлителей не менее </w:t>
      </w:r>
      <w:smartTag w:uri="urn:schemas-microsoft-com:office:smarttags" w:element="metricconverter">
        <w:smartTagPr>
          <w:attr w:name="ProductID" w:val="25 метров"/>
        </w:smartTagPr>
        <w:r w:rsidRPr="007F2710">
          <w:rPr>
            <w:sz w:val="28"/>
            <w:szCs w:val="28"/>
          </w:rPr>
          <w:t>25 метров</w:t>
        </w:r>
      </w:smartTag>
      <w:r w:rsidRPr="007F2710">
        <w:rPr>
          <w:sz w:val="28"/>
          <w:szCs w:val="28"/>
        </w:rPr>
        <w:t>.</w:t>
      </w:r>
    </w:p>
    <w:p w:rsidR="00C5418C" w:rsidRPr="007F2710" w:rsidRDefault="00C5418C" w:rsidP="00C5418C">
      <w:pPr>
        <w:ind w:left="720"/>
        <w:jc w:val="both"/>
        <w:rPr>
          <w:b/>
          <w:i/>
          <w:sz w:val="28"/>
          <w:szCs w:val="28"/>
          <w:u w:val="single"/>
        </w:rPr>
      </w:pPr>
    </w:p>
    <w:p w:rsidR="00C5418C" w:rsidRPr="007F2710" w:rsidRDefault="00C5418C" w:rsidP="00C5418C">
      <w:pPr>
        <w:ind w:left="720" w:hanging="12"/>
        <w:jc w:val="both"/>
        <w:rPr>
          <w:i/>
          <w:sz w:val="28"/>
          <w:szCs w:val="28"/>
        </w:rPr>
      </w:pPr>
      <w:r w:rsidRPr="007F2710">
        <w:rPr>
          <w:b/>
          <w:i/>
          <w:sz w:val="28"/>
          <w:szCs w:val="28"/>
          <w:u w:val="single"/>
        </w:rPr>
        <w:t>При строительстве кабельной линии связи (в грунте)</w:t>
      </w:r>
      <w:r w:rsidRPr="007F2710">
        <w:rPr>
          <w:b/>
          <w:i/>
          <w:sz w:val="28"/>
          <w:szCs w:val="28"/>
        </w:rPr>
        <w:t xml:space="preserve"> </w:t>
      </w:r>
    </w:p>
    <w:p w:rsidR="00C5418C" w:rsidRPr="007F2710" w:rsidRDefault="00C5418C" w:rsidP="00C5418C">
      <w:pPr>
        <w:pStyle w:val="ad"/>
        <w:suppressAutoHyphens w:val="0"/>
        <w:ind w:left="709"/>
        <w:jc w:val="both"/>
        <w:rPr>
          <w:szCs w:val="28"/>
        </w:rPr>
      </w:pPr>
    </w:p>
    <w:p w:rsidR="00C5418C" w:rsidRPr="007F2710" w:rsidRDefault="00C5418C" w:rsidP="00C5418C">
      <w:pPr>
        <w:numPr>
          <w:ilvl w:val="0"/>
          <w:numId w:val="14"/>
        </w:numPr>
        <w:tabs>
          <w:tab w:val="left" w:pos="426"/>
          <w:tab w:val="left" w:pos="1134"/>
        </w:tabs>
        <w:ind w:left="0" w:firstLine="709"/>
        <w:jc w:val="both"/>
        <w:rPr>
          <w:sz w:val="28"/>
          <w:szCs w:val="28"/>
        </w:rPr>
      </w:pPr>
      <w:r w:rsidRPr="007F2710">
        <w:rPr>
          <w:sz w:val="28"/>
          <w:szCs w:val="28"/>
        </w:rPr>
        <w:t>Кабель в грунте проложить на глубине 0,8-1,2м. и обозначить на местности указательными знаками и замерными столбиками (при этом до засыпки траншеи составить акт на скрытые работы по защите сооружений связи, с участием представителя технического надзора Ростовского филиала ПАО «Ростелеком»).</w:t>
      </w:r>
    </w:p>
    <w:p w:rsidR="00C5418C" w:rsidRPr="007F2710" w:rsidRDefault="00C5418C" w:rsidP="00C5418C">
      <w:pPr>
        <w:numPr>
          <w:ilvl w:val="0"/>
          <w:numId w:val="14"/>
        </w:numPr>
        <w:tabs>
          <w:tab w:val="left" w:pos="426"/>
          <w:tab w:val="left" w:pos="1134"/>
        </w:tabs>
        <w:ind w:left="0" w:firstLine="709"/>
        <w:jc w:val="both"/>
        <w:rPr>
          <w:sz w:val="28"/>
          <w:szCs w:val="28"/>
        </w:rPr>
      </w:pPr>
      <w:r w:rsidRPr="007F2710">
        <w:rPr>
          <w:sz w:val="28"/>
          <w:szCs w:val="28"/>
        </w:rPr>
        <w:t>Кабельные переходы проектируемой  трассы кабеля через коммуникации и препятствия (второстепенные автодороги, овраги, реки, лесоп</w:t>
      </w:r>
      <w:r w:rsidR="007F2710">
        <w:rPr>
          <w:sz w:val="28"/>
          <w:szCs w:val="28"/>
        </w:rPr>
        <w:t>о</w:t>
      </w:r>
      <w:r w:rsidRPr="007F2710">
        <w:rPr>
          <w:sz w:val="28"/>
          <w:szCs w:val="28"/>
        </w:rPr>
        <w:t xml:space="preserve">лосы, ручьи, кабели, водопроводы, газопроводы разводящей сети и др.) выполнять в полиэтиленовой трубе (ПНД) диаметром не менее </w:t>
      </w:r>
      <w:smartTag w:uri="urn:schemas-microsoft-com:office:smarttags" w:element="metricconverter">
        <w:smartTagPr>
          <w:attr w:name="ProductID" w:val="63 мм"/>
        </w:smartTagPr>
        <w:r w:rsidRPr="007F2710">
          <w:rPr>
            <w:sz w:val="28"/>
            <w:szCs w:val="28"/>
          </w:rPr>
          <w:t>63 мм</w:t>
        </w:r>
      </w:smartTag>
      <w:r w:rsidR="007F2710">
        <w:rPr>
          <w:sz w:val="28"/>
          <w:szCs w:val="28"/>
        </w:rPr>
        <w:t xml:space="preserve"> </w:t>
      </w:r>
      <w:r w:rsidRPr="007F2710">
        <w:rPr>
          <w:sz w:val="28"/>
          <w:szCs w:val="28"/>
        </w:rPr>
        <w:t xml:space="preserve">(при этом через автодороги, с прокладкой основного и резервного канала трубы ПНД). Каналы трубопровода </w:t>
      </w:r>
      <w:proofErr w:type="spellStart"/>
      <w:r w:rsidRPr="007F2710">
        <w:rPr>
          <w:sz w:val="28"/>
          <w:szCs w:val="28"/>
        </w:rPr>
        <w:t>загерметизировать</w:t>
      </w:r>
      <w:proofErr w:type="spellEnd"/>
      <w:r w:rsidRPr="007F2710">
        <w:rPr>
          <w:sz w:val="28"/>
          <w:szCs w:val="28"/>
        </w:rPr>
        <w:t xml:space="preserve"> </w:t>
      </w:r>
      <w:proofErr w:type="spellStart"/>
      <w:r w:rsidRPr="007F2710">
        <w:rPr>
          <w:sz w:val="28"/>
          <w:szCs w:val="28"/>
        </w:rPr>
        <w:t>герметиком</w:t>
      </w:r>
      <w:proofErr w:type="spellEnd"/>
      <w:r w:rsidR="007F2710">
        <w:rPr>
          <w:sz w:val="28"/>
          <w:szCs w:val="28"/>
        </w:rPr>
        <w:t xml:space="preserve"> </w:t>
      </w:r>
      <w:r w:rsidRPr="007F2710">
        <w:rPr>
          <w:sz w:val="28"/>
          <w:szCs w:val="28"/>
        </w:rPr>
        <w:t>- ГУСК. Концы резервного канала обозначить на местности замерными столбиками.</w:t>
      </w:r>
    </w:p>
    <w:p w:rsidR="00C5418C" w:rsidRPr="007F2710" w:rsidRDefault="00C5418C" w:rsidP="00C5418C">
      <w:pPr>
        <w:numPr>
          <w:ilvl w:val="0"/>
          <w:numId w:val="14"/>
        </w:numPr>
        <w:tabs>
          <w:tab w:val="left" w:pos="426"/>
          <w:tab w:val="left" w:pos="1134"/>
        </w:tabs>
        <w:ind w:left="0" w:firstLine="709"/>
        <w:jc w:val="both"/>
        <w:rPr>
          <w:sz w:val="28"/>
          <w:szCs w:val="28"/>
        </w:rPr>
      </w:pPr>
      <w:r w:rsidRPr="007F2710">
        <w:rPr>
          <w:sz w:val="28"/>
          <w:szCs w:val="28"/>
        </w:rPr>
        <w:t xml:space="preserve">При проектировании параллельного прохождения трассы кабельной линии связи с другими инженерными коммуникациями, расстояние по горизонтали между ними и проектируемой линии связи должно составлять не менее </w:t>
      </w:r>
      <w:smartTag w:uri="urn:schemas-microsoft-com:office:smarttags" w:element="metricconverter">
        <w:smartTagPr>
          <w:attr w:name="ProductID" w:val="5 метров"/>
        </w:smartTagPr>
        <w:r w:rsidRPr="007F2710">
          <w:rPr>
            <w:sz w:val="28"/>
            <w:szCs w:val="28"/>
          </w:rPr>
          <w:t>5 метров</w:t>
        </w:r>
      </w:smartTag>
      <w:r w:rsidRPr="007F2710">
        <w:rPr>
          <w:sz w:val="28"/>
          <w:szCs w:val="28"/>
        </w:rPr>
        <w:t xml:space="preserve"> (за исключением высоковольтных опор линий электропередачи, где минимальное расстояние между опорами </w:t>
      </w:r>
      <w:proofErr w:type="gramStart"/>
      <w:r w:rsidRPr="007F2710">
        <w:rPr>
          <w:sz w:val="28"/>
          <w:szCs w:val="28"/>
        </w:rPr>
        <w:t>ВЛ</w:t>
      </w:r>
      <w:proofErr w:type="gramEnd"/>
      <w:r w:rsidRPr="007F2710">
        <w:rPr>
          <w:sz w:val="28"/>
          <w:szCs w:val="28"/>
        </w:rPr>
        <w:t xml:space="preserve"> или ближайшими электропроводами их заземлителей не менее </w:t>
      </w:r>
      <w:smartTag w:uri="urn:schemas-microsoft-com:office:smarttags" w:element="metricconverter">
        <w:smartTagPr>
          <w:attr w:name="ProductID" w:val="25 метров"/>
        </w:smartTagPr>
        <w:r w:rsidRPr="007F2710">
          <w:rPr>
            <w:sz w:val="28"/>
            <w:szCs w:val="28"/>
          </w:rPr>
          <w:t>25 метров</w:t>
        </w:r>
      </w:smartTag>
      <w:r w:rsidR="007F2710" w:rsidRPr="007F2710">
        <w:rPr>
          <w:sz w:val="28"/>
          <w:szCs w:val="28"/>
        </w:rPr>
        <w:t>).</w:t>
      </w:r>
    </w:p>
    <w:p w:rsidR="00C5418C" w:rsidRDefault="00C5418C" w:rsidP="00C5418C"/>
    <w:p w:rsidR="00FB412C" w:rsidRDefault="00FB412C" w:rsidP="007F2710">
      <w:pPr>
        <w:pStyle w:val="ab"/>
        <w:jc w:val="center"/>
        <w:rPr>
          <w:spacing w:val="-2"/>
          <w:szCs w:val="24"/>
        </w:rPr>
        <w:sectPr w:rsidR="00FB412C" w:rsidSect="00C5418C">
          <w:pgSz w:w="11906" w:h="16838"/>
          <w:pgMar w:top="1134" w:right="567" w:bottom="1134" w:left="1134" w:header="709" w:footer="709" w:gutter="0"/>
          <w:cols w:space="708"/>
          <w:docGrid w:linePitch="360"/>
        </w:sectPr>
      </w:pPr>
    </w:p>
    <w:p w:rsidR="00FB412C" w:rsidRDefault="00FB412C" w:rsidP="00FB412C">
      <w:pPr>
        <w:jc w:val="right"/>
      </w:pPr>
      <w:r w:rsidRPr="00CF29FC">
        <w:lastRenderedPageBreak/>
        <w:t xml:space="preserve">Приложение </w:t>
      </w:r>
      <w:r>
        <w:t>4</w:t>
      </w:r>
    </w:p>
    <w:p w:rsidR="00FB412C" w:rsidRPr="00CF29FC" w:rsidRDefault="00FB412C" w:rsidP="00FB412C">
      <w:pPr>
        <w:jc w:val="center"/>
        <w:rPr>
          <w:sz w:val="28"/>
          <w:szCs w:val="28"/>
        </w:rPr>
      </w:pPr>
      <w:r w:rsidRPr="00CF29FC">
        <w:rPr>
          <w:sz w:val="28"/>
          <w:szCs w:val="28"/>
        </w:rPr>
        <w:t>Перечень подрядных организаций</w:t>
      </w:r>
    </w:p>
    <w:tbl>
      <w:tblPr>
        <w:tblW w:w="15608" w:type="dxa"/>
        <w:tblInd w:w="93" w:type="dxa"/>
        <w:tblLook w:val="04A0" w:firstRow="1" w:lastRow="0" w:firstColumn="1" w:lastColumn="0" w:noHBand="0" w:noVBand="1"/>
      </w:tblPr>
      <w:tblGrid>
        <w:gridCol w:w="2738"/>
        <w:gridCol w:w="1584"/>
        <w:gridCol w:w="2781"/>
        <w:gridCol w:w="2681"/>
        <w:gridCol w:w="1571"/>
        <w:gridCol w:w="2127"/>
        <w:gridCol w:w="2126"/>
      </w:tblGrid>
      <w:tr w:rsidR="00FB412C" w:rsidRPr="00CF29FC" w:rsidTr="00FB412C">
        <w:trPr>
          <w:trHeight w:val="945"/>
        </w:trPr>
        <w:tc>
          <w:tcPr>
            <w:tcW w:w="273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Pr>
              <w:jc w:val="center"/>
              <w:rPr>
                <w:bCs/>
              </w:rPr>
            </w:pPr>
            <w:r w:rsidRPr="00CF29FC">
              <w:rPr>
                <w:bCs/>
              </w:rPr>
              <w:t>Наименование фирмы</w:t>
            </w:r>
          </w:p>
        </w:tc>
        <w:tc>
          <w:tcPr>
            <w:tcW w:w="1584" w:type="dxa"/>
            <w:tcBorders>
              <w:top w:val="single" w:sz="4" w:space="0" w:color="auto"/>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bCs/>
                <w:color w:val="000000"/>
              </w:rPr>
            </w:pPr>
            <w:r w:rsidRPr="00CF29FC">
              <w:rPr>
                <w:bCs/>
                <w:color w:val="000000"/>
              </w:rPr>
              <w:t>Форма деятельности</w:t>
            </w:r>
          </w:p>
        </w:tc>
        <w:tc>
          <w:tcPr>
            <w:tcW w:w="2781" w:type="dxa"/>
            <w:tcBorders>
              <w:top w:val="single" w:sz="4" w:space="0" w:color="auto"/>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bCs/>
                <w:color w:val="000000"/>
              </w:rPr>
            </w:pPr>
            <w:r w:rsidRPr="00CF29FC">
              <w:rPr>
                <w:bCs/>
                <w:color w:val="000000"/>
              </w:rPr>
              <w:t>Адрес</w:t>
            </w:r>
          </w:p>
        </w:tc>
        <w:tc>
          <w:tcPr>
            <w:tcW w:w="2681" w:type="dxa"/>
            <w:tcBorders>
              <w:top w:val="single" w:sz="4" w:space="0" w:color="auto"/>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bCs/>
                <w:color w:val="000000"/>
              </w:rPr>
            </w:pPr>
            <w:r w:rsidRPr="00CF29FC">
              <w:rPr>
                <w:bCs/>
                <w:color w:val="000000"/>
              </w:rPr>
              <w:t>Эл</w:t>
            </w:r>
            <w:proofErr w:type="gramStart"/>
            <w:r w:rsidRPr="00CF29FC">
              <w:rPr>
                <w:bCs/>
                <w:color w:val="000000"/>
              </w:rPr>
              <w:t>.</w:t>
            </w:r>
            <w:proofErr w:type="gramEnd"/>
            <w:r w:rsidRPr="00CF29FC">
              <w:rPr>
                <w:bCs/>
                <w:color w:val="000000"/>
              </w:rPr>
              <w:t xml:space="preserve"> </w:t>
            </w:r>
            <w:proofErr w:type="gramStart"/>
            <w:r w:rsidRPr="00CF29FC">
              <w:rPr>
                <w:bCs/>
                <w:color w:val="000000"/>
              </w:rPr>
              <w:t>а</w:t>
            </w:r>
            <w:proofErr w:type="gramEnd"/>
            <w:r w:rsidRPr="00CF29FC">
              <w:rPr>
                <w:bCs/>
                <w:color w:val="000000"/>
              </w:rPr>
              <w:t>дрес</w:t>
            </w:r>
          </w:p>
        </w:tc>
        <w:tc>
          <w:tcPr>
            <w:tcW w:w="1571" w:type="dxa"/>
            <w:tcBorders>
              <w:top w:val="single" w:sz="4" w:space="0" w:color="auto"/>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bCs/>
                <w:color w:val="000000"/>
              </w:rPr>
            </w:pPr>
            <w:r w:rsidRPr="00CF29FC">
              <w:rPr>
                <w:bCs/>
                <w:color w:val="000000"/>
              </w:rPr>
              <w:t>Должность</w:t>
            </w:r>
          </w:p>
        </w:tc>
        <w:tc>
          <w:tcPr>
            <w:tcW w:w="2127" w:type="dxa"/>
            <w:tcBorders>
              <w:top w:val="single" w:sz="4" w:space="0" w:color="auto"/>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bCs/>
                <w:color w:val="000000"/>
              </w:rPr>
            </w:pPr>
            <w:r w:rsidRPr="00CF29FC">
              <w:rPr>
                <w:bCs/>
                <w:color w:val="000000"/>
              </w:rPr>
              <w:t>Контактное лицо (Ф.И.О)</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bCs/>
                <w:color w:val="000000"/>
              </w:rPr>
            </w:pPr>
            <w:r w:rsidRPr="00CF29FC">
              <w:rPr>
                <w:bCs/>
                <w:color w:val="000000"/>
              </w:rPr>
              <w:t>Телефон</w:t>
            </w:r>
          </w:p>
        </w:tc>
      </w:tr>
      <w:tr w:rsidR="00FB412C" w:rsidRPr="00CF29FC" w:rsidTr="00582AA5">
        <w:trPr>
          <w:trHeight w:val="300"/>
        </w:trPr>
        <w:tc>
          <w:tcPr>
            <w:tcW w:w="2738"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r w:rsidRPr="00CF29FC">
              <w:t>РЕГИОНСВЯЗЬ</w:t>
            </w:r>
          </w:p>
        </w:tc>
        <w:tc>
          <w:tcPr>
            <w:tcW w:w="1584"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ООО</w:t>
            </w:r>
          </w:p>
        </w:tc>
        <w:tc>
          <w:tcPr>
            <w:tcW w:w="2781"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582AA5">
            <w:pPr>
              <w:rPr>
                <w:color w:val="000000"/>
              </w:rPr>
            </w:pPr>
            <w:r w:rsidRPr="00CF29FC">
              <w:rPr>
                <w:color w:val="000000"/>
              </w:rPr>
              <w:t>344019, Ростовская область, город Ростов-на-Дону, проспект Шолохова, до</w:t>
            </w:r>
            <w:bookmarkStart w:id="0" w:name="_GoBack"/>
            <w:bookmarkEnd w:id="0"/>
            <w:r w:rsidRPr="00CF29FC">
              <w:rPr>
                <w:color w:val="000000"/>
              </w:rPr>
              <w:t>м 11-19а</w:t>
            </w:r>
          </w:p>
        </w:tc>
        <w:tc>
          <w:tcPr>
            <w:tcW w:w="2681"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582AA5">
            <w:pPr>
              <w:jc w:val="center"/>
              <w:rPr>
                <w:color w:val="000000"/>
              </w:rPr>
            </w:pPr>
            <w:r w:rsidRPr="00CF29FC">
              <w:rPr>
                <w:color w:val="000000"/>
              </w:rPr>
              <w:t>project@telecom-ufo.ru</w:t>
            </w:r>
          </w:p>
        </w:tc>
        <w:tc>
          <w:tcPr>
            <w:tcW w:w="1571"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общий</w:t>
            </w:r>
          </w:p>
        </w:tc>
        <w:tc>
          <w:tcPr>
            <w:tcW w:w="2127"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FB412C" w:rsidRPr="00CF29FC" w:rsidRDefault="00FB412C" w:rsidP="004933EC">
            <w:pPr>
              <w:rPr>
                <w:color w:val="000000"/>
              </w:rPr>
            </w:pPr>
            <w:r w:rsidRPr="00CF29FC">
              <w:rPr>
                <w:color w:val="000000"/>
              </w:rPr>
              <w:t> </w:t>
            </w:r>
          </w:p>
        </w:tc>
        <w:tc>
          <w:tcPr>
            <w:tcW w:w="2126"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8(863) 268-70-24</w:t>
            </w:r>
          </w:p>
        </w:tc>
      </w:tr>
      <w:tr w:rsidR="00FB412C" w:rsidRPr="00CF29FC" w:rsidTr="00582AA5">
        <w:trPr>
          <w:trHeight w:val="300"/>
        </w:trPr>
        <w:tc>
          <w:tcPr>
            <w:tcW w:w="2738"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tc>
        <w:tc>
          <w:tcPr>
            <w:tcW w:w="1584"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7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582AA5">
            <w:pPr>
              <w:rPr>
                <w:color w:val="000000"/>
              </w:rPr>
            </w:pPr>
          </w:p>
        </w:tc>
        <w:tc>
          <w:tcPr>
            <w:tcW w:w="26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582AA5">
            <w:pPr>
              <w:jc w:val="center"/>
              <w:rPr>
                <w:color w:val="000000"/>
              </w:rPr>
            </w:pPr>
          </w:p>
        </w:tc>
        <w:tc>
          <w:tcPr>
            <w:tcW w:w="157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127"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126"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r>
      <w:tr w:rsidR="00FB412C" w:rsidRPr="00CF29FC" w:rsidTr="00582AA5">
        <w:trPr>
          <w:trHeight w:val="600"/>
        </w:trPr>
        <w:tc>
          <w:tcPr>
            <w:tcW w:w="2738"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tc>
        <w:tc>
          <w:tcPr>
            <w:tcW w:w="1584"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7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582AA5">
            <w:pPr>
              <w:rPr>
                <w:color w:val="000000"/>
              </w:rPr>
            </w:pPr>
          </w:p>
        </w:tc>
        <w:tc>
          <w:tcPr>
            <w:tcW w:w="26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582AA5">
            <w:pPr>
              <w:jc w:val="center"/>
              <w:rPr>
                <w:color w:val="000000"/>
              </w:rPr>
            </w:pPr>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Директор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Коптев Алексей Павлович</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8-928-189-36-36</w:t>
            </w:r>
          </w:p>
        </w:tc>
      </w:tr>
      <w:tr w:rsidR="00FB412C" w:rsidRPr="00CF29FC" w:rsidTr="00582AA5">
        <w:trPr>
          <w:trHeight w:val="780"/>
        </w:trPr>
        <w:tc>
          <w:tcPr>
            <w:tcW w:w="2738" w:type="dxa"/>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roofErr w:type="spellStart"/>
            <w:r w:rsidRPr="00CF29FC">
              <w:t>Связьюгмонтаж</w:t>
            </w:r>
            <w:proofErr w:type="spellEnd"/>
          </w:p>
        </w:tc>
        <w:tc>
          <w:tcPr>
            <w:tcW w:w="1584"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ООО</w:t>
            </w:r>
          </w:p>
        </w:tc>
        <w:tc>
          <w:tcPr>
            <w:tcW w:w="27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rPr>
                <w:color w:val="000000"/>
              </w:rPr>
            </w:pPr>
            <w:r w:rsidRPr="00CF29FC">
              <w:rPr>
                <w:color w:val="000000"/>
              </w:rPr>
              <w:t xml:space="preserve">344092, Ростовская обл., Ростов на Дону, пр. Королева, 7/19 </w:t>
            </w:r>
          </w:p>
        </w:tc>
        <w:tc>
          <w:tcPr>
            <w:tcW w:w="26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jc w:val="center"/>
            </w:pPr>
            <w:hyperlink r:id="rId57" w:history="1">
              <w:r w:rsidRPr="00CF29FC">
                <w:t>director@svgm.ru</w:t>
              </w:r>
            </w:hyperlink>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Генеральный директор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proofErr w:type="spellStart"/>
            <w:r w:rsidRPr="00CF29FC">
              <w:rPr>
                <w:color w:val="000000"/>
              </w:rPr>
              <w:t>Эрганян</w:t>
            </w:r>
            <w:proofErr w:type="spellEnd"/>
            <w:r w:rsidRPr="00CF29FC">
              <w:rPr>
                <w:color w:val="000000"/>
              </w:rPr>
              <w:t xml:space="preserve"> </w:t>
            </w:r>
            <w:proofErr w:type="spellStart"/>
            <w:r w:rsidRPr="00CF29FC">
              <w:rPr>
                <w:color w:val="000000"/>
              </w:rPr>
              <w:t>Ардамес</w:t>
            </w:r>
            <w:proofErr w:type="spellEnd"/>
            <w:r w:rsidRPr="00CF29FC">
              <w:rPr>
                <w:color w:val="000000"/>
              </w:rPr>
              <w:t xml:space="preserve"> </w:t>
            </w:r>
            <w:proofErr w:type="spellStart"/>
            <w:r w:rsidRPr="00CF29FC">
              <w:rPr>
                <w:color w:val="000000"/>
              </w:rPr>
              <w:t>Бедросович</w:t>
            </w:r>
            <w:proofErr w:type="spellEnd"/>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8-918-581-43-97</w:t>
            </w:r>
          </w:p>
        </w:tc>
      </w:tr>
      <w:tr w:rsidR="00FB412C" w:rsidRPr="00CF29FC" w:rsidTr="00582AA5">
        <w:trPr>
          <w:trHeight w:val="705"/>
        </w:trPr>
        <w:tc>
          <w:tcPr>
            <w:tcW w:w="2738" w:type="dxa"/>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r w:rsidRPr="00CF29FC">
              <w:t>ИП Бондаренко С.А.</w:t>
            </w:r>
          </w:p>
        </w:tc>
        <w:tc>
          <w:tcPr>
            <w:tcW w:w="1584"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ИП</w:t>
            </w:r>
          </w:p>
        </w:tc>
        <w:tc>
          <w:tcPr>
            <w:tcW w:w="27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rPr>
                <w:color w:val="000000"/>
              </w:rPr>
            </w:pPr>
            <w:r w:rsidRPr="00CF29FC">
              <w:rPr>
                <w:color w:val="000000"/>
              </w:rPr>
              <w:t xml:space="preserve">346504, Ростовская обл., </w:t>
            </w:r>
            <w:proofErr w:type="spellStart"/>
            <w:r w:rsidRPr="00CF29FC">
              <w:rPr>
                <w:color w:val="000000"/>
              </w:rPr>
              <w:t>г</w:t>
            </w:r>
            <w:proofErr w:type="gramStart"/>
            <w:r w:rsidRPr="00CF29FC">
              <w:rPr>
                <w:color w:val="000000"/>
              </w:rPr>
              <w:t>.Ш</w:t>
            </w:r>
            <w:proofErr w:type="gramEnd"/>
            <w:r w:rsidRPr="00CF29FC">
              <w:rPr>
                <w:color w:val="000000"/>
              </w:rPr>
              <w:t>ахты</w:t>
            </w:r>
            <w:proofErr w:type="spellEnd"/>
            <w:r w:rsidRPr="00CF29FC">
              <w:rPr>
                <w:color w:val="000000"/>
              </w:rPr>
              <w:t>, ул. Маяковского 37</w:t>
            </w:r>
          </w:p>
        </w:tc>
        <w:tc>
          <w:tcPr>
            <w:tcW w:w="26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jc w:val="center"/>
            </w:pPr>
            <w:hyperlink r:id="rId58" w:history="1">
              <w:r w:rsidRPr="00CF29FC">
                <w:t>saabo@yandex.ru</w:t>
              </w:r>
            </w:hyperlink>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ИП</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Бондаренко Сергей Александрович</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8 928 126 43 05</w:t>
            </w:r>
          </w:p>
        </w:tc>
      </w:tr>
      <w:tr w:rsidR="00FB412C" w:rsidRPr="00CF29FC" w:rsidTr="00582AA5">
        <w:trPr>
          <w:trHeight w:val="1020"/>
        </w:trPr>
        <w:tc>
          <w:tcPr>
            <w:tcW w:w="2738" w:type="dxa"/>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r w:rsidRPr="00CF29FC">
              <w:t>Телекоммуникационные решения и сети</w:t>
            </w:r>
          </w:p>
        </w:tc>
        <w:tc>
          <w:tcPr>
            <w:tcW w:w="1584"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 xml:space="preserve">ЗАО </w:t>
            </w:r>
          </w:p>
        </w:tc>
        <w:tc>
          <w:tcPr>
            <w:tcW w:w="27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rPr>
                <w:color w:val="000000"/>
              </w:rPr>
            </w:pPr>
            <w:r w:rsidRPr="00CF29FC">
              <w:rPr>
                <w:color w:val="000000"/>
              </w:rPr>
              <w:t xml:space="preserve">347910, </w:t>
            </w:r>
            <w:r w:rsidR="00582AA5">
              <w:rPr>
                <w:color w:val="000000"/>
              </w:rPr>
              <w:t>о</w:t>
            </w:r>
            <w:r w:rsidR="00582AA5" w:rsidRPr="00CF29FC">
              <w:rPr>
                <w:color w:val="000000"/>
              </w:rPr>
              <w:t xml:space="preserve">бласть Ростовская, </w:t>
            </w:r>
            <w:r w:rsidR="00582AA5">
              <w:rPr>
                <w:color w:val="000000"/>
              </w:rPr>
              <w:t>г</w:t>
            </w:r>
            <w:r w:rsidR="00582AA5" w:rsidRPr="00CF29FC">
              <w:rPr>
                <w:color w:val="000000"/>
              </w:rPr>
              <w:t xml:space="preserve">ород Таганрог, </w:t>
            </w:r>
            <w:r w:rsidR="00582AA5">
              <w:rPr>
                <w:color w:val="000000"/>
              </w:rPr>
              <w:t>п</w:t>
            </w:r>
            <w:r w:rsidR="00582AA5" w:rsidRPr="00CF29FC">
              <w:rPr>
                <w:color w:val="000000"/>
              </w:rPr>
              <w:t>ереулок Каркасный</w:t>
            </w:r>
            <w:r w:rsidRPr="00CF29FC">
              <w:rPr>
                <w:color w:val="000000"/>
              </w:rPr>
              <w:t xml:space="preserve">, 9. </w:t>
            </w:r>
          </w:p>
        </w:tc>
        <w:tc>
          <w:tcPr>
            <w:tcW w:w="26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jc w:val="center"/>
              <w:rPr>
                <w:color w:val="000000"/>
              </w:rPr>
            </w:pPr>
            <w:hyperlink r:id="rId59" w:history="1">
              <w:r w:rsidRPr="00CF29FC">
                <w:rPr>
                  <w:color w:val="000000"/>
                </w:rPr>
                <w:t>petrov@zaotrs.ru</w:t>
              </w:r>
            </w:hyperlink>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Директор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Петров Александр Григорьевич</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 (863-4) 34-18-80,                                    8- 918- 55-66-450</w:t>
            </w:r>
          </w:p>
        </w:tc>
      </w:tr>
      <w:tr w:rsidR="00FB412C" w:rsidRPr="00CF29FC" w:rsidTr="00582AA5">
        <w:trPr>
          <w:trHeight w:val="1005"/>
        </w:trPr>
        <w:tc>
          <w:tcPr>
            <w:tcW w:w="2738" w:type="dxa"/>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roofErr w:type="spellStart"/>
            <w:r w:rsidRPr="00CF29FC">
              <w:t>Инсталл</w:t>
            </w:r>
            <w:proofErr w:type="spellEnd"/>
            <w:r w:rsidRPr="00CF29FC">
              <w:t xml:space="preserve"> Связь</w:t>
            </w:r>
          </w:p>
        </w:tc>
        <w:tc>
          <w:tcPr>
            <w:tcW w:w="1584"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 xml:space="preserve">ООО </w:t>
            </w:r>
          </w:p>
        </w:tc>
        <w:tc>
          <w:tcPr>
            <w:tcW w:w="2781" w:type="dxa"/>
            <w:tcBorders>
              <w:top w:val="nil"/>
              <w:left w:val="nil"/>
              <w:bottom w:val="single" w:sz="4" w:space="0" w:color="auto"/>
              <w:right w:val="single" w:sz="4" w:space="0" w:color="auto"/>
            </w:tcBorders>
            <w:shd w:val="clear" w:color="000000" w:fill="FFFFFF"/>
            <w:vAlign w:val="center"/>
            <w:hideMark/>
          </w:tcPr>
          <w:p w:rsidR="00FB412C" w:rsidRPr="00CF29FC" w:rsidRDefault="00582AA5" w:rsidP="00582AA5">
            <w:pPr>
              <w:rPr>
                <w:color w:val="000000"/>
              </w:rPr>
            </w:pPr>
            <w:r w:rsidRPr="00CF29FC">
              <w:rPr>
                <w:color w:val="000000"/>
              </w:rPr>
              <w:t xml:space="preserve">347900, область </w:t>
            </w:r>
            <w:r>
              <w:rPr>
                <w:color w:val="000000"/>
              </w:rPr>
              <w:t>Р</w:t>
            </w:r>
            <w:r w:rsidRPr="00CF29FC">
              <w:rPr>
                <w:color w:val="000000"/>
              </w:rPr>
              <w:t xml:space="preserve">остовская, город </w:t>
            </w:r>
            <w:r>
              <w:rPr>
                <w:color w:val="000000"/>
              </w:rPr>
              <w:t>Т</w:t>
            </w:r>
            <w:r w:rsidRPr="00CF29FC">
              <w:rPr>
                <w:color w:val="000000"/>
              </w:rPr>
              <w:t xml:space="preserve">аганрог, переулок </w:t>
            </w:r>
            <w:r>
              <w:rPr>
                <w:color w:val="000000"/>
              </w:rPr>
              <w:t>Т</w:t>
            </w:r>
            <w:r w:rsidRPr="00CF29FC">
              <w:rPr>
                <w:color w:val="000000"/>
              </w:rPr>
              <w:t xml:space="preserve">ургеневский, 40 </w:t>
            </w:r>
          </w:p>
        </w:tc>
        <w:tc>
          <w:tcPr>
            <w:tcW w:w="26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jc w:val="center"/>
              <w:rPr>
                <w:color w:val="000000"/>
              </w:rPr>
            </w:pPr>
            <w:hyperlink r:id="rId60" w:history="1">
              <w:r w:rsidRPr="00CF29FC">
                <w:rPr>
                  <w:color w:val="000000"/>
                </w:rPr>
                <w:t>duva-v@yandex.ru</w:t>
              </w:r>
            </w:hyperlink>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Директор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proofErr w:type="gramStart"/>
            <w:r w:rsidRPr="00CF29FC">
              <w:rPr>
                <w:color w:val="000000"/>
              </w:rPr>
              <w:t>Дурнев</w:t>
            </w:r>
            <w:proofErr w:type="gramEnd"/>
            <w:r w:rsidRPr="00CF29FC">
              <w:rPr>
                <w:color w:val="000000"/>
              </w:rPr>
              <w:t xml:space="preserve"> Владислав Алексеевич</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8-928-96-529-25</w:t>
            </w:r>
          </w:p>
        </w:tc>
      </w:tr>
      <w:tr w:rsidR="00FB412C" w:rsidRPr="00CF29FC" w:rsidTr="00582AA5">
        <w:trPr>
          <w:trHeight w:val="300"/>
        </w:trPr>
        <w:tc>
          <w:tcPr>
            <w:tcW w:w="2738"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r w:rsidRPr="00CF29FC">
              <w:t xml:space="preserve">АНТОРИУС </w:t>
            </w:r>
          </w:p>
        </w:tc>
        <w:tc>
          <w:tcPr>
            <w:tcW w:w="1584"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ООО</w:t>
            </w:r>
          </w:p>
        </w:tc>
        <w:tc>
          <w:tcPr>
            <w:tcW w:w="2781"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582AA5">
            <w:pPr>
              <w:rPr>
                <w:color w:val="000000"/>
              </w:rPr>
            </w:pPr>
            <w:r w:rsidRPr="00CF29FC">
              <w:rPr>
                <w:color w:val="000000"/>
              </w:rPr>
              <w:t xml:space="preserve">347382, </w:t>
            </w:r>
            <w:r w:rsidR="00582AA5" w:rsidRPr="00CF29FC">
              <w:rPr>
                <w:color w:val="000000"/>
              </w:rPr>
              <w:t xml:space="preserve">область </w:t>
            </w:r>
            <w:r w:rsidR="00582AA5">
              <w:rPr>
                <w:color w:val="000000"/>
              </w:rPr>
              <w:t>Р</w:t>
            </w:r>
            <w:r w:rsidR="00582AA5" w:rsidRPr="00CF29FC">
              <w:rPr>
                <w:color w:val="000000"/>
              </w:rPr>
              <w:t>остовска</w:t>
            </w:r>
            <w:r w:rsidR="00582AA5">
              <w:rPr>
                <w:color w:val="000000"/>
              </w:rPr>
              <w:t>я</w:t>
            </w:r>
            <w:r w:rsidRPr="00CF29FC">
              <w:rPr>
                <w:color w:val="000000"/>
              </w:rPr>
              <w:t xml:space="preserve">, </w:t>
            </w:r>
            <w:proofErr w:type="spellStart"/>
            <w:r w:rsidRPr="00CF29FC">
              <w:rPr>
                <w:color w:val="000000"/>
              </w:rPr>
              <w:t>г</w:t>
            </w:r>
            <w:proofErr w:type="gramStart"/>
            <w:r w:rsidRPr="00CF29FC">
              <w:rPr>
                <w:color w:val="000000"/>
              </w:rPr>
              <w:t>.В</w:t>
            </w:r>
            <w:proofErr w:type="gramEnd"/>
            <w:r w:rsidRPr="00CF29FC">
              <w:rPr>
                <w:color w:val="000000"/>
              </w:rPr>
              <w:t>олгодонск</w:t>
            </w:r>
            <w:proofErr w:type="spellEnd"/>
            <w:r w:rsidRPr="00CF29FC">
              <w:rPr>
                <w:color w:val="000000"/>
              </w:rPr>
              <w:t>, п-т Курчатова, 13</w:t>
            </w:r>
          </w:p>
        </w:tc>
        <w:tc>
          <w:tcPr>
            <w:tcW w:w="2681" w:type="dxa"/>
            <w:vMerge w:val="restart"/>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582AA5">
            <w:pPr>
              <w:jc w:val="center"/>
            </w:pPr>
            <w:hyperlink r:id="rId61" w:history="1">
              <w:r w:rsidRPr="00CF29FC">
                <w:t>antorius2011@yandex.ru</w:t>
              </w:r>
            </w:hyperlink>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общий</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 </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8-8639-256-065</w:t>
            </w:r>
          </w:p>
        </w:tc>
      </w:tr>
      <w:tr w:rsidR="00FB412C" w:rsidRPr="00CF29FC" w:rsidTr="00582AA5">
        <w:trPr>
          <w:trHeight w:val="600"/>
        </w:trPr>
        <w:tc>
          <w:tcPr>
            <w:tcW w:w="2738"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tc>
        <w:tc>
          <w:tcPr>
            <w:tcW w:w="1584"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7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6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582AA5">
            <w:pPr>
              <w:jc w:val="center"/>
            </w:pPr>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Директор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 xml:space="preserve">Кулаков Виктор Алексеевич  </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8-928-150-00-71</w:t>
            </w:r>
          </w:p>
        </w:tc>
      </w:tr>
      <w:tr w:rsidR="00FB412C" w:rsidRPr="00CF29FC" w:rsidTr="00582AA5">
        <w:trPr>
          <w:trHeight w:val="600"/>
        </w:trPr>
        <w:tc>
          <w:tcPr>
            <w:tcW w:w="2738"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tc>
        <w:tc>
          <w:tcPr>
            <w:tcW w:w="1584"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7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4933EC">
            <w:pPr>
              <w:rPr>
                <w:color w:val="000000"/>
              </w:rPr>
            </w:pPr>
          </w:p>
        </w:tc>
        <w:tc>
          <w:tcPr>
            <w:tcW w:w="2681" w:type="dxa"/>
            <w:vMerge/>
            <w:tcBorders>
              <w:top w:val="nil"/>
              <w:left w:val="single" w:sz="4" w:space="0" w:color="auto"/>
              <w:bottom w:val="single" w:sz="4" w:space="0" w:color="auto"/>
              <w:right w:val="single" w:sz="4" w:space="0" w:color="auto"/>
            </w:tcBorders>
            <w:vAlign w:val="center"/>
            <w:hideMark/>
          </w:tcPr>
          <w:p w:rsidR="00FB412C" w:rsidRPr="00CF29FC" w:rsidRDefault="00FB412C" w:rsidP="00582AA5">
            <w:pPr>
              <w:jc w:val="center"/>
            </w:pPr>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Главный инженер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proofErr w:type="spellStart"/>
            <w:r w:rsidRPr="00CF29FC">
              <w:rPr>
                <w:color w:val="000000"/>
              </w:rPr>
              <w:t>Ревин</w:t>
            </w:r>
            <w:proofErr w:type="spellEnd"/>
            <w:r w:rsidRPr="00CF29FC">
              <w:rPr>
                <w:color w:val="000000"/>
              </w:rPr>
              <w:t xml:space="preserve"> Владимир Васильевич</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 (863-9) 2-56-065</w:t>
            </w:r>
          </w:p>
        </w:tc>
      </w:tr>
      <w:tr w:rsidR="00FB412C" w:rsidRPr="00CF29FC" w:rsidTr="00582AA5">
        <w:trPr>
          <w:trHeight w:val="900"/>
        </w:trPr>
        <w:tc>
          <w:tcPr>
            <w:tcW w:w="2738" w:type="dxa"/>
            <w:tcBorders>
              <w:top w:val="nil"/>
              <w:left w:val="single" w:sz="4" w:space="0" w:color="auto"/>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ДОНСВЯЗЬ</w:t>
            </w:r>
          </w:p>
        </w:tc>
        <w:tc>
          <w:tcPr>
            <w:tcW w:w="1584"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ООО</w:t>
            </w:r>
          </w:p>
        </w:tc>
        <w:tc>
          <w:tcPr>
            <w:tcW w:w="2781" w:type="dxa"/>
            <w:tcBorders>
              <w:top w:val="nil"/>
              <w:left w:val="nil"/>
              <w:bottom w:val="single" w:sz="4" w:space="0" w:color="auto"/>
              <w:right w:val="single" w:sz="4" w:space="0" w:color="auto"/>
            </w:tcBorders>
            <w:shd w:val="clear" w:color="000000" w:fill="FFFFFF"/>
            <w:vAlign w:val="bottom"/>
            <w:hideMark/>
          </w:tcPr>
          <w:p w:rsidR="00FB412C" w:rsidRPr="00CF29FC" w:rsidRDefault="00FB412C" w:rsidP="004933EC">
            <w:pPr>
              <w:rPr>
                <w:color w:val="000000"/>
              </w:rPr>
            </w:pPr>
            <w:r w:rsidRPr="00CF29FC">
              <w:rPr>
                <w:color w:val="000000"/>
              </w:rPr>
              <w:t xml:space="preserve">344023, </w:t>
            </w:r>
            <w:proofErr w:type="spellStart"/>
            <w:r w:rsidRPr="00CF29FC">
              <w:rPr>
                <w:color w:val="000000"/>
              </w:rPr>
              <w:t>г</w:t>
            </w:r>
            <w:proofErr w:type="gramStart"/>
            <w:r w:rsidRPr="00CF29FC">
              <w:rPr>
                <w:color w:val="000000"/>
              </w:rPr>
              <w:t>.Р</w:t>
            </w:r>
            <w:proofErr w:type="gramEnd"/>
            <w:r w:rsidRPr="00CF29FC">
              <w:rPr>
                <w:color w:val="000000"/>
              </w:rPr>
              <w:t>остов</w:t>
            </w:r>
            <w:proofErr w:type="spellEnd"/>
            <w:r w:rsidRPr="00CF29FC">
              <w:rPr>
                <w:color w:val="000000"/>
              </w:rPr>
              <w:t>-на-Дону, ул.1-й Конной Армии , 1Б</w:t>
            </w:r>
          </w:p>
        </w:tc>
        <w:tc>
          <w:tcPr>
            <w:tcW w:w="268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582AA5">
            <w:pPr>
              <w:jc w:val="center"/>
            </w:pPr>
            <w:r w:rsidRPr="00CF29FC">
              <w:t>info@don-c.ru</w:t>
            </w:r>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Директор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Шахвардьян Олег</w:t>
            </w:r>
          </w:p>
        </w:tc>
        <w:tc>
          <w:tcPr>
            <w:tcW w:w="2126"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8-918-557-6067</w:t>
            </w:r>
          </w:p>
        </w:tc>
      </w:tr>
      <w:tr w:rsidR="00FB412C" w:rsidRPr="00CF29FC" w:rsidTr="00582AA5">
        <w:trPr>
          <w:trHeight w:val="1035"/>
        </w:trPr>
        <w:tc>
          <w:tcPr>
            <w:tcW w:w="2738" w:type="dxa"/>
            <w:tcBorders>
              <w:top w:val="nil"/>
              <w:left w:val="single" w:sz="4" w:space="0" w:color="auto"/>
              <w:bottom w:val="single" w:sz="4" w:space="0" w:color="auto"/>
              <w:right w:val="single" w:sz="4" w:space="0" w:color="auto"/>
            </w:tcBorders>
            <w:shd w:val="clear" w:color="000000" w:fill="FFFFFF"/>
            <w:noWrap/>
            <w:vAlign w:val="center"/>
            <w:hideMark/>
          </w:tcPr>
          <w:p w:rsidR="00FB412C" w:rsidRPr="00CF29FC" w:rsidRDefault="00FB412C" w:rsidP="004933EC">
            <w:proofErr w:type="spellStart"/>
            <w:r w:rsidRPr="00CF29FC">
              <w:lastRenderedPageBreak/>
              <w:t>ЮгСпецСвязь</w:t>
            </w:r>
            <w:proofErr w:type="spellEnd"/>
          </w:p>
        </w:tc>
        <w:tc>
          <w:tcPr>
            <w:tcW w:w="1584"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jc w:val="center"/>
              <w:rPr>
                <w:color w:val="000000"/>
              </w:rPr>
            </w:pPr>
            <w:r w:rsidRPr="00CF29FC">
              <w:rPr>
                <w:color w:val="000000"/>
              </w:rPr>
              <w:t>ООО</w:t>
            </w:r>
          </w:p>
        </w:tc>
        <w:tc>
          <w:tcPr>
            <w:tcW w:w="2781" w:type="dxa"/>
            <w:tcBorders>
              <w:top w:val="nil"/>
              <w:left w:val="nil"/>
              <w:bottom w:val="single" w:sz="4" w:space="0" w:color="auto"/>
              <w:right w:val="single" w:sz="4" w:space="0" w:color="auto"/>
            </w:tcBorders>
            <w:shd w:val="clear" w:color="000000" w:fill="FFFFFF"/>
            <w:vAlign w:val="bottom"/>
            <w:hideMark/>
          </w:tcPr>
          <w:p w:rsidR="00FB412C" w:rsidRPr="00CF29FC" w:rsidRDefault="00FB412C" w:rsidP="004933EC">
            <w:pPr>
              <w:rPr>
                <w:color w:val="000000"/>
              </w:rPr>
            </w:pPr>
            <w:r w:rsidRPr="00CF29FC">
              <w:rPr>
                <w:color w:val="000000"/>
              </w:rPr>
              <w:t xml:space="preserve">344034, </w:t>
            </w:r>
            <w:proofErr w:type="spellStart"/>
            <w:r w:rsidRPr="00CF29FC">
              <w:rPr>
                <w:color w:val="000000"/>
              </w:rPr>
              <w:t>г</w:t>
            </w:r>
            <w:proofErr w:type="gramStart"/>
            <w:r w:rsidRPr="00CF29FC">
              <w:rPr>
                <w:color w:val="000000"/>
              </w:rPr>
              <w:t>.Р</w:t>
            </w:r>
            <w:proofErr w:type="gramEnd"/>
            <w:r w:rsidRPr="00CF29FC">
              <w:rPr>
                <w:color w:val="000000"/>
              </w:rPr>
              <w:t>остов</w:t>
            </w:r>
            <w:proofErr w:type="spellEnd"/>
            <w:r w:rsidRPr="00CF29FC">
              <w:rPr>
                <w:color w:val="000000"/>
              </w:rPr>
              <w:t xml:space="preserve">-на-Дону, </w:t>
            </w:r>
            <w:proofErr w:type="spellStart"/>
            <w:r w:rsidRPr="00CF29FC">
              <w:rPr>
                <w:color w:val="000000"/>
              </w:rPr>
              <w:t>пер.Синявский</w:t>
            </w:r>
            <w:proofErr w:type="spellEnd"/>
            <w:r w:rsidRPr="00CF29FC">
              <w:rPr>
                <w:color w:val="000000"/>
              </w:rPr>
              <w:t xml:space="preserve"> , 21Б</w:t>
            </w:r>
          </w:p>
        </w:tc>
        <w:tc>
          <w:tcPr>
            <w:tcW w:w="2681" w:type="dxa"/>
            <w:tcBorders>
              <w:top w:val="nil"/>
              <w:left w:val="nil"/>
              <w:bottom w:val="single" w:sz="4" w:space="0" w:color="auto"/>
              <w:right w:val="single" w:sz="4" w:space="0" w:color="auto"/>
            </w:tcBorders>
            <w:shd w:val="clear" w:color="auto" w:fill="auto"/>
            <w:noWrap/>
            <w:vAlign w:val="center"/>
            <w:hideMark/>
          </w:tcPr>
          <w:p w:rsidR="00FB412C" w:rsidRPr="00CF29FC" w:rsidRDefault="00FB412C" w:rsidP="00582AA5">
            <w:pPr>
              <w:jc w:val="center"/>
            </w:pPr>
            <w:hyperlink r:id="rId62" w:history="1">
              <w:r w:rsidRPr="00CF29FC">
                <w:t>si@ugcc.ru</w:t>
              </w:r>
            </w:hyperlink>
          </w:p>
        </w:tc>
        <w:tc>
          <w:tcPr>
            <w:tcW w:w="1571"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r w:rsidRPr="00CF29FC">
              <w:rPr>
                <w:color w:val="000000"/>
              </w:rPr>
              <w:t>Директор</w:t>
            </w:r>
          </w:p>
        </w:tc>
        <w:tc>
          <w:tcPr>
            <w:tcW w:w="2127" w:type="dxa"/>
            <w:tcBorders>
              <w:top w:val="nil"/>
              <w:left w:val="nil"/>
              <w:bottom w:val="single" w:sz="4" w:space="0" w:color="auto"/>
              <w:right w:val="single" w:sz="4" w:space="0" w:color="auto"/>
            </w:tcBorders>
            <w:shd w:val="clear" w:color="000000" w:fill="FFFFFF"/>
            <w:vAlign w:val="center"/>
            <w:hideMark/>
          </w:tcPr>
          <w:p w:rsidR="00FB412C" w:rsidRPr="00CF29FC" w:rsidRDefault="00FB412C" w:rsidP="004933EC">
            <w:pPr>
              <w:rPr>
                <w:color w:val="000000"/>
              </w:rPr>
            </w:pPr>
            <w:proofErr w:type="spellStart"/>
            <w:r w:rsidRPr="00CF29FC">
              <w:rPr>
                <w:color w:val="000000"/>
              </w:rPr>
              <w:t>Каменсков</w:t>
            </w:r>
            <w:proofErr w:type="spellEnd"/>
            <w:r w:rsidRPr="00CF29FC">
              <w:rPr>
                <w:color w:val="000000"/>
              </w:rPr>
              <w:t xml:space="preserve"> Сергей Александрович</w:t>
            </w:r>
          </w:p>
        </w:tc>
        <w:tc>
          <w:tcPr>
            <w:tcW w:w="2126" w:type="dxa"/>
            <w:tcBorders>
              <w:top w:val="nil"/>
              <w:left w:val="nil"/>
              <w:bottom w:val="single" w:sz="4" w:space="0" w:color="auto"/>
              <w:right w:val="single" w:sz="4" w:space="0" w:color="auto"/>
            </w:tcBorders>
            <w:shd w:val="clear" w:color="auto" w:fill="auto"/>
            <w:vAlign w:val="bottom"/>
            <w:hideMark/>
          </w:tcPr>
          <w:p w:rsidR="00FB412C" w:rsidRPr="00CF29FC" w:rsidRDefault="00582AA5" w:rsidP="00582AA5">
            <w:pPr>
              <w:jc w:val="center"/>
              <w:rPr>
                <w:color w:val="000000"/>
              </w:rPr>
            </w:pPr>
            <w:r>
              <w:rPr>
                <w:color w:val="000000"/>
              </w:rPr>
              <w:t xml:space="preserve">8(863)218-56-00, </w:t>
            </w:r>
            <w:r w:rsidR="00FB412C" w:rsidRPr="00CF29FC">
              <w:rPr>
                <w:color w:val="000000"/>
              </w:rPr>
              <w:t>218-56-55</w:t>
            </w:r>
          </w:p>
        </w:tc>
      </w:tr>
    </w:tbl>
    <w:p w:rsidR="00FB412C" w:rsidRPr="00D556DF" w:rsidRDefault="00FB412C" w:rsidP="00FB412C"/>
    <w:p w:rsidR="007F2710" w:rsidRPr="007F2710" w:rsidRDefault="007F2710" w:rsidP="007F2710">
      <w:pPr>
        <w:pStyle w:val="ab"/>
        <w:jc w:val="center"/>
        <w:rPr>
          <w:spacing w:val="-2"/>
          <w:szCs w:val="24"/>
        </w:rPr>
      </w:pPr>
    </w:p>
    <w:sectPr w:rsidR="007F2710" w:rsidRPr="007F2710" w:rsidSect="00FB412C">
      <w:pgSz w:w="16838" w:h="11906" w:orient="landscape" w:code="9"/>
      <w:pgMar w:top="567"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77FE" w:rsidRDefault="005777FE">
      <w:r>
        <w:separator/>
      </w:r>
    </w:p>
  </w:endnote>
  <w:endnote w:type="continuationSeparator" w:id="0">
    <w:p w:rsidR="005777FE" w:rsidRDefault="005777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atang Cyr">
    <w:altName w:val="№ЩЕБ"/>
    <w:panose1 w:val="00000000000000000000"/>
    <w:charset w:val="CC"/>
    <w:family w:val="roman"/>
    <w:notTrueType/>
    <w:pitch w:val="variable"/>
    <w:sig w:usb0="00000201" w:usb1="00000000" w:usb2="00000000" w:usb3="00000000" w:csb0="00000004" w:csb1="00000000"/>
  </w:font>
  <w:font w:name="Batang">
    <w:altName w:val="바탕"/>
    <w:panose1 w:val="02030600000101010101"/>
    <w:charset w:val="81"/>
    <w:family w:val="roman"/>
    <w:pitch w:val="variable"/>
    <w:sig w:usb0="B00002AF" w:usb1="69D77CFB" w:usb2="00000030" w:usb3="00000000" w:csb0="0008009F" w:csb1="00000000"/>
  </w:font>
  <w:font w:name="PT Sans Narrow">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40A6" w:rsidRDefault="00DC40A6" w:rsidP="00427F87"/>
  <w:p w:rsidR="00DC40A6" w:rsidRDefault="00DC40A6">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77FE" w:rsidRDefault="005777FE">
      <w:r>
        <w:separator/>
      </w:r>
    </w:p>
  </w:footnote>
  <w:footnote w:type="continuationSeparator" w:id="0">
    <w:p w:rsidR="005777FE" w:rsidRDefault="005777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40A6" w:rsidRDefault="00DC40A6">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EC5136"/>
    <w:multiLevelType w:val="hybridMultilevel"/>
    <w:tmpl w:val="90C086A6"/>
    <w:lvl w:ilvl="0" w:tplc="A27E4426">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16B01264"/>
    <w:multiLevelType w:val="hybridMultilevel"/>
    <w:tmpl w:val="C91CCB10"/>
    <w:lvl w:ilvl="0" w:tplc="EA509814">
      <w:start w:val="1"/>
      <w:numFmt w:val="decimal"/>
      <w:lvlText w:val="%1."/>
      <w:lvlJc w:val="left"/>
      <w:pPr>
        <w:ind w:left="504" w:hanging="360"/>
      </w:pPr>
      <w:rPr>
        <w:rFonts w:cs="Times New Roman" w:hint="default"/>
      </w:rPr>
    </w:lvl>
    <w:lvl w:ilvl="1" w:tplc="04190019" w:tentative="1">
      <w:start w:val="1"/>
      <w:numFmt w:val="lowerLetter"/>
      <w:lvlText w:val="%2."/>
      <w:lvlJc w:val="left"/>
      <w:pPr>
        <w:ind w:left="1224" w:hanging="360"/>
      </w:pPr>
      <w:rPr>
        <w:rFonts w:cs="Times New Roman"/>
      </w:rPr>
    </w:lvl>
    <w:lvl w:ilvl="2" w:tplc="0419001B" w:tentative="1">
      <w:start w:val="1"/>
      <w:numFmt w:val="lowerRoman"/>
      <w:lvlText w:val="%3."/>
      <w:lvlJc w:val="right"/>
      <w:pPr>
        <w:ind w:left="1944" w:hanging="180"/>
      </w:pPr>
      <w:rPr>
        <w:rFonts w:cs="Times New Roman"/>
      </w:rPr>
    </w:lvl>
    <w:lvl w:ilvl="3" w:tplc="0419000F" w:tentative="1">
      <w:start w:val="1"/>
      <w:numFmt w:val="decimal"/>
      <w:lvlText w:val="%4."/>
      <w:lvlJc w:val="left"/>
      <w:pPr>
        <w:ind w:left="2664" w:hanging="360"/>
      </w:pPr>
      <w:rPr>
        <w:rFonts w:cs="Times New Roman"/>
      </w:rPr>
    </w:lvl>
    <w:lvl w:ilvl="4" w:tplc="04190019" w:tentative="1">
      <w:start w:val="1"/>
      <w:numFmt w:val="lowerLetter"/>
      <w:lvlText w:val="%5."/>
      <w:lvlJc w:val="left"/>
      <w:pPr>
        <w:ind w:left="3384" w:hanging="360"/>
      </w:pPr>
      <w:rPr>
        <w:rFonts w:cs="Times New Roman"/>
      </w:rPr>
    </w:lvl>
    <w:lvl w:ilvl="5" w:tplc="0419001B" w:tentative="1">
      <w:start w:val="1"/>
      <w:numFmt w:val="lowerRoman"/>
      <w:lvlText w:val="%6."/>
      <w:lvlJc w:val="right"/>
      <w:pPr>
        <w:ind w:left="4104" w:hanging="180"/>
      </w:pPr>
      <w:rPr>
        <w:rFonts w:cs="Times New Roman"/>
      </w:rPr>
    </w:lvl>
    <w:lvl w:ilvl="6" w:tplc="0419000F" w:tentative="1">
      <w:start w:val="1"/>
      <w:numFmt w:val="decimal"/>
      <w:lvlText w:val="%7."/>
      <w:lvlJc w:val="left"/>
      <w:pPr>
        <w:ind w:left="4824" w:hanging="360"/>
      </w:pPr>
      <w:rPr>
        <w:rFonts w:cs="Times New Roman"/>
      </w:rPr>
    </w:lvl>
    <w:lvl w:ilvl="7" w:tplc="04190019" w:tentative="1">
      <w:start w:val="1"/>
      <w:numFmt w:val="lowerLetter"/>
      <w:lvlText w:val="%8."/>
      <w:lvlJc w:val="left"/>
      <w:pPr>
        <w:ind w:left="5544" w:hanging="360"/>
      </w:pPr>
      <w:rPr>
        <w:rFonts w:cs="Times New Roman"/>
      </w:rPr>
    </w:lvl>
    <w:lvl w:ilvl="8" w:tplc="0419001B" w:tentative="1">
      <w:start w:val="1"/>
      <w:numFmt w:val="lowerRoman"/>
      <w:lvlText w:val="%9."/>
      <w:lvlJc w:val="right"/>
      <w:pPr>
        <w:ind w:left="6264" w:hanging="180"/>
      </w:pPr>
      <w:rPr>
        <w:rFonts w:cs="Times New Roman"/>
      </w:rPr>
    </w:lvl>
  </w:abstractNum>
  <w:abstractNum w:abstractNumId="2">
    <w:nsid w:val="1AA8653A"/>
    <w:multiLevelType w:val="hybridMultilevel"/>
    <w:tmpl w:val="43546E72"/>
    <w:lvl w:ilvl="0" w:tplc="00000002">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267A5B26"/>
    <w:multiLevelType w:val="hybridMultilevel"/>
    <w:tmpl w:val="3594C282"/>
    <w:lvl w:ilvl="0" w:tplc="C48E24A6">
      <w:start w:val="1"/>
      <w:numFmt w:val="bullet"/>
      <w:lvlText w:val=""/>
      <w:lvlJc w:val="left"/>
      <w:pPr>
        <w:ind w:left="720" w:hanging="360"/>
      </w:pPr>
      <w:rPr>
        <w:rFonts w:ascii="Symbol" w:hAnsi="Symbol" w:hint="default"/>
        <w:i w:val="0"/>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6832DE3"/>
    <w:multiLevelType w:val="hybridMultilevel"/>
    <w:tmpl w:val="3F6EEAE2"/>
    <w:lvl w:ilvl="0" w:tplc="C48E24A6">
      <w:start w:val="1"/>
      <w:numFmt w:val="bullet"/>
      <w:lvlText w:val=""/>
      <w:lvlJc w:val="left"/>
      <w:pPr>
        <w:ind w:left="644" w:hanging="360"/>
      </w:pPr>
      <w:rPr>
        <w:rFonts w:ascii="Symbol" w:hAnsi="Symbol" w:hint="default"/>
        <w:i w:val="0"/>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5">
    <w:nsid w:val="55C6669C"/>
    <w:multiLevelType w:val="hybridMultilevel"/>
    <w:tmpl w:val="6B5298A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592E15DA"/>
    <w:multiLevelType w:val="hybridMultilevel"/>
    <w:tmpl w:val="1F86A9C2"/>
    <w:lvl w:ilvl="0" w:tplc="2A9298D2">
      <w:start w:val="1"/>
      <w:numFmt w:val="decimal"/>
      <w:lvlText w:val="%1."/>
      <w:lvlJc w:val="left"/>
      <w:pPr>
        <w:ind w:left="432" w:hanging="360"/>
      </w:pPr>
      <w:rPr>
        <w:rFonts w:cs="Times New Roman" w:hint="default"/>
      </w:rPr>
    </w:lvl>
    <w:lvl w:ilvl="1" w:tplc="04190019" w:tentative="1">
      <w:start w:val="1"/>
      <w:numFmt w:val="lowerLetter"/>
      <w:lvlText w:val="%2."/>
      <w:lvlJc w:val="left"/>
      <w:pPr>
        <w:ind w:left="1152" w:hanging="360"/>
      </w:pPr>
      <w:rPr>
        <w:rFonts w:cs="Times New Roman"/>
      </w:rPr>
    </w:lvl>
    <w:lvl w:ilvl="2" w:tplc="0419001B" w:tentative="1">
      <w:start w:val="1"/>
      <w:numFmt w:val="lowerRoman"/>
      <w:lvlText w:val="%3."/>
      <w:lvlJc w:val="right"/>
      <w:pPr>
        <w:ind w:left="1872" w:hanging="180"/>
      </w:pPr>
      <w:rPr>
        <w:rFonts w:cs="Times New Roman"/>
      </w:rPr>
    </w:lvl>
    <w:lvl w:ilvl="3" w:tplc="0419000F" w:tentative="1">
      <w:start w:val="1"/>
      <w:numFmt w:val="decimal"/>
      <w:lvlText w:val="%4."/>
      <w:lvlJc w:val="left"/>
      <w:pPr>
        <w:ind w:left="2592" w:hanging="360"/>
      </w:pPr>
      <w:rPr>
        <w:rFonts w:cs="Times New Roman"/>
      </w:rPr>
    </w:lvl>
    <w:lvl w:ilvl="4" w:tplc="04190019" w:tentative="1">
      <w:start w:val="1"/>
      <w:numFmt w:val="lowerLetter"/>
      <w:lvlText w:val="%5."/>
      <w:lvlJc w:val="left"/>
      <w:pPr>
        <w:ind w:left="3312" w:hanging="360"/>
      </w:pPr>
      <w:rPr>
        <w:rFonts w:cs="Times New Roman"/>
      </w:rPr>
    </w:lvl>
    <w:lvl w:ilvl="5" w:tplc="0419001B" w:tentative="1">
      <w:start w:val="1"/>
      <w:numFmt w:val="lowerRoman"/>
      <w:lvlText w:val="%6."/>
      <w:lvlJc w:val="right"/>
      <w:pPr>
        <w:ind w:left="4032" w:hanging="180"/>
      </w:pPr>
      <w:rPr>
        <w:rFonts w:cs="Times New Roman"/>
      </w:rPr>
    </w:lvl>
    <w:lvl w:ilvl="6" w:tplc="0419000F" w:tentative="1">
      <w:start w:val="1"/>
      <w:numFmt w:val="decimal"/>
      <w:lvlText w:val="%7."/>
      <w:lvlJc w:val="left"/>
      <w:pPr>
        <w:ind w:left="4752" w:hanging="360"/>
      </w:pPr>
      <w:rPr>
        <w:rFonts w:cs="Times New Roman"/>
      </w:rPr>
    </w:lvl>
    <w:lvl w:ilvl="7" w:tplc="04190019" w:tentative="1">
      <w:start w:val="1"/>
      <w:numFmt w:val="lowerLetter"/>
      <w:lvlText w:val="%8."/>
      <w:lvlJc w:val="left"/>
      <w:pPr>
        <w:ind w:left="5472" w:hanging="360"/>
      </w:pPr>
      <w:rPr>
        <w:rFonts w:cs="Times New Roman"/>
      </w:rPr>
    </w:lvl>
    <w:lvl w:ilvl="8" w:tplc="0419001B" w:tentative="1">
      <w:start w:val="1"/>
      <w:numFmt w:val="lowerRoman"/>
      <w:lvlText w:val="%9."/>
      <w:lvlJc w:val="right"/>
      <w:pPr>
        <w:ind w:left="6192" w:hanging="180"/>
      </w:pPr>
      <w:rPr>
        <w:rFonts w:cs="Times New Roman"/>
      </w:rPr>
    </w:lvl>
  </w:abstractNum>
  <w:abstractNum w:abstractNumId="7">
    <w:nsid w:val="6420770A"/>
    <w:multiLevelType w:val="hybridMultilevel"/>
    <w:tmpl w:val="17B85026"/>
    <w:lvl w:ilvl="0" w:tplc="46F22D50">
      <w:start w:val="1"/>
      <w:numFmt w:val="decimal"/>
      <w:lvlText w:val="%1."/>
      <w:lvlJc w:val="left"/>
      <w:pPr>
        <w:ind w:left="492" w:hanging="360"/>
      </w:pPr>
      <w:rPr>
        <w:rFonts w:ascii="Times New Roman" w:eastAsia="Times New Roman" w:hAnsi="Times New Roman" w:cs="Times New Roman"/>
      </w:rPr>
    </w:lvl>
    <w:lvl w:ilvl="1" w:tplc="04190019" w:tentative="1">
      <w:start w:val="1"/>
      <w:numFmt w:val="lowerLetter"/>
      <w:lvlText w:val="%2."/>
      <w:lvlJc w:val="left"/>
      <w:pPr>
        <w:ind w:left="1212" w:hanging="360"/>
      </w:pPr>
      <w:rPr>
        <w:rFonts w:cs="Times New Roman"/>
      </w:rPr>
    </w:lvl>
    <w:lvl w:ilvl="2" w:tplc="0419001B" w:tentative="1">
      <w:start w:val="1"/>
      <w:numFmt w:val="lowerRoman"/>
      <w:lvlText w:val="%3."/>
      <w:lvlJc w:val="right"/>
      <w:pPr>
        <w:ind w:left="1932" w:hanging="180"/>
      </w:pPr>
      <w:rPr>
        <w:rFonts w:cs="Times New Roman"/>
      </w:rPr>
    </w:lvl>
    <w:lvl w:ilvl="3" w:tplc="0419000F" w:tentative="1">
      <w:start w:val="1"/>
      <w:numFmt w:val="decimal"/>
      <w:lvlText w:val="%4."/>
      <w:lvlJc w:val="left"/>
      <w:pPr>
        <w:ind w:left="2652" w:hanging="360"/>
      </w:pPr>
      <w:rPr>
        <w:rFonts w:cs="Times New Roman"/>
      </w:rPr>
    </w:lvl>
    <w:lvl w:ilvl="4" w:tplc="04190019" w:tentative="1">
      <w:start w:val="1"/>
      <w:numFmt w:val="lowerLetter"/>
      <w:lvlText w:val="%5."/>
      <w:lvlJc w:val="left"/>
      <w:pPr>
        <w:ind w:left="3372" w:hanging="360"/>
      </w:pPr>
      <w:rPr>
        <w:rFonts w:cs="Times New Roman"/>
      </w:rPr>
    </w:lvl>
    <w:lvl w:ilvl="5" w:tplc="0419001B" w:tentative="1">
      <w:start w:val="1"/>
      <w:numFmt w:val="lowerRoman"/>
      <w:lvlText w:val="%6."/>
      <w:lvlJc w:val="right"/>
      <w:pPr>
        <w:ind w:left="4092" w:hanging="180"/>
      </w:pPr>
      <w:rPr>
        <w:rFonts w:cs="Times New Roman"/>
      </w:rPr>
    </w:lvl>
    <w:lvl w:ilvl="6" w:tplc="0419000F" w:tentative="1">
      <w:start w:val="1"/>
      <w:numFmt w:val="decimal"/>
      <w:lvlText w:val="%7."/>
      <w:lvlJc w:val="left"/>
      <w:pPr>
        <w:ind w:left="4812" w:hanging="360"/>
      </w:pPr>
      <w:rPr>
        <w:rFonts w:cs="Times New Roman"/>
      </w:rPr>
    </w:lvl>
    <w:lvl w:ilvl="7" w:tplc="04190019" w:tentative="1">
      <w:start w:val="1"/>
      <w:numFmt w:val="lowerLetter"/>
      <w:lvlText w:val="%8."/>
      <w:lvlJc w:val="left"/>
      <w:pPr>
        <w:ind w:left="5532" w:hanging="360"/>
      </w:pPr>
      <w:rPr>
        <w:rFonts w:cs="Times New Roman"/>
      </w:rPr>
    </w:lvl>
    <w:lvl w:ilvl="8" w:tplc="0419001B" w:tentative="1">
      <w:start w:val="1"/>
      <w:numFmt w:val="lowerRoman"/>
      <w:lvlText w:val="%9."/>
      <w:lvlJc w:val="right"/>
      <w:pPr>
        <w:ind w:left="6252" w:hanging="180"/>
      </w:pPr>
      <w:rPr>
        <w:rFonts w:cs="Times New Roman"/>
      </w:rPr>
    </w:lvl>
  </w:abstractNum>
  <w:abstractNum w:abstractNumId="8">
    <w:nsid w:val="68194320"/>
    <w:multiLevelType w:val="hybridMultilevel"/>
    <w:tmpl w:val="D9BC793C"/>
    <w:lvl w:ilvl="0" w:tplc="CC0C7EC0">
      <w:start w:val="1"/>
      <w:numFmt w:val="decimal"/>
      <w:lvlText w:val="%1."/>
      <w:lvlJc w:val="left"/>
      <w:pPr>
        <w:ind w:left="2479" w:hanging="1110"/>
      </w:pPr>
      <w:rPr>
        <w:rFonts w:ascii="Arial" w:hAnsi="Arial" w:cs="Arial" w:hint="default"/>
        <w:sz w:val="24"/>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720505D2"/>
    <w:multiLevelType w:val="hybridMultilevel"/>
    <w:tmpl w:val="B79C6D72"/>
    <w:lvl w:ilvl="0" w:tplc="0419000F">
      <w:start w:val="1"/>
      <w:numFmt w:val="decimal"/>
      <w:lvlText w:val="%1."/>
      <w:lvlJc w:val="left"/>
      <w:pPr>
        <w:tabs>
          <w:tab w:val="num" w:pos="779"/>
        </w:tabs>
        <w:ind w:left="779" w:hanging="360"/>
      </w:pPr>
      <w:rPr>
        <w:rFonts w:cs="Times New Roman"/>
      </w:rPr>
    </w:lvl>
    <w:lvl w:ilvl="1" w:tplc="7B04C69C">
      <w:start w:val="1"/>
      <w:numFmt w:val="decimal"/>
      <w:lvlText w:val="%2."/>
      <w:lvlJc w:val="left"/>
      <w:pPr>
        <w:tabs>
          <w:tab w:val="num" w:pos="1499"/>
        </w:tabs>
        <w:ind w:left="1499" w:hanging="360"/>
      </w:pPr>
      <w:rPr>
        <w:rFonts w:cs="Times New Roman" w:hint="default"/>
      </w:rPr>
    </w:lvl>
    <w:lvl w:ilvl="2" w:tplc="04190005" w:tentative="1">
      <w:start w:val="1"/>
      <w:numFmt w:val="bullet"/>
      <w:lvlText w:val=""/>
      <w:lvlJc w:val="left"/>
      <w:pPr>
        <w:tabs>
          <w:tab w:val="num" w:pos="2219"/>
        </w:tabs>
        <w:ind w:left="2219" w:hanging="360"/>
      </w:pPr>
      <w:rPr>
        <w:rFonts w:ascii="Wingdings" w:hAnsi="Wingdings" w:hint="default"/>
      </w:rPr>
    </w:lvl>
    <w:lvl w:ilvl="3" w:tplc="04190001" w:tentative="1">
      <w:start w:val="1"/>
      <w:numFmt w:val="bullet"/>
      <w:lvlText w:val=""/>
      <w:lvlJc w:val="left"/>
      <w:pPr>
        <w:tabs>
          <w:tab w:val="num" w:pos="2939"/>
        </w:tabs>
        <w:ind w:left="2939" w:hanging="360"/>
      </w:pPr>
      <w:rPr>
        <w:rFonts w:ascii="Symbol" w:hAnsi="Symbol" w:hint="default"/>
      </w:rPr>
    </w:lvl>
    <w:lvl w:ilvl="4" w:tplc="04190003" w:tentative="1">
      <w:start w:val="1"/>
      <w:numFmt w:val="bullet"/>
      <w:lvlText w:val="o"/>
      <w:lvlJc w:val="left"/>
      <w:pPr>
        <w:tabs>
          <w:tab w:val="num" w:pos="3659"/>
        </w:tabs>
        <w:ind w:left="3659" w:hanging="360"/>
      </w:pPr>
      <w:rPr>
        <w:rFonts w:ascii="Courier New" w:hAnsi="Courier New" w:hint="default"/>
      </w:rPr>
    </w:lvl>
    <w:lvl w:ilvl="5" w:tplc="04190005" w:tentative="1">
      <w:start w:val="1"/>
      <w:numFmt w:val="bullet"/>
      <w:lvlText w:val=""/>
      <w:lvlJc w:val="left"/>
      <w:pPr>
        <w:tabs>
          <w:tab w:val="num" w:pos="4379"/>
        </w:tabs>
        <w:ind w:left="4379" w:hanging="360"/>
      </w:pPr>
      <w:rPr>
        <w:rFonts w:ascii="Wingdings" w:hAnsi="Wingdings" w:hint="default"/>
      </w:rPr>
    </w:lvl>
    <w:lvl w:ilvl="6" w:tplc="04190001" w:tentative="1">
      <w:start w:val="1"/>
      <w:numFmt w:val="bullet"/>
      <w:lvlText w:val=""/>
      <w:lvlJc w:val="left"/>
      <w:pPr>
        <w:tabs>
          <w:tab w:val="num" w:pos="5099"/>
        </w:tabs>
        <w:ind w:left="5099" w:hanging="360"/>
      </w:pPr>
      <w:rPr>
        <w:rFonts w:ascii="Symbol" w:hAnsi="Symbol" w:hint="default"/>
      </w:rPr>
    </w:lvl>
    <w:lvl w:ilvl="7" w:tplc="04190003" w:tentative="1">
      <w:start w:val="1"/>
      <w:numFmt w:val="bullet"/>
      <w:lvlText w:val="o"/>
      <w:lvlJc w:val="left"/>
      <w:pPr>
        <w:tabs>
          <w:tab w:val="num" w:pos="5819"/>
        </w:tabs>
        <w:ind w:left="5819" w:hanging="360"/>
      </w:pPr>
      <w:rPr>
        <w:rFonts w:ascii="Courier New" w:hAnsi="Courier New" w:hint="default"/>
      </w:rPr>
    </w:lvl>
    <w:lvl w:ilvl="8" w:tplc="04190005" w:tentative="1">
      <w:start w:val="1"/>
      <w:numFmt w:val="bullet"/>
      <w:lvlText w:val=""/>
      <w:lvlJc w:val="left"/>
      <w:pPr>
        <w:tabs>
          <w:tab w:val="num" w:pos="6539"/>
        </w:tabs>
        <w:ind w:left="6539" w:hanging="360"/>
      </w:pPr>
      <w:rPr>
        <w:rFonts w:ascii="Wingdings" w:hAnsi="Wingdings" w:hint="default"/>
      </w:rPr>
    </w:lvl>
  </w:abstractNum>
  <w:abstractNum w:abstractNumId="10">
    <w:nsid w:val="729D4E47"/>
    <w:multiLevelType w:val="hybridMultilevel"/>
    <w:tmpl w:val="D6784C4A"/>
    <w:lvl w:ilvl="0" w:tplc="C232AC20">
      <w:start w:val="1"/>
      <w:numFmt w:val="decimal"/>
      <w:lvlText w:val="%1."/>
      <w:lvlJc w:val="left"/>
      <w:pPr>
        <w:ind w:left="432"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1">
    <w:nsid w:val="75D71763"/>
    <w:multiLevelType w:val="hybridMultilevel"/>
    <w:tmpl w:val="AAB0A1E4"/>
    <w:lvl w:ilvl="0" w:tplc="00000002">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2">
    <w:nsid w:val="789A011E"/>
    <w:multiLevelType w:val="hybridMultilevel"/>
    <w:tmpl w:val="2946BA86"/>
    <w:lvl w:ilvl="0" w:tplc="0419000F">
      <w:start w:val="1"/>
      <w:numFmt w:val="decimal"/>
      <w:lvlText w:val="%1."/>
      <w:lvlJc w:val="left"/>
      <w:pPr>
        <w:tabs>
          <w:tab w:val="num" w:pos="307"/>
        </w:tabs>
        <w:ind w:left="307" w:hanging="360"/>
      </w:pPr>
      <w:rPr>
        <w:rFonts w:cs="Times New Roman"/>
      </w:rPr>
    </w:lvl>
    <w:lvl w:ilvl="1" w:tplc="04190019" w:tentative="1">
      <w:start w:val="1"/>
      <w:numFmt w:val="lowerLetter"/>
      <w:lvlText w:val="%2."/>
      <w:lvlJc w:val="left"/>
      <w:pPr>
        <w:tabs>
          <w:tab w:val="num" w:pos="1027"/>
        </w:tabs>
        <w:ind w:left="1027" w:hanging="360"/>
      </w:pPr>
      <w:rPr>
        <w:rFonts w:cs="Times New Roman"/>
      </w:rPr>
    </w:lvl>
    <w:lvl w:ilvl="2" w:tplc="0419001B" w:tentative="1">
      <w:start w:val="1"/>
      <w:numFmt w:val="lowerRoman"/>
      <w:lvlText w:val="%3."/>
      <w:lvlJc w:val="right"/>
      <w:pPr>
        <w:tabs>
          <w:tab w:val="num" w:pos="1747"/>
        </w:tabs>
        <w:ind w:left="1747" w:hanging="180"/>
      </w:pPr>
      <w:rPr>
        <w:rFonts w:cs="Times New Roman"/>
      </w:rPr>
    </w:lvl>
    <w:lvl w:ilvl="3" w:tplc="0419000F" w:tentative="1">
      <w:start w:val="1"/>
      <w:numFmt w:val="decimal"/>
      <w:lvlText w:val="%4."/>
      <w:lvlJc w:val="left"/>
      <w:pPr>
        <w:tabs>
          <w:tab w:val="num" w:pos="2467"/>
        </w:tabs>
        <w:ind w:left="2467" w:hanging="360"/>
      </w:pPr>
      <w:rPr>
        <w:rFonts w:cs="Times New Roman"/>
      </w:rPr>
    </w:lvl>
    <w:lvl w:ilvl="4" w:tplc="04190019" w:tentative="1">
      <w:start w:val="1"/>
      <w:numFmt w:val="lowerLetter"/>
      <w:lvlText w:val="%5."/>
      <w:lvlJc w:val="left"/>
      <w:pPr>
        <w:tabs>
          <w:tab w:val="num" w:pos="3187"/>
        </w:tabs>
        <w:ind w:left="3187" w:hanging="360"/>
      </w:pPr>
      <w:rPr>
        <w:rFonts w:cs="Times New Roman"/>
      </w:rPr>
    </w:lvl>
    <w:lvl w:ilvl="5" w:tplc="0419001B" w:tentative="1">
      <w:start w:val="1"/>
      <w:numFmt w:val="lowerRoman"/>
      <w:lvlText w:val="%6."/>
      <w:lvlJc w:val="right"/>
      <w:pPr>
        <w:tabs>
          <w:tab w:val="num" w:pos="3907"/>
        </w:tabs>
        <w:ind w:left="3907" w:hanging="180"/>
      </w:pPr>
      <w:rPr>
        <w:rFonts w:cs="Times New Roman"/>
      </w:rPr>
    </w:lvl>
    <w:lvl w:ilvl="6" w:tplc="0419000F" w:tentative="1">
      <w:start w:val="1"/>
      <w:numFmt w:val="decimal"/>
      <w:lvlText w:val="%7."/>
      <w:lvlJc w:val="left"/>
      <w:pPr>
        <w:tabs>
          <w:tab w:val="num" w:pos="4627"/>
        </w:tabs>
        <w:ind w:left="4627" w:hanging="360"/>
      </w:pPr>
      <w:rPr>
        <w:rFonts w:cs="Times New Roman"/>
      </w:rPr>
    </w:lvl>
    <w:lvl w:ilvl="7" w:tplc="04190019" w:tentative="1">
      <w:start w:val="1"/>
      <w:numFmt w:val="lowerLetter"/>
      <w:lvlText w:val="%8."/>
      <w:lvlJc w:val="left"/>
      <w:pPr>
        <w:tabs>
          <w:tab w:val="num" w:pos="5347"/>
        </w:tabs>
        <w:ind w:left="5347" w:hanging="360"/>
      </w:pPr>
      <w:rPr>
        <w:rFonts w:cs="Times New Roman"/>
      </w:rPr>
    </w:lvl>
    <w:lvl w:ilvl="8" w:tplc="0419001B" w:tentative="1">
      <w:start w:val="1"/>
      <w:numFmt w:val="lowerRoman"/>
      <w:lvlText w:val="%9."/>
      <w:lvlJc w:val="right"/>
      <w:pPr>
        <w:tabs>
          <w:tab w:val="num" w:pos="6067"/>
        </w:tabs>
        <w:ind w:left="6067" w:hanging="180"/>
      </w:pPr>
      <w:rPr>
        <w:rFonts w:cs="Times New Roman"/>
      </w:rPr>
    </w:lvl>
  </w:abstractNum>
  <w:abstractNum w:abstractNumId="13">
    <w:nsid w:val="794D5D4A"/>
    <w:multiLevelType w:val="hybridMultilevel"/>
    <w:tmpl w:val="70F6164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7CB91F31"/>
    <w:multiLevelType w:val="hybridMultilevel"/>
    <w:tmpl w:val="AE346F24"/>
    <w:lvl w:ilvl="0" w:tplc="0419000F">
      <w:start w:val="1"/>
      <w:numFmt w:val="decimal"/>
      <w:lvlText w:val="%1."/>
      <w:lvlJc w:val="left"/>
      <w:pPr>
        <w:tabs>
          <w:tab w:val="num" w:pos="6456"/>
        </w:tabs>
        <w:ind w:left="6456" w:hanging="360"/>
      </w:pPr>
      <w:rPr>
        <w:rFonts w:cs="Times New Roman"/>
      </w:rPr>
    </w:lvl>
    <w:lvl w:ilvl="1" w:tplc="04190019" w:tentative="1">
      <w:start w:val="1"/>
      <w:numFmt w:val="lowerLetter"/>
      <w:lvlText w:val="%2."/>
      <w:lvlJc w:val="left"/>
      <w:pPr>
        <w:tabs>
          <w:tab w:val="num" w:pos="1387"/>
        </w:tabs>
        <w:ind w:left="1387" w:hanging="360"/>
      </w:pPr>
      <w:rPr>
        <w:rFonts w:cs="Times New Roman"/>
      </w:rPr>
    </w:lvl>
    <w:lvl w:ilvl="2" w:tplc="0419001B" w:tentative="1">
      <w:start w:val="1"/>
      <w:numFmt w:val="lowerRoman"/>
      <w:lvlText w:val="%3."/>
      <w:lvlJc w:val="right"/>
      <w:pPr>
        <w:tabs>
          <w:tab w:val="num" w:pos="2107"/>
        </w:tabs>
        <w:ind w:left="2107" w:hanging="180"/>
      </w:pPr>
      <w:rPr>
        <w:rFonts w:cs="Times New Roman"/>
      </w:rPr>
    </w:lvl>
    <w:lvl w:ilvl="3" w:tplc="0419000F" w:tentative="1">
      <w:start w:val="1"/>
      <w:numFmt w:val="decimal"/>
      <w:lvlText w:val="%4."/>
      <w:lvlJc w:val="left"/>
      <w:pPr>
        <w:tabs>
          <w:tab w:val="num" w:pos="2827"/>
        </w:tabs>
        <w:ind w:left="2827" w:hanging="360"/>
      </w:pPr>
      <w:rPr>
        <w:rFonts w:cs="Times New Roman"/>
      </w:rPr>
    </w:lvl>
    <w:lvl w:ilvl="4" w:tplc="04190019" w:tentative="1">
      <w:start w:val="1"/>
      <w:numFmt w:val="lowerLetter"/>
      <w:lvlText w:val="%5."/>
      <w:lvlJc w:val="left"/>
      <w:pPr>
        <w:tabs>
          <w:tab w:val="num" w:pos="3547"/>
        </w:tabs>
        <w:ind w:left="3547" w:hanging="360"/>
      </w:pPr>
      <w:rPr>
        <w:rFonts w:cs="Times New Roman"/>
      </w:rPr>
    </w:lvl>
    <w:lvl w:ilvl="5" w:tplc="0419001B" w:tentative="1">
      <w:start w:val="1"/>
      <w:numFmt w:val="lowerRoman"/>
      <w:lvlText w:val="%6."/>
      <w:lvlJc w:val="right"/>
      <w:pPr>
        <w:tabs>
          <w:tab w:val="num" w:pos="4267"/>
        </w:tabs>
        <w:ind w:left="4267" w:hanging="180"/>
      </w:pPr>
      <w:rPr>
        <w:rFonts w:cs="Times New Roman"/>
      </w:rPr>
    </w:lvl>
    <w:lvl w:ilvl="6" w:tplc="0419000F" w:tentative="1">
      <w:start w:val="1"/>
      <w:numFmt w:val="decimal"/>
      <w:lvlText w:val="%7."/>
      <w:lvlJc w:val="left"/>
      <w:pPr>
        <w:tabs>
          <w:tab w:val="num" w:pos="4987"/>
        </w:tabs>
        <w:ind w:left="4987" w:hanging="360"/>
      </w:pPr>
      <w:rPr>
        <w:rFonts w:cs="Times New Roman"/>
      </w:rPr>
    </w:lvl>
    <w:lvl w:ilvl="7" w:tplc="04190019" w:tentative="1">
      <w:start w:val="1"/>
      <w:numFmt w:val="lowerLetter"/>
      <w:lvlText w:val="%8."/>
      <w:lvlJc w:val="left"/>
      <w:pPr>
        <w:tabs>
          <w:tab w:val="num" w:pos="5707"/>
        </w:tabs>
        <w:ind w:left="5707" w:hanging="360"/>
      </w:pPr>
      <w:rPr>
        <w:rFonts w:cs="Times New Roman"/>
      </w:rPr>
    </w:lvl>
    <w:lvl w:ilvl="8" w:tplc="0419001B" w:tentative="1">
      <w:start w:val="1"/>
      <w:numFmt w:val="lowerRoman"/>
      <w:lvlText w:val="%9."/>
      <w:lvlJc w:val="right"/>
      <w:pPr>
        <w:tabs>
          <w:tab w:val="num" w:pos="6427"/>
        </w:tabs>
        <w:ind w:left="6427" w:hanging="180"/>
      </w:pPr>
      <w:rPr>
        <w:rFonts w:cs="Times New Roman"/>
      </w:rPr>
    </w:lvl>
  </w:abstractNum>
  <w:abstractNum w:abstractNumId="15">
    <w:nsid w:val="7E316D49"/>
    <w:multiLevelType w:val="hybridMultilevel"/>
    <w:tmpl w:val="5E8A495C"/>
    <w:lvl w:ilvl="0" w:tplc="F16A028E">
      <w:start w:val="7"/>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6">
    <w:nsid w:val="7F8440E2"/>
    <w:multiLevelType w:val="hybridMultilevel"/>
    <w:tmpl w:val="DD907EA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1"/>
  </w:num>
  <w:num w:numId="4">
    <w:abstractNumId w:val="6"/>
  </w:num>
  <w:num w:numId="5">
    <w:abstractNumId w:val="9"/>
  </w:num>
  <w:num w:numId="6">
    <w:abstractNumId w:val="14"/>
  </w:num>
  <w:num w:numId="7">
    <w:abstractNumId w:val="12"/>
  </w:num>
  <w:num w:numId="8">
    <w:abstractNumId w:val="0"/>
  </w:num>
  <w:num w:numId="9">
    <w:abstractNumId w:val="12"/>
  </w:num>
  <w:num w:numId="10">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16"/>
  </w:num>
  <w:num w:numId="13">
    <w:abstractNumId w:val="13"/>
  </w:num>
  <w:num w:numId="14">
    <w:abstractNumId w:val="5"/>
  </w:num>
  <w:num w:numId="15">
    <w:abstractNumId w:val="2"/>
  </w:num>
  <w:num w:numId="16">
    <w:abstractNumId w:val="11"/>
  </w:num>
  <w:num w:numId="17">
    <w:abstractNumId w:val="8"/>
  </w:num>
  <w:num w:numId="18">
    <w:abstractNumId w:val="3"/>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5E3E"/>
    <w:rsid w:val="0000153B"/>
    <w:rsid w:val="0000169C"/>
    <w:rsid w:val="0000299B"/>
    <w:rsid w:val="00003B72"/>
    <w:rsid w:val="00005E8C"/>
    <w:rsid w:val="00007B84"/>
    <w:rsid w:val="0001363F"/>
    <w:rsid w:val="000139B3"/>
    <w:rsid w:val="00015826"/>
    <w:rsid w:val="000167BF"/>
    <w:rsid w:val="000168C9"/>
    <w:rsid w:val="00017ED6"/>
    <w:rsid w:val="0002227C"/>
    <w:rsid w:val="00022413"/>
    <w:rsid w:val="00022CD3"/>
    <w:rsid w:val="0002497A"/>
    <w:rsid w:val="00024ADB"/>
    <w:rsid w:val="00024B29"/>
    <w:rsid w:val="000251B6"/>
    <w:rsid w:val="0002535A"/>
    <w:rsid w:val="00027273"/>
    <w:rsid w:val="00030552"/>
    <w:rsid w:val="000314F0"/>
    <w:rsid w:val="0003272D"/>
    <w:rsid w:val="000330FF"/>
    <w:rsid w:val="00033A4A"/>
    <w:rsid w:val="00034C22"/>
    <w:rsid w:val="000350E9"/>
    <w:rsid w:val="00035F9E"/>
    <w:rsid w:val="000404F6"/>
    <w:rsid w:val="0004210C"/>
    <w:rsid w:val="000421A7"/>
    <w:rsid w:val="00044A3F"/>
    <w:rsid w:val="00046A78"/>
    <w:rsid w:val="000470E4"/>
    <w:rsid w:val="000477F4"/>
    <w:rsid w:val="00047C80"/>
    <w:rsid w:val="000500C4"/>
    <w:rsid w:val="00050916"/>
    <w:rsid w:val="000518DF"/>
    <w:rsid w:val="00051970"/>
    <w:rsid w:val="00052CEF"/>
    <w:rsid w:val="00054850"/>
    <w:rsid w:val="00054C87"/>
    <w:rsid w:val="00056433"/>
    <w:rsid w:val="00056656"/>
    <w:rsid w:val="00056B3C"/>
    <w:rsid w:val="000570B9"/>
    <w:rsid w:val="000618A7"/>
    <w:rsid w:val="00061F31"/>
    <w:rsid w:val="00064596"/>
    <w:rsid w:val="0006582D"/>
    <w:rsid w:val="00066F7B"/>
    <w:rsid w:val="00070516"/>
    <w:rsid w:val="0007194E"/>
    <w:rsid w:val="000726AD"/>
    <w:rsid w:val="00072EB3"/>
    <w:rsid w:val="000737B9"/>
    <w:rsid w:val="000749A9"/>
    <w:rsid w:val="00075208"/>
    <w:rsid w:val="000753A8"/>
    <w:rsid w:val="000801AA"/>
    <w:rsid w:val="00080581"/>
    <w:rsid w:val="000816E6"/>
    <w:rsid w:val="000819D4"/>
    <w:rsid w:val="00081A8A"/>
    <w:rsid w:val="00081CF3"/>
    <w:rsid w:val="000824A5"/>
    <w:rsid w:val="00082B0B"/>
    <w:rsid w:val="0008426C"/>
    <w:rsid w:val="00084E50"/>
    <w:rsid w:val="0008536C"/>
    <w:rsid w:val="00085939"/>
    <w:rsid w:val="00085B58"/>
    <w:rsid w:val="00087764"/>
    <w:rsid w:val="00087A0A"/>
    <w:rsid w:val="00090AA3"/>
    <w:rsid w:val="00092C04"/>
    <w:rsid w:val="00092C91"/>
    <w:rsid w:val="000939CD"/>
    <w:rsid w:val="000940C2"/>
    <w:rsid w:val="00094719"/>
    <w:rsid w:val="0009508E"/>
    <w:rsid w:val="000951AF"/>
    <w:rsid w:val="00095B86"/>
    <w:rsid w:val="00095C39"/>
    <w:rsid w:val="00096DA8"/>
    <w:rsid w:val="00097AA1"/>
    <w:rsid w:val="00097DD6"/>
    <w:rsid w:val="000A0756"/>
    <w:rsid w:val="000A162E"/>
    <w:rsid w:val="000A2A91"/>
    <w:rsid w:val="000A2CFE"/>
    <w:rsid w:val="000A35CE"/>
    <w:rsid w:val="000A4B9A"/>
    <w:rsid w:val="000A5F9C"/>
    <w:rsid w:val="000A5FD9"/>
    <w:rsid w:val="000A6297"/>
    <w:rsid w:val="000B16FB"/>
    <w:rsid w:val="000B30A6"/>
    <w:rsid w:val="000B38F4"/>
    <w:rsid w:val="000B3BC1"/>
    <w:rsid w:val="000B41B4"/>
    <w:rsid w:val="000B5A72"/>
    <w:rsid w:val="000B66F3"/>
    <w:rsid w:val="000B770E"/>
    <w:rsid w:val="000B7E5F"/>
    <w:rsid w:val="000C2818"/>
    <w:rsid w:val="000C2840"/>
    <w:rsid w:val="000C3683"/>
    <w:rsid w:val="000C4098"/>
    <w:rsid w:val="000C4D24"/>
    <w:rsid w:val="000C52F9"/>
    <w:rsid w:val="000C5878"/>
    <w:rsid w:val="000C5A66"/>
    <w:rsid w:val="000C5D51"/>
    <w:rsid w:val="000C6988"/>
    <w:rsid w:val="000C6D9D"/>
    <w:rsid w:val="000C7100"/>
    <w:rsid w:val="000D0061"/>
    <w:rsid w:val="000D0628"/>
    <w:rsid w:val="000D09CA"/>
    <w:rsid w:val="000D13B2"/>
    <w:rsid w:val="000D2F1C"/>
    <w:rsid w:val="000D3272"/>
    <w:rsid w:val="000D3713"/>
    <w:rsid w:val="000D473A"/>
    <w:rsid w:val="000D4F62"/>
    <w:rsid w:val="000D687C"/>
    <w:rsid w:val="000D6ED7"/>
    <w:rsid w:val="000D7483"/>
    <w:rsid w:val="000E0E80"/>
    <w:rsid w:val="000E1ABA"/>
    <w:rsid w:val="000E1C80"/>
    <w:rsid w:val="000E3C92"/>
    <w:rsid w:val="000E469F"/>
    <w:rsid w:val="000E57D0"/>
    <w:rsid w:val="000E5A1D"/>
    <w:rsid w:val="000F051F"/>
    <w:rsid w:val="000F0C5B"/>
    <w:rsid w:val="000F10C7"/>
    <w:rsid w:val="000F253F"/>
    <w:rsid w:val="000F30E7"/>
    <w:rsid w:val="000F3FF2"/>
    <w:rsid w:val="000F4889"/>
    <w:rsid w:val="000F5B39"/>
    <w:rsid w:val="001044FB"/>
    <w:rsid w:val="00105700"/>
    <w:rsid w:val="00105A0F"/>
    <w:rsid w:val="00110DEB"/>
    <w:rsid w:val="001121D7"/>
    <w:rsid w:val="00114326"/>
    <w:rsid w:val="00114B1B"/>
    <w:rsid w:val="00115824"/>
    <w:rsid w:val="0011592B"/>
    <w:rsid w:val="00116933"/>
    <w:rsid w:val="0012155B"/>
    <w:rsid w:val="00122175"/>
    <w:rsid w:val="001222BD"/>
    <w:rsid w:val="00122A29"/>
    <w:rsid w:val="00125560"/>
    <w:rsid w:val="00126897"/>
    <w:rsid w:val="00126F84"/>
    <w:rsid w:val="001304B6"/>
    <w:rsid w:val="0013216C"/>
    <w:rsid w:val="00132FBC"/>
    <w:rsid w:val="0013361C"/>
    <w:rsid w:val="0013382C"/>
    <w:rsid w:val="00133D6A"/>
    <w:rsid w:val="00134DC6"/>
    <w:rsid w:val="001354A3"/>
    <w:rsid w:val="001360A9"/>
    <w:rsid w:val="0013729E"/>
    <w:rsid w:val="001406E3"/>
    <w:rsid w:val="00142A51"/>
    <w:rsid w:val="00143E73"/>
    <w:rsid w:val="00145E3E"/>
    <w:rsid w:val="00147C72"/>
    <w:rsid w:val="00147E8B"/>
    <w:rsid w:val="001527E2"/>
    <w:rsid w:val="00152C1D"/>
    <w:rsid w:val="001545CC"/>
    <w:rsid w:val="00154A4C"/>
    <w:rsid w:val="001558EC"/>
    <w:rsid w:val="00156C54"/>
    <w:rsid w:val="001603F7"/>
    <w:rsid w:val="00160641"/>
    <w:rsid w:val="00162C53"/>
    <w:rsid w:val="00164942"/>
    <w:rsid w:val="00165BAF"/>
    <w:rsid w:val="001725A8"/>
    <w:rsid w:val="00174921"/>
    <w:rsid w:val="00174EE0"/>
    <w:rsid w:val="00175472"/>
    <w:rsid w:val="00177420"/>
    <w:rsid w:val="001828C7"/>
    <w:rsid w:val="00182A3F"/>
    <w:rsid w:val="001831CE"/>
    <w:rsid w:val="00183E2D"/>
    <w:rsid w:val="00184C51"/>
    <w:rsid w:val="00184DEF"/>
    <w:rsid w:val="001859C1"/>
    <w:rsid w:val="0019065E"/>
    <w:rsid w:val="001908E9"/>
    <w:rsid w:val="00192781"/>
    <w:rsid w:val="001933DB"/>
    <w:rsid w:val="00195C3B"/>
    <w:rsid w:val="00195C45"/>
    <w:rsid w:val="001964DD"/>
    <w:rsid w:val="00196784"/>
    <w:rsid w:val="00196B44"/>
    <w:rsid w:val="0019723D"/>
    <w:rsid w:val="0019757A"/>
    <w:rsid w:val="001A3682"/>
    <w:rsid w:val="001A3F32"/>
    <w:rsid w:val="001A419C"/>
    <w:rsid w:val="001A5AE7"/>
    <w:rsid w:val="001A5CA3"/>
    <w:rsid w:val="001B02DE"/>
    <w:rsid w:val="001B1F71"/>
    <w:rsid w:val="001B2A2E"/>
    <w:rsid w:val="001C11F7"/>
    <w:rsid w:val="001C2CAE"/>
    <w:rsid w:val="001C35BE"/>
    <w:rsid w:val="001C40C8"/>
    <w:rsid w:val="001C742D"/>
    <w:rsid w:val="001D168F"/>
    <w:rsid w:val="001D289E"/>
    <w:rsid w:val="001D419E"/>
    <w:rsid w:val="001D4F64"/>
    <w:rsid w:val="001D505A"/>
    <w:rsid w:val="001D5CD4"/>
    <w:rsid w:val="001D7264"/>
    <w:rsid w:val="001E00A4"/>
    <w:rsid w:val="001E07FB"/>
    <w:rsid w:val="001E09BF"/>
    <w:rsid w:val="001E1F24"/>
    <w:rsid w:val="001E3A60"/>
    <w:rsid w:val="001E5317"/>
    <w:rsid w:val="001E5A53"/>
    <w:rsid w:val="001E5CA0"/>
    <w:rsid w:val="001E6611"/>
    <w:rsid w:val="001E7776"/>
    <w:rsid w:val="001F202D"/>
    <w:rsid w:val="001F3143"/>
    <w:rsid w:val="001F3801"/>
    <w:rsid w:val="001F5E64"/>
    <w:rsid w:val="001F6002"/>
    <w:rsid w:val="001F6FBA"/>
    <w:rsid w:val="001F72C7"/>
    <w:rsid w:val="002004FF"/>
    <w:rsid w:val="0020093F"/>
    <w:rsid w:val="00200CF7"/>
    <w:rsid w:val="00201505"/>
    <w:rsid w:val="00202A4B"/>
    <w:rsid w:val="0020458B"/>
    <w:rsid w:val="00206344"/>
    <w:rsid w:val="00207580"/>
    <w:rsid w:val="00211149"/>
    <w:rsid w:val="0021181D"/>
    <w:rsid w:val="00211E9A"/>
    <w:rsid w:val="002120EE"/>
    <w:rsid w:val="00212CE2"/>
    <w:rsid w:val="00213D7B"/>
    <w:rsid w:val="002141C2"/>
    <w:rsid w:val="002144C8"/>
    <w:rsid w:val="00214B62"/>
    <w:rsid w:val="002150F9"/>
    <w:rsid w:val="00215ABD"/>
    <w:rsid w:val="00215CD3"/>
    <w:rsid w:val="00220D59"/>
    <w:rsid w:val="00220F29"/>
    <w:rsid w:val="00221AD6"/>
    <w:rsid w:val="00222AFF"/>
    <w:rsid w:val="00226911"/>
    <w:rsid w:val="00231735"/>
    <w:rsid w:val="00231C00"/>
    <w:rsid w:val="00232284"/>
    <w:rsid w:val="00233B7F"/>
    <w:rsid w:val="00234F65"/>
    <w:rsid w:val="00235185"/>
    <w:rsid w:val="0023664A"/>
    <w:rsid w:val="00236FB6"/>
    <w:rsid w:val="0024163A"/>
    <w:rsid w:val="002418EC"/>
    <w:rsid w:val="00242B00"/>
    <w:rsid w:val="00242C0E"/>
    <w:rsid w:val="00244A0E"/>
    <w:rsid w:val="002451C3"/>
    <w:rsid w:val="00245FA0"/>
    <w:rsid w:val="002465F2"/>
    <w:rsid w:val="002501C5"/>
    <w:rsid w:val="00250DB3"/>
    <w:rsid w:val="002512CE"/>
    <w:rsid w:val="002527F7"/>
    <w:rsid w:val="0025567E"/>
    <w:rsid w:val="00256259"/>
    <w:rsid w:val="00256486"/>
    <w:rsid w:val="002571DC"/>
    <w:rsid w:val="0025765E"/>
    <w:rsid w:val="00257696"/>
    <w:rsid w:val="00260C66"/>
    <w:rsid w:val="00263583"/>
    <w:rsid w:val="00264F2B"/>
    <w:rsid w:val="00266B35"/>
    <w:rsid w:val="00267613"/>
    <w:rsid w:val="002679B9"/>
    <w:rsid w:val="00267A6D"/>
    <w:rsid w:val="0027256B"/>
    <w:rsid w:val="00272648"/>
    <w:rsid w:val="00274026"/>
    <w:rsid w:val="002747F1"/>
    <w:rsid w:val="00275521"/>
    <w:rsid w:val="00282378"/>
    <w:rsid w:val="00282EEF"/>
    <w:rsid w:val="002831A2"/>
    <w:rsid w:val="002837F1"/>
    <w:rsid w:val="002845C7"/>
    <w:rsid w:val="0028460D"/>
    <w:rsid w:val="00285122"/>
    <w:rsid w:val="0028604F"/>
    <w:rsid w:val="00287366"/>
    <w:rsid w:val="00292994"/>
    <w:rsid w:val="00293FF9"/>
    <w:rsid w:val="00296B32"/>
    <w:rsid w:val="002A1224"/>
    <w:rsid w:val="002A282E"/>
    <w:rsid w:val="002A28DE"/>
    <w:rsid w:val="002A4DE3"/>
    <w:rsid w:val="002A5439"/>
    <w:rsid w:val="002A562E"/>
    <w:rsid w:val="002A6C55"/>
    <w:rsid w:val="002B1D2D"/>
    <w:rsid w:val="002B3592"/>
    <w:rsid w:val="002B4F04"/>
    <w:rsid w:val="002B6468"/>
    <w:rsid w:val="002B6904"/>
    <w:rsid w:val="002B69D1"/>
    <w:rsid w:val="002B6BC7"/>
    <w:rsid w:val="002B6D1E"/>
    <w:rsid w:val="002B701C"/>
    <w:rsid w:val="002B763D"/>
    <w:rsid w:val="002C0E0E"/>
    <w:rsid w:val="002C1584"/>
    <w:rsid w:val="002C1C96"/>
    <w:rsid w:val="002C2557"/>
    <w:rsid w:val="002C347A"/>
    <w:rsid w:val="002C4AE1"/>
    <w:rsid w:val="002C6E28"/>
    <w:rsid w:val="002D0269"/>
    <w:rsid w:val="002D0CC3"/>
    <w:rsid w:val="002D1D63"/>
    <w:rsid w:val="002D5E2D"/>
    <w:rsid w:val="002D63B6"/>
    <w:rsid w:val="002D6842"/>
    <w:rsid w:val="002D7BAE"/>
    <w:rsid w:val="002E00F5"/>
    <w:rsid w:val="002E07DD"/>
    <w:rsid w:val="002E1D31"/>
    <w:rsid w:val="002E3668"/>
    <w:rsid w:val="002E42D3"/>
    <w:rsid w:val="002E4BE4"/>
    <w:rsid w:val="002E5D1E"/>
    <w:rsid w:val="002F1DB5"/>
    <w:rsid w:val="002F2F4D"/>
    <w:rsid w:val="002F3760"/>
    <w:rsid w:val="002F3795"/>
    <w:rsid w:val="002F428C"/>
    <w:rsid w:val="002F517A"/>
    <w:rsid w:val="002F5CA2"/>
    <w:rsid w:val="002F727E"/>
    <w:rsid w:val="002F79DD"/>
    <w:rsid w:val="0030587C"/>
    <w:rsid w:val="00305EF6"/>
    <w:rsid w:val="003070B1"/>
    <w:rsid w:val="003103AF"/>
    <w:rsid w:val="00311146"/>
    <w:rsid w:val="00312A15"/>
    <w:rsid w:val="00313290"/>
    <w:rsid w:val="003163FF"/>
    <w:rsid w:val="0031687F"/>
    <w:rsid w:val="00316D9F"/>
    <w:rsid w:val="00316DA7"/>
    <w:rsid w:val="00317D73"/>
    <w:rsid w:val="00320E5A"/>
    <w:rsid w:val="003216F3"/>
    <w:rsid w:val="00321BCF"/>
    <w:rsid w:val="00322096"/>
    <w:rsid w:val="00322799"/>
    <w:rsid w:val="00327A59"/>
    <w:rsid w:val="00327F44"/>
    <w:rsid w:val="003310B0"/>
    <w:rsid w:val="003323B4"/>
    <w:rsid w:val="00336295"/>
    <w:rsid w:val="003373E8"/>
    <w:rsid w:val="00341C13"/>
    <w:rsid w:val="003430D0"/>
    <w:rsid w:val="003434E4"/>
    <w:rsid w:val="003436A3"/>
    <w:rsid w:val="003442AF"/>
    <w:rsid w:val="003449A8"/>
    <w:rsid w:val="00344E3E"/>
    <w:rsid w:val="0034526B"/>
    <w:rsid w:val="003454FB"/>
    <w:rsid w:val="00345C5C"/>
    <w:rsid w:val="00346218"/>
    <w:rsid w:val="0034780E"/>
    <w:rsid w:val="00350B2A"/>
    <w:rsid w:val="00351363"/>
    <w:rsid w:val="0035155A"/>
    <w:rsid w:val="00353772"/>
    <w:rsid w:val="003546F1"/>
    <w:rsid w:val="00357C91"/>
    <w:rsid w:val="00357F9F"/>
    <w:rsid w:val="00362DE4"/>
    <w:rsid w:val="0036300A"/>
    <w:rsid w:val="00364022"/>
    <w:rsid w:val="00365CA5"/>
    <w:rsid w:val="003671D3"/>
    <w:rsid w:val="00367283"/>
    <w:rsid w:val="00371257"/>
    <w:rsid w:val="00372011"/>
    <w:rsid w:val="00372A7E"/>
    <w:rsid w:val="00372B29"/>
    <w:rsid w:val="00373E6E"/>
    <w:rsid w:val="003742C8"/>
    <w:rsid w:val="00375790"/>
    <w:rsid w:val="00375A31"/>
    <w:rsid w:val="00375DE1"/>
    <w:rsid w:val="00377004"/>
    <w:rsid w:val="003810AC"/>
    <w:rsid w:val="00381923"/>
    <w:rsid w:val="00383B99"/>
    <w:rsid w:val="00384051"/>
    <w:rsid w:val="003841D7"/>
    <w:rsid w:val="003848B7"/>
    <w:rsid w:val="00384A68"/>
    <w:rsid w:val="00386B67"/>
    <w:rsid w:val="003873CA"/>
    <w:rsid w:val="00387873"/>
    <w:rsid w:val="00391810"/>
    <w:rsid w:val="00391EA5"/>
    <w:rsid w:val="00393D39"/>
    <w:rsid w:val="00394E5E"/>
    <w:rsid w:val="0039697A"/>
    <w:rsid w:val="003A2CE0"/>
    <w:rsid w:val="003A3068"/>
    <w:rsid w:val="003A308A"/>
    <w:rsid w:val="003A3F27"/>
    <w:rsid w:val="003A3F28"/>
    <w:rsid w:val="003A67AB"/>
    <w:rsid w:val="003A7FF1"/>
    <w:rsid w:val="003B01A7"/>
    <w:rsid w:val="003B0E8A"/>
    <w:rsid w:val="003B1612"/>
    <w:rsid w:val="003B34BE"/>
    <w:rsid w:val="003B40FB"/>
    <w:rsid w:val="003B46AF"/>
    <w:rsid w:val="003B6F40"/>
    <w:rsid w:val="003B7261"/>
    <w:rsid w:val="003C0784"/>
    <w:rsid w:val="003C08FE"/>
    <w:rsid w:val="003C1542"/>
    <w:rsid w:val="003C24D7"/>
    <w:rsid w:val="003C2D67"/>
    <w:rsid w:val="003C38B5"/>
    <w:rsid w:val="003C3ACD"/>
    <w:rsid w:val="003C4C14"/>
    <w:rsid w:val="003C5793"/>
    <w:rsid w:val="003C597B"/>
    <w:rsid w:val="003C59AE"/>
    <w:rsid w:val="003C62F8"/>
    <w:rsid w:val="003C6A45"/>
    <w:rsid w:val="003C6ECE"/>
    <w:rsid w:val="003D14F4"/>
    <w:rsid w:val="003D6432"/>
    <w:rsid w:val="003D6816"/>
    <w:rsid w:val="003E2B5B"/>
    <w:rsid w:val="003E2FE3"/>
    <w:rsid w:val="003F10AD"/>
    <w:rsid w:val="003F1887"/>
    <w:rsid w:val="003F27F6"/>
    <w:rsid w:val="003F2BA7"/>
    <w:rsid w:val="003F33B6"/>
    <w:rsid w:val="003F4007"/>
    <w:rsid w:val="003F42F1"/>
    <w:rsid w:val="003F4C3F"/>
    <w:rsid w:val="003F6BAC"/>
    <w:rsid w:val="00401C00"/>
    <w:rsid w:val="00402775"/>
    <w:rsid w:val="00403BF6"/>
    <w:rsid w:val="00404A5E"/>
    <w:rsid w:val="00404C55"/>
    <w:rsid w:val="004064BB"/>
    <w:rsid w:val="004079D6"/>
    <w:rsid w:val="00407D24"/>
    <w:rsid w:val="00410996"/>
    <w:rsid w:val="0041174B"/>
    <w:rsid w:val="00411EED"/>
    <w:rsid w:val="0041204D"/>
    <w:rsid w:val="00413720"/>
    <w:rsid w:val="00413C2E"/>
    <w:rsid w:val="00415507"/>
    <w:rsid w:val="00417C19"/>
    <w:rsid w:val="00420F01"/>
    <w:rsid w:val="00421D65"/>
    <w:rsid w:val="00422DDB"/>
    <w:rsid w:val="00423B5E"/>
    <w:rsid w:val="00423BAB"/>
    <w:rsid w:val="00423EBD"/>
    <w:rsid w:val="004249C5"/>
    <w:rsid w:val="00424B27"/>
    <w:rsid w:val="00427C85"/>
    <w:rsid w:val="00427D95"/>
    <w:rsid w:val="00427F87"/>
    <w:rsid w:val="00431671"/>
    <w:rsid w:val="004320E2"/>
    <w:rsid w:val="004321F0"/>
    <w:rsid w:val="00434D15"/>
    <w:rsid w:val="00434FA6"/>
    <w:rsid w:val="004366EF"/>
    <w:rsid w:val="0044001F"/>
    <w:rsid w:val="0044172D"/>
    <w:rsid w:val="004417F6"/>
    <w:rsid w:val="00442557"/>
    <w:rsid w:val="004428DA"/>
    <w:rsid w:val="0044471E"/>
    <w:rsid w:val="0044487D"/>
    <w:rsid w:val="004468CF"/>
    <w:rsid w:val="004469B4"/>
    <w:rsid w:val="00447155"/>
    <w:rsid w:val="00447CCE"/>
    <w:rsid w:val="00454201"/>
    <w:rsid w:val="00456BE3"/>
    <w:rsid w:val="00457C78"/>
    <w:rsid w:val="00463F10"/>
    <w:rsid w:val="00465702"/>
    <w:rsid w:val="00466015"/>
    <w:rsid w:val="004662F2"/>
    <w:rsid w:val="00466F33"/>
    <w:rsid w:val="0047065A"/>
    <w:rsid w:val="004709A9"/>
    <w:rsid w:val="00470D84"/>
    <w:rsid w:val="00471184"/>
    <w:rsid w:val="00472323"/>
    <w:rsid w:val="004735A2"/>
    <w:rsid w:val="0047414D"/>
    <w:rsid w:val="004741E0"/>
    <w:rsid w:val="00475681"/>
    <w:rsid w:val="00475C9E"/>
    <w:rsid w:val="00475E29"/>
    <w:rsid w:val="00476895"/>
    <w:rsid w:val="004777C9"/>
    <w:rsid w:val="0048057D"/>
    <w:rsid w:val="00480853"/>
    <w:rsid w:val="00482BE9"/>
    <w:rsid w:val="00483D58"/>
    <w:rsid w:val="00484CD7"/>
    <w:rsid w:val="00484E22"/>
    <w:rsid w:val="00485EBB"/>
    <w:rsid w:val="00490EE5"/>
    <w:rsid w:val="00491264"/>
    <w:rsid w:val="00492749"/>
    <w:rsid w:val="00492EED"/>
    <w:rsid w:val="004931A6"/>
    <w:rsid w:val="00493600"/>
    <w:rsid w:val="00493F3E"/>
    <w:rsid w:val="004949F3"/>
    <w:rsid w:val="004952CD"/>
    <w:rsid w:val="00495C07"/>
    <w:rsid w:val="00496A5C"/>
    <w:rsid w:val="00497181"/>
    <w:rsid w:val="00497E0F"/>
    <w:rsid w:val="004A209F"/>
    <w:rsid w:val="004A2C99"/>
    <w:rsid w:val="004A440A"/>
    <w:rsid w:val="004A569C"/>
    <w:rsid w:val="004B05F5"/>
    <w:rsid w:val="004B142C"/>
    <w:rsid w:val="004B194A"/>
    <w:rsid w:val="004B33CA"/>
    <w:rsid w:val="004B3620"/>
    <w:rsid w:val="004B7872"/>
    <w:rsid w:val="004C0009"/>
    <w:rsid w:val="004C0263"/>
    <w:rsid w:val="004C164F"/>
    <w:rsid w:val="004C1A22"/>
    <w:rsid w:val="004C276E"/>
    <w:rsid w:val="004C3BD5"/>
    <w:rsid w:val="004C5532"/>
    <w:rsid w:val="004C56CE"/>
    <w:rsid w:val="004C77DF"/>
    <w:rsid w:val="004D0FD2"/>
    <w:rsid w:val="004D397C"/>
    <w:rsid w:val="004D4289"/>
    <w:rsid w:val="004D4A6E"/>
    <w:rsid w:val="004D5DD8"/>
    <w:rsid w:val="004E12BD"/>
    <w:rsid w:val="004E2518"/>
    <w:rsid w:val="004E3204"/>
    <w:rsid w:val="004E3463"/>
    <w:rsid w:val="004E5A43"/>
    <w:rsid w:val="004E6A43"/>
    <w:rsid w:val="004E6DE4"/>
    <w:rsid w:val="004E7660"/>
    <w:rsid w:val="004F0511"/>
    <w:rsid w:val="004F0706"/>
    <w:rsid w:val="004F53E7"/>
    <w:rsid w:val="004F5CDF"/>
    <w:rsid w:val="004F6945"/>
    <w:rsid w:val="004F77D0"/>
    <w:rsid w:val="00500431"/>
    <w:rsid w:val="00500821"/>
    <w:rsid w:val="00500A1F"/>
    <w:rsid w:val="00500E68"/>
    <w:rsid w:val="005055CA"/>
    <w:rsid w:val="00506B91"/>
    <w:rsid w:val="005079F6"/>
    <w:rsid w:val="00510DEB"/>
    <w:rsid w:val="005117F5"/>
    <w:rsid w:val="00512120"/>
    <w:rsid w:val="0051659C"/>
    <w:rsid w:val="00516E26"/>
    <w:rsid w:val="0052164C"/>
    <w:rsid w:val="00521DCA"/>
    <w:rsid w:val="005224CB"/>
    <w:rsid w:val="0052505D"/>
    <w:rsid w:val="00525AEB"/>
    <w:rsid w:val="00526694"/>
    <w:rsid w:val="00527853"/>
    <w:rsid w:val="00531477"/>
    <w:rsid w:val="005315DB"/>
    <w:rsid w:val="00531904"/>
    <w:rsid w:val="005340E5"/>
    <w:rsid w:val="005349A7"/>
    <w:rsid w:val="00537152"/>
    <w:rsid w:val="005377BD"/>
    <w:rsid w:val="00540664"/>
    <w:rsid w:val="00540BF6"/>
    <w:rsid w:val="00540EF5"/>
    <w:rsid w:val="00541DD5"/>
    <w:rsid w:val="00543D85"/>
    <w:rsid w:val="00544AA9"/>
    <w:rsid w:val="00545957"/>
    <w:rsid w:val="0054619B"/>
    <w:rsid w:val="00546597"/>
    <w:rsid w:val="00550E49"/>
    <w:rsid w:val="00550EFC"/>
    <w:rsid w:val="005519F0"/>
    <w:rsid w:val="00552AA2"/>
    <w:rsid w:val="00554888"/>
    <w:rsid w:val="00555138"/>
    <w:rsid w:val="0055652B"/>
    <w:rsid w:val="0055679E"/>
    <w:rsid w:val="00556A0E"/>
    <w:rsid w:val="00556C4E"/>
    <w:rsid w:val="0055702A"/>
    <w:rsid w:val="00557C6F"/>
    <w:rsid w:val="00560013"/>
    <w:rsid w:val="00561577"/>
    <w:rsid w:val="00561636"/>
    <w:rsid w:val="005620EE"/>
    <w:rsid w:val="00562AA5"/>
    <w:rsid w:val="00565883"/>
    <w:rsid w:val="005677DA"/>
    <w:rsid w:val="005708F9"/>
    <w:rsid w:val="005709F3"/>
    <w:rsid w:val="005721AA"/>
    <w:rsid w:val="0057332A"/>
    <w:rsid w:val="00573FDC"/>
    <w:rsid w:val="005752EA"/>
    <w:rsid w:val="005757D5"/>
    <w:rsid w:val="00575FC7"/>
    <w:rsid w:val="005777FE"/>
    <w:rsid w:val="00581D8C"/>
    <w:rsid w:val="00582AA5"/>
    <w:rsid w:val="00582EA1"/>
    <w:rsid w:val="00583056"/>
    <w:rsid w:val="00583195"/>
    <w:rsid w:val="0058331C"/>
    <w:rsid w:val="005836E8"/>
    <w:rsid w:val="00586871"/>
    <w:rsid w:val="00586A6E"/>
    <w:rsid w:val="0059090C"/>
    <w:rsid w:val="0059366B"/>
    <w:rsid w:val="00595324"/>
    <w:rsid w:val="005A0F88"/>
    <w:rsid w:val="005A0FC5"/>
    <w:rsid w:val="005A1B00"/>
    <w:rsid w:val="005A1B5C"/>
    <w:rsid w:val="005A60F3"/>
    <w:rsid w:val="005A761C"/>
    <w:rsid w:val="005B25AC"/>
    <w:rsid w:val="005B4187"/>
    <w:rsid w:val="005B45B5"/>
    <w:rsid w:val="005B53EF"/>
    <w:rsid w:val="005B57C6"/>
    <w:rsid w:val="005B5CBE"/>
    <w:rsid w:val="005B641C"/>
    <w:rsid w:val="005B6433"/>
    <w:rsid w:val="005B6478"/>
    <w:rsid w:val="005B6E4A"/>
    <w:rsid w:val="005B7C75"/>
    <w:rsid w:val="005C162F"/>
    <w:rsid w:val="005C28A7"/>
    <w:rsid w:val="005C4D85"/>
    <w:rsid w:val="005C6A4F"/>
    <w:rsid w:val="005C6D57"/>
    <w:rsid w:val="005D01E0"/>
    <w:rsid w:val="005D08E2"/>
    <w:rsid w:val="005D37B2"/>
    <w:rsid w:val="005D58FE"/>
    <w:rsid w:val="005E00EF"/>
    <w:rsid w:val="005E05F3"/>
    <w:rsid w:val="005E1EE6"/>
    <w:rsid w:val="005E41B5"/>
    <w:rsid w:val="005E4605"/>
    <w:rsid w:val="005E4695"/>
    <w:rsid w:val="005E543B"/>
    <w:rsid w:val="005E76C3"/>
    <w:rsid w:val="005F0599"/>
    <w:rsid w:val="005F0DC5"/>
    <w:rsid w:val="005F15C2"/>
    <w:rsid w:val="005F18CB"/>
    <w:rsid w:val="005F1FC4"/>
    <w:rsid w:val="005F200F"/>
    <w:rsid w:val="005F2DC9"/>
    <w:rsid w:val="005F4CAA"/>
    <w:rsid w:val="005F5DE7"/>
    <w:rsid w:val="005F6551"/>
    <w:rsid w:val="005F7BE6"/>
    <w:rsid w:val="0060187E"/>
    <w:rsid w:val="006033A1"/>
    <w:rsid w:val="006052E9"/>
    <w:rsid w:val="00606726"/>
    <w:rsid w:val="00606E54"/>
    <w:rsid w:val="00611298"/>
    <w:rsid w:val="006165BC"/>
    <w:rsid w:val="006201EE"/>
    <w:rsid w:val="00623768"/>
    <w:rsid w:val="0062382B"/>
    <w:rsid w:val="00625D57"/>
    <w:rsid w:val="0062670D"/>
    <w:rsid w:val="00626ACD"/>
    <w:rsid w:val="00627E64"/>
    <w:rsid w:val="006324F3"/>
    <w:rsid w:val="00635053"/>
    <w:rsid w:val="0064098E"/>
    <w:rsid w:val="006458C7"/>
    <w:rsid w:val="006461BD"/>
    <w:rsid w:val="006467F8"/>
    <w:rsid w:val="0064698F"/>
    <w:rsid w:val="00646B46"/>
    <w:rsid w:val="00646E85"/>
    <w:rsid w:val="006476A6"/>
    <w:rsid w:val="0064783E"/>
    <w:rsid w:val="00647AAA"/>
    <w:rsid w:val="0065156F"/>
    <w:rsid w:val="00651576"/>
    <w:rsid w:val="0065209D"/>
    <w:rsid w:val="006527DF"/>
    <w:rsid w:val="00652BDA"/>
    <w:rsid w:val="00654787"/>
    <w:rsid w:val="00655147"/>
    <w:rsid w:val="00656D72"/>
    <w:rsid w:val="00657FD4"/>
    <w:rsid w:val="006612A5"/>
    <w:rsid w:val="00661ADC"/>
    <w:rsid w:val="00663C74"/>
    <w:rsid w:val="00667C1C"/>
    <w:rsid w:val="00671EAF"/>
    <w:rsid w:val="00672D96"/>
    <w:rsid w:val="00674933"/>
    <w:rsid w:val="00674B3C"/>
    <w:rsid w:val="00675904"/>
    <w:rsid w:val="00675AFC"/>
    <w:rsid w:val="00676285"/>
    <w:rsid w:val="0068012B"/>
    <w:rsid w:val="00681175"/>
    <w:rsid w:val="00681B36"/>
    <w:rsid w:val="00681DE6"/>
    <w:rsid w:val="006820F4"/>
    <w:rsid w:val="006825F7"/>
    <w:rsid w:val="006841C9"/>
    <w:rsid w:val="00684950"/>
    <w:rsid w:val="00684CEE"/>
    <w:rsid w:val="006863CB"/>
    <w:rsid w:val="00686793"/>
    <w:rsid w:val="00690780"/>
    <w:rsid w:val="00692548"/>
    <w:rsid w:val="0069257E"/>
    <w:rsid w:val="006937DA"/>
    <w:rsid w:val="00694295"/>
    <w:rsid w:val="006943C5"/>
    <w:rsid w:val="0069547F"/>
    <w:rsid w:val="00696DF0"/>
    <w:rsid w:val="006974A3"/>
    <w:rsid w:val="006A30F9"/>
    <w:rsid w:val="006A4050"/>
    <w:rsid w:val="006A4E21"/>
    <w:rsid w:val="006A598A"/>
    <w:rsid w:val="006A75A5"/>
    <w:rsid w:val="006B3135"/>
    <w:rsid w:val="006B399A"/>
    <w:rsid w:val="006B3B03"/>
    <w:rsid w:val="006B4CB4"/>
    <w:rsid w:val="006B539A"/>
    <w:rsid w:val="006B5AD1"/>
    <w:rsid w:val="006B7B0F"/>
    <w:rsid w:val="006B7DED"/>
    <w:rsid w:val="006C0A81"/>
    <w:rsid w:val="006C1057"/>
    <w:rsid w:val="006C16DA"/>
    <w:rsid w:val="006C1805"/>
    <w:rsid w:val="006C304D"/>
    <w:rsid w:val="006C53A9"/>
    <w:rsid w:val="006C6DC9"/>
    <w:rsid w:val="006D1401"/>
    <w:rsid w:val="006D3546"/>
    <w:rsid w:val="006D39ED"/>
    <w:rsid w:val="006D4910"/>
    <w:rsid w:val="006D4921"/>
    <w:rsid w:val="006D5A1E"/>
    <w:rsid w:val="006D5EA1"/>
    <w:rsid w:val="006D70F5"/>
    <w:rsid w:val="006E36B8"/>
    <w:rsid w:val="006E3961"/>
    <w:rsid w:val="006E4BEB"/>
    <w:rsid w:val="006E6295"/>
    <w:rsid w:val="006E710E"/>
    <w:rsid w:val="006E7B2F"/>
    <w:rsid w:val="006F07C5"/>
    <w:rsid w:val="006F0EE3"/>
    <w:rsid w:val="006F221D"/>
    <w:rsid w:val="006F3193"/>
    <w:rsid w:val="006F32C9"/>
    <w:rsid w:val="006F33DD"/>
    <w:rsid w:val="006F3555"/>
    <w:rsid w:val="006F3D5D"/>
    <w:rsid w:val="006F4E89"/>
    <w:rsid w:val="006F59D4"/>
    <w:rsid w:val="007001BF"/>
    <w:rsid w:val="00702038"/>
    <w:rsid w:val="007025D5"/>
    <w:rsid w:val="007038DF"/>
    <w:rsid w:val="007048BF"/>
    <w:rsid w:val="007049D3"/>
    <w:rsid w:val="00705159"/>
    <w:rsid w:val="00705A55"/>
    <w:rsid w:val="00706062"/>
    <w:rsid w:val="00706DB6"/>
    <w:rsid w:val="007071EE"/>
    <w:rsid w:val="00710577"/>
    <w:rsid w:val="00714257"/>
    <w:rsid w:val="00715044"/>
    <w:rsid w:val="00715315"/>
    <w:rsid w:val="00717A04"/>
    <w:rsid w:val="007220F0"/>
    <w:rsid w:val="00723665"/>
    <w:rsid w:val="007239D3"/>
    <w:rsid w:val="0072410C"/>
    <w:rsid w:val="00724547"/>
    <w:rsid w:val="00725F54"/>
    <w:rsid w:val="00726CEB"/>
    <w:rsid w:val="0072707E"/>
    <w:rsid w:val="0072714E"/>
    <w:rsid w:val="0073054C"/>
    <w:rsid w:val="00730BF4"/>
    <w:rsid w:val="00732E1F"/>
    <w:rsid w:val="00733585"/>
    <w:rsid w:val="00734C11"/>
    <w:rsid w:val="0073628A"/>
    <w:rsid w:val="00737A6C"/>
    <w:rsid w:val="00740B06"/>
    <w:rsid w:val="00741020"/>
    <w:rsid w:val="00742D69"/>
    <w:rsid w:val="007430B2"/>
    <w:rsid w:val="00743713"/>
    <w:rsid w:val="00743AC0"/>
    <w:rsid w:val="00743ECE"/>
    <w:rsid w:val="00744544"/>
    <w:rsid w:val="007453CD"/>
    <w:rsid w:val="00747523"/>
    <w:rsid w:val="0075074E"/>
    <w:rsid w:val="00750A2C"/>
    <w:rsid w:val="00751EA9"/>
    <w:rsid w:val="00752B2A"/>
    <w:rsid w:val="0075324E"/>
    <w:rsid w:val="0075424D"/>
    <w:rsid w:val="00754CFF"/>
    <w:rsid w:val="00756988"/>
    <w:rsid w:val="00756D79"/>
    <w:rsid w:val="00761812"/>
    <w:rsid w:val="00761ACA"/>
    <w:rsid w:val="00762A2F"/>
    <w:rsid w:val="00762E9F"/>
    <w:rsid w:val="0076640A"/>
    <w:rsid w:val="007700C8"/>
    <w:rsid w:val="00772120"/>
    <w:rsid w:val="007743BD"/>
    <w:rsid w:val="007758CC"/>
    <w:rsid w:val="00776713"/>
    <w:rsid w:val="00776F75"/>
    <w:rsid w:val="00780611"/>
    <w:rsid w:val="007823C9"/>
    <w:rsid w:val="00782ED1"/>
    <w:rsid w:val="00784973"/>
    <w:rsid w:val="0078556D"/>
    <w:rsid w:val="00785DD6"/>
    <w:rsid w:val="00786648"/>
    <w:rsid w:val="00787BC8"/>
    <w:rsid w:val="0079004E"/>
    <w:rsid w:val="00793C1D"/>
    <w:rsid w:val="00794A2A"/>
    <w:rsid w:val="0079720F"/>
    <w:rsid w:val="007A10AC"/>
    <w:rsid w:val="007A18C6"/>
    <w:rsid w:val="007A1FD2"/>
    <w:rsid w:val="007A3783"/>
    <w:rsid w:val="007A5AB7"/>
    <w:rsid w:val="007A75A2"/>
    <w:rsid w:val="007A7F24"/>
    <w:rsid w:val="007B0201"/>
    <w:rsid w:val="007B081F"/>
    <w:rsid w:val="007B0E90"/>
    <w:rsid w:val="007B4F19"/>
    <w:rsid w:val="007B68AB"/>
    <w:rsid w:val="007B7A3E"/>
    <w:rsid w:val="007C03B1"/>
    <w:rsid w:val="007C470F"/>
    <w:rsid w:val="007C65C2"/>
    <w:rsid w:val="007D344A"/>
    <w:rsid w:val="007D456B"/>
    <w:rsid w:val="007D49EA"/>
    <w:rsid w:val="007D4CF9"/>
    <w:rsid w:val="007D6126"/>
    <w:rsid w:val="007D6AD6"/>
    <w:rsid w:val="007D6FB4"/>
    <w:rsid w:val="007D7658"/>
    <w:rsid w:val="007E1797"/>
    <w:rsid w:val="007E287E"/>
    <w:rsid w:val="007E2AC0"/>
    <w:rsid w:val="007E4779"/>
    <w:rsid w:val="007E51E5"/>
    <w:rsid w:val="007E5BCB"/>
    <w:rsid w:val="007E62F9"/>
    <w:rsid w:val="007E7D8D"/>
    <w:rsid w:val="007E7E5C"/>
    <w:rsid w:val="007F2710"/>
    <w:rsid w:val="007F2B05"/>
    <w:rsid w:val="007F424E"/>
    <w:rsid w:val="007F6300"/>
    <w:rsid w:val="007F6E74"/>
    <w:rsid w:val="007F740A"/>
    <w:rsid w:val="007F77EC"/>
    <w:rsid w:val="007F7ABC"/>
    <w:rsid w:val="00806F27"/>
    <w:rsid w:val="0081245F"/>
    <w:rsid w:val="00813286"/>
    <w:rsid w:val="00815596"/>
    <w:rsid w:val="00815DFD"/>
    <w:rsid w:val="00816F83"/>
    <w:rsid w:val="00821A1D"/>
    <w:rsid w:val="00822457"/>
    <w:rsid w:val="00823054"/>
    <w:rsid w:val="00823FAD"/>
    <w:rsid w:val="00824AB1"/>
    <w:rsid w:val="00830D6A"/>
    <w:rsid w:val="00831077"/>
    <w:rsid w:val="00831DBF"/>
    <w:rsid w:val="008322BC"/>
    <w:rsid w:val="00832936"/>
    <w:rsid w:val="0083369F"/>
    <w:rsid w:val="00834046"/>
    <w:rsid w:val="00836BB2"/>
    <w:rsid w:val="00837011"/>
    <w:rsid w:val="00840141"/>
    <w:rsid w:val="0084084F"/>
    <w:rsid w:val="008411BB"/>
    <w:rsid w:val="0084132F"/>
    <w:rsid w:val="00843981"/>
    <w:rsid w:val="0084528E"/>
    <w:rsid w:val="00846DE2"/>
    <w:rsid w:val="0085257B"/>
    <w:rsid w:val="0085264A"/>
    <w:rsid w:val="00852FA5"/>
    <w:rsid w:val="00853675"/>
    <w:rsid w:val="00853CA0"/>
    <w:rsid w:val="00856843"/>
    <w:rsid w:val="00856BAD"/>
    <w:rsid w:val="00861A6B"/>
    <w:rsid w:val="00861B28"/>
    <w:rsid w:val="00861DA9"/>
    <w:rsid w:val="0086211F"/>
    <w:rsid w:val="0086298A"/>
    <w:rsid w:val="00862CED"/>
    <w:rsid w:val="0086391F"/>
    <w:rsid w:val="00864DC8"/>
    <w:rsid w:val="0086511D"/>
    <w:rsid w:val="00865B1B"/>
    <w:rsid w:val="00865B78"/>
    <w:rsid w:val="00865BA0"/>
    <w:rsid w:val="00867F67"/>
    <w:rsid w:val="00871F4A"/>
    <w:rsid w:val="00875197"/>
    <w:rsid w:val="00881E0D"/>
    <w:rsid w:val="00882411"/>
    <w:rsid w:val="0088487B"/>
    <w:rsid w:val="00884909"/>
    <w:rsid w:val="008878DB"/>
    <w:rsid w:val="008879EB"/>
    <w:rsid w:val="00887F91"/>
    <w:rsid w:val="0089043F"/>
    <w:rsid w:val="00890B49"/>
    <w:rsid w:val="00891A4E"/>
    <w:rsid w:val="008921A4"/>
    <w:rsid w:val="008923D4"/>
    <w:rsid w:val="008923E1"/>
    <w:rsid w:val="00895242"/>
    <w:rsid w:val="00895B90"/>
    <w:rsid w:val="008965F9"/>
    <w:rsid w:val="00896C92"/>
    <w:rsid w:val="00897E50"/>
    <w:rsid w:val="008A02E0"/>
    <w:rsid w:val="008A0B9D"/>
    <w:rsid w:val="008A134F"/>
    <w:rsid w:val="008A29A8"/>
    <w:rsid w:val="008A31B7"/>
    <w:rsid w:val="008A45CB"/>
    <w:rsid w:val="008A7BCC"/>
    <w:rsid w:val="008B0A88"/>
    <w:rsid w:val="008B3BCC"/>
    <w:rsid w:val="008B43C7"/>
    <w:rsid w:val="008B4BCF"/>
    <w:rsid w:val="008C1994"/>
    <w:rsid w:val="008C2C8C"/>
    <w:rsid w:val="008C32AD"/>
    <w:rsid w:val="008C3568"/>
    <w:rsid w:val="008C35C8"/>
    <w:rsid w:val="008C4B57"/>
    <w:rsid w:val="008C4C95"/>
    <w:rsid w:val="008C5EC9"/>
    <w:rsid w:val="008C5F10"/>
    <w:rsid w:val="008D0084"/>
    <w:rsid w:val="008D0BE4"/>
    <w:rsid w:val="008D3C43"/>
    <w:rsid w:val="008D41E0"/>
    <w:rsid w:val="008D4EA3"/>
    <w:rsid w:val="008D52E6"/>
    <w:rsid w:val="008E1199"/>
    <w:rsid w:val="008E13E1"/>
    <w:rsid w:val="008E1582"/>
    <w:rsid w:val="008E15F5"/>
    <w:rsid w:val="008E1EC3"/>
    <w:rsid w:val="008E2649"/>
    <w:rsid w:val="008E2B71"/>
    <w:rsid w:val="008E303B"/>
    <w:rsid w:val="008E40F5"/>
    <w:rsid w:val="008E5033"/>
    <w:rsid w:val="008E5E39"/>
    <w:rsid w:val="008E6588"/>
    <w:rsid w:val="008E77EF"/>
    <w:rsid w:val="008F02F3"/>
    <w:rsid w:val="008F0C7E"/>
    <w:rsid w:val="008F110F"/>
    <w:rsid w:val="008F1638"/>
    <w:rsid w:val="008F2E93"/>
    <w:rsid w:val="008F2F4E"/>
    <w:rsid w:val="008F6120"/>
    <w:rsid w:val="00901300"/>
    <w:rsid w:val="009033A3"/>
    <w:rsid w:val="00904DE7"/>
    <w:rsid w:val="00904F67"/>
    <w:rsid w:val="00905246"/>
    <w:rsid w:val="00905D9E"/>
    <w:rsid w:val="009071E0"/>
    <w:rsid w:val="00907B2A"/>
    <w:rsid w:val="009102D6"/>
    <w:rsid w:val="00910896"/>
    <w:rsid w:val="009130B8"/>
    <w:rsid w:val="009162BD"/>
    <w:rsid w:val="0091641E"/>
    <w:rsid w:val="009175F5"/>
    <w:rsid w:val="0092089D"/>
    <w:rsid w:val="00920AFB"/>
    <w:rsid w:val="00923855"/>
    <w:rsid w:val="009245BF"/>
    <w:rsid w:val="00924636"/>
    <w:rsid w:val="00925207"/>
    <w:rsid w:val="009253E4"/>
    <w:rsid w:val="00927426"/>
    <w:rsid w:val="00927C6E"/>
    <w:rsid w:val="00927E08"/>
    <w:rsid w:val="00932144"/>
    <w:rsid w:val="00932C36"/>
    <w:rsid w:val="00933AD5"/>
    <w:rsid w:val="00934689"/>
    <w:rsid w:val="00936389"/>
    <w:rsid w:val="00936614"/>
    <w:rsid w:val="00940B90"/>
    <w:rsid w:val="009420A8"/>
    <w:rsid w:val="00943EE9"/>
    <w:rsid w:val="00944837"/>
    <w:rsid w:val="009529EB"/>
    <w:rsid w:val="009533E3"/>
    <w:rsid w:val="00953C26"/>
    <w:rsid w:val="00954FFA"/>
    <w:rsid w:val="009551CE"/>
    <w:rsid w:val="00955835"/>
    <w:rsid w:val="0095590A"/>
    <w:rsid w:val="00956ADE"/>
    <w:rsid w:val="009610A1"/>
    <w:rsid w:val="00963A7D"/>
    <w:rsid w:val="00964AE3"/>
    <w:rsid w:val="00966083"/>
    <w:rsid w:val="009673A7"/>
    <w:rsid w:val="00971F54"/>
    <w:rsid w:val="00972077"/>
    <w:rsid w:val="009728F8"/>
    <w:rsid w:val="00973B79"/>
    <w:rsid w:val="0097437A"/>
    <w:rsid w:val="00975672"/>
    <w:rsid w:val="009767AD"/>
    <w:rsid w:val="00976DE5"/>
    <w:rsid w:val="00977D6D"/>
    <w:rsid w:val="0098003B"/>
    <w:rsid w:val="009804C4"/>
    <w:rsid w:val="00981272"/>
    <w:rsid w:val="0098201F"/>
    <w:rsid w:val="009820A6"/>
    <w:rsid w:val="00982F3B"/>
    <w:rsid w:val="00982F3F"/>
    <w:rsid w:val="00984BB1"/>
    <w:rsid w:val="009873B6"/>
    <w:rsid w:val="00987FC6"/>
    <w:rsid w:val="009904FE"/>
    <w:rsid w:val="0099144D"/>
    <w:rsid w:val="00992E53"/>
    <w:rsid w:val="009956F7"/>
    <w:rsid w:val="00996AC8"/>
    <w:rsid w:val="009A022E"/>
    <w:rsid w:val="009A0798"/>
    <w:rsid w:val="009A1334"/>
    <w:rsid w:val="009A6898"/>
    <w:rsid w:val="009A7B83"/>
    <w:rsid w:val="009A7D7B"/>
    <w:rsid w:val="009B0B8D"/>
    <w:rsid w:val="009B1441"/>
    <w:rsid w:val="009B1A89"/>
    <w:rsid w:val="009B287E"/>
    <w:rsid w:val="009B3B66"/>
    <w:rsid w:val="009B4E92"/>
    <w:rsid w:val="009B50FF"/>
    <w:rsid w:val="009C084D"/>
    <w:rsid w:val="009C159E"/>
    <w:rsid w:val="009C1B15"/>
    <w:rsid w:val="009C1F32"/>
    <w:rsid w:val="009C27DA"/>
    <w:rsid w:val="009C2F12"/>
    <w:rsid w:val="009C3A1D"/>
    <w:rsid w:val="009C4283"/>
    <w:rsid w:val="009C4362"/>
    <w:rsid w:val="009C446F"/>
    <w:rsid w:val="009C6828"/>
    <w:rsid w:val="009C693B"/>
    <w:rsid w:val="009C78CD"/>
    <w:rsid w:val="009D2E1A"/>
    <w:rsid w:val="009D509B"/>
    <w:rsid w:val="009D7F14"/>
    <w:rsid w:val="009E06D3"/>
    <w:rsid w:val="009E238D"/>
    <w:rsid w:val="009E3002"/>
    <w:rsid w:val="009E51D5"/>
    <w:rsid w:val="009E6E5C"/>
    <w:rsid w:val="009F144C"/>
    <w:rsid w:val="009F3496"/>
    <w:rsid w:val="009F3B3A"/>
    <w:rsid w:val="009F41DA"/>
    <w:rsid w:val="009F5ECD"/>
    <w:rsid w:val="009F5FE2"/>
    <w:rsid w:val="009F775A"/>
    <w:rsid w:val="00A01084"/>
    <w:rsid w:val="00A018B1"/>
    <w:rsid w:val="00A04480"/>
    <w:rsid w:val="00A07FF9"/>
    <w:rsid w:val="00A11494"/>
    <w:rsid w:val="00A11672"/>
    <w:rsid w:val="00A1313F"/>
    <w:rsid w:val="00A13ED2"/>
    <w:rsid w:val="00A14E07"/>
    <w:rsid w:val="00A207B3"/>
    <w:rsid w:val="00A21BC1"/>
    <w:rsid w:val="00A23150"/>
    <w:rsid w:val="00A23A8E"/>
    <w:rsid w:val="00A242B3"/>
    <w:rsid w:val="00A24FCB"/>
    <w:rsid w:val="00A25C9F"/>
    <w:rsid w:val="00A26853"/>
    <w:rsid w:val="00A27E10"/>
    <w:rsid w:val="00A319E2"/>
    <w:rsid w:val="00A324C9"/>
    <w:rsid w:val="00A32A7C"/>
    <w:rsid w:val="00A32FD5"/>
    <w:rsid w:val="00A33177"/>
    <w:rsid w:val="00A341E0"/>
    <w:rsid w:val="00A345C2"/>
    <w:rsid w:val="00A34872"/>
    <w:rsid w:val="00A34902"/>
    <w:rsid w:val="00A35827"/>
    <w:rsid w:val="00A35E1A"/>
    <w:rsid w:val="00A36AA1"/>
    <w:rsid w:val="00A4011F"/>
    <w:rsid w:val="00A407F0"/>
    <w:rsid w:val="00A40AFD"/>
    <w:rsid w:val="00A40FE7"/>
    <w:rsid w:val="00A43655"/>
    <w:rsid w:val="00A43CF5"/>
    <w:rsid w:val="00A43ED7"/>
    <w:rsid w:val="00A441E7"/>
    <w:rsid w:val="00A46C16"/>
    <w:rsid w:val="00A4744D"/>
    <w:rsid w:val="00A524FB"/>
    <w:rsid w:val="00A52F73"/>
    <w:rsid w:val="00A5323F"/>
    <w:rsid w:val="00A54EF0"/>
    <w:rsid w:val="00A55776"/>
    <w:rsid w:val="00A56DF8"/>
    <w:rsid w:val="00A572C6"/>
    <w:rsid w:val="00A57681"/>
    <w:rsid w:val="00A60602"/>
    <w:rsid w:val="00A60FCA"/>
    <w:rsid w:val="00A611AC"/>
    <w:rsid w:val="00A61677"/>
    <w:rsid w:val="00A6246F"/>
    <w:rsid w:val="00A62C00"/>
    <w:rsid w:val="00A63B43"/>
    <w:rsid w:val="00A65AF2"/>
    <w:rsid w:val="00A679CF"/>
    <w:rsid w:val="00A719DF"/>
    <w:rsid w:val="00A72058"/>
    <w:rsid w:val="00A720A4"/>
    <w:rsid w:val="00A7254A"/>
    <w:rsid w:val="00A72875"/>
    <w:rsid w:val="00A75CB3"/>
    <w:rsid w:val="00A76670"/>
    <w:rsid w:val="00A7746F"/>
    <w:rsid w:val="00A7792E"/>
    <w:rsid w:val="00A822E0"/>
    <w:rsid w:val="00A8406C"/>
    <w:rsid w:val="00A85428"/>
    <w:rsid w:val="00A86302"/>
    <w:rsid w:val="00A86C22"/>
    <w:rsid w:val="00A8773A"/>
    <w:rsid w:val="00A90B5C"/>
    <w:rsid w:val="00A911B5"/>
    <w:rsid w:val="00A92D3F"/>
    <w:rsid w:val="00A939D4"/>
    <w:rsid w:val="00A9781D"/>
    <w:rsid w:val="00AA2ADD"/>
    <w:rsid w:val="00AA3CF0"/>
    <w:rsid w:val="00AA53AE"/>
    <w:rsid w:val="00AA55AE"/>
    <w:rsid w:val="00AA6DD3"/>
    <w:rsid w:val="00AA7070"/>
    <w:rsid w:val="00AB22B8"/>
    <w:rsid w:val="00AB2658"/>
    <w:rsid w:val="00AB7E0A"/>
    <w:rsid w:val="00AC0B34"/>
    <w:rsid w:val="00AC0F16"/>
    <w:rsid w:val="00AC16F0"/>
    <w:rsid w:val="00AC1E59"/>
    <w:rsid w:val="00AC2960"/>
    <w:rsid w:val="00AC30E6"/>
    <w:rsid w:val="00AC42A3"/>
    <w:rsid w:val="00AC7D00"/>
    <w:rsid w:val="00AC7D9E"/>
    <w:rsid w:val="00AC7FCE"/>
    <w:rsid w:val="00AD2381"/>
    <w:rsid w:val="00AD4EF8"/>
    <w:rsid w:val="00AD5307"/>
    <w:rsid w:val="00AE108A"/>
    <w:rsid w:val="00AE17AA"/>
    <w:rsid w:val="00AE18E3"/>
    <w:rsid w:val="00AE26E1"/>
    <w:rsid w:val="00AE29FE"/>
    <w:rsid w:val="00AE3224"/>
    <w:rsid w:val="00AE40AD"/>
    <w:rsid w:val="00AE5301"/>
    <w:rsid w:val="00AE585F"/>
    <w:rsid w:val="00AE5883"/>
    <w:rsid w:val="00AE59A4"/>
    <w:rsid w:val="00AE59F5"/>
    <w:rsid w:val="00AE7DC6"/>
    <w:rsid w:val="00AF0078"/>
    <w:rsid w:val="00AF0724"/>
    <w:rsid w:val="00AF1031"/>
    <w:rsid w:val="00AF1254"/>
    <w:rsid w:val="00B00C71"/>
    <w:rsid w:val="00B00FB5"/>
    <w:rsid w:val="00B0319A"/>
    <w:rsid w:val="00B0587C"/>
    <w:rsid w:val="00B073C9"/>
    <w:rsid w:val="00B0797A"/>
    <w:rsid w:val="00B10944"/>
    <w:rsid w:val="00B12725"/>
    <w:rsid w:val="00B13E67"/>
    <w:rsid w:val="00B15327"/>
    <w:rsid w:val="00B153B8"/>
    <w:rsid w:val="00B15982"/>
    <w:rsid w:val="00B1608D"/>
    <w:rsid w:val="00B16E05"/>
    <w:rsid w:val="00B17001"/>
    <w:rsid w:val="00B200F1"/>
    <w:rsid w:val="00B20F73"/>
    <w:rsid w:val="00B23D42"/>
    <w:rsid w:val="00B3055F"/>
    <w:rsid w:val="00B30E55"/>
    <w:rsid w:val="00B34007"/>
    <w:rsid w:val="00B3660C"/>
    <w:rsid w:val="00B3716F"/>
    <w:rsid w:val="00B41439"/>
    <w:rsid w:val="00B41F5A"/>
    <w:rsid w:val="00B4346E"/>
    <w:rsid w:val="00B438CA"/>
    <w:rsid w:val="00B44179"/>
    <w:rsid w:val="00B44BCF"/>
    <w:rsid w:val="00B46020"/>
    <w:rsid w:val="00B478F9"/>
    <w:rsid w:val="00B51B23"/>
    <w:rsid w:val="00B544CF"/>
    <w:rsid w:val="00B55026"/>
    <w:rsid w:val="00B57DF8"/>
    <w:rsid w:val="00B61F18"/>
    <w:rsid w:val="00B62023"/>
    <w:rsid w:val="00B63556"/>
    <w:rsid w:val="00B6393D"/>
    <w:rsid w:val="00B63D4A"/>
    <w:rsid w:val="00B660D3"/>
    <w:rsid w:val="00B66C50"/>
    <w:rsid w:val="00B706D7"/>
    <w:rsid w:val="00B70D9F"/>
    <w:rsid w:val="00B71C48"/>
    <w:rsid w:val="00B7238E"/>
    <w:rsid w:val="00B7321F"/>
    <w:rsid w:val="00B73CEE"/>
    <w:rsid w:val="00B73F21"/>
    <w:rsid w:val="00B744E0"/>
    <w:rsid w:val="00B75049"/>
    <w:rsid w:val="00B7596B"/>
    <w:rsid w:val="00B76949"/>
    <w:rsid w:val="00B77547"/>
    <w:rsid w:val="00B7790A"/>
    <w:rsid w:val="00B826E2"/>
    <w:rsid w:val="00B8552A"/>
    <w:rsid w:val="00B867F0"/>
    <w:rsid w:val="00B90C5D"/>
    <w:rsid w:val="00B91D31"/>
    <w:rsid w:val="00B927C1"/>
    <w:rsid w:val="00B92A47"/>
    <w:rsid w:val="00B95E79"/>
    <w:rsid w:val="00BA2807"/>
    <w:rsid w:val="00BA3B99"/>
    <w:rsid w:val="00BA4CF2"/>
    <w:rsid w:val="00BA5D0B"/>
    <w:rsid w:val="00BA6133"/>
    <w:rsid w:val="00BA6953"/>
    <w:rsid w:val="00BA75A3"/>
    <w:rsid w:val="00BB0B8A"/>
    <w:rsid w:val="00BB12C1"/>
    <w:rsid w:val="00BB1561"/>
    <w:rsid w:val="00BB1C87"/>
    <w:rsid w:val="00BB23B9"/>
    <w:rsid w:val="00BB497F"/>
    <w:rsid w:val="00BB58F0"/>
    <w:rsid w:val="00BB64DE"/>
    <w:rsid w:val="00BB6D22"/>
    <w:rsid w:val="00BB6F2D"/>
    <w:rsid w:val="00BB7B56"/>
    <w:rsid w:val="00BC04BE"/>
    <w:rsid w:val="00BC14E7"/>
    <w:rsid w:val="00BC3A53"/>
    <w:rsid w:val="00BC3C02"/>
    <w:rsid w:val="00BC40B2"/>
    <w:rsid w:val="00BC5FB5"/>
    <w:rsid w:val="00BC688D"/>
    <w:rsid w:val="00BD3626"/>
    <w:rsid w:val="00BD4A73"/>
    <w:rsid w:val="00BD4D66"/>
    <w:rsid w:val="00BD6CCF"/>
    <w:rsid w:val="00BE44A2"/>
    <w:rsid w:val="00BE55CB"/>
    <w:rsid w:val="00BE7E65"/>
    <w:rsid w:val="00BF0F5F"/>
    <w:rsid w:val="00BF328F"/>
    <w:rsid w:val="00BF450D"/>
    <w:rsid w:val="00BF45AA"/>
    <w:rsid w:val="00BF4B93"/>
    <w:rsid w:val="00BF553B"/>
    <w:rsid w:val="00BF677E"/>
    <w:rsid w:val="00C006C2"/>
    <w:rsid w:val="00C00B7F"/>
    <w:rsid w:val="00C0103E"/>
    <w:rsid w:val="00C018FB"/>
    <w:rsid w:val="00C0228A"/>
    <w:rsid w:val="00C034B9"/>
    <w:rsid w:val="00C041CA"/>
    <w:rsid w:val="00C05509"/>
    <w:rsid w:val="00C067E3"/>
    <w:rsid w:val="00C06F30"/>
    <w:rsid w:val="00C1086F"/>
    <w:rsid w:val="00C11813"/>
    <w:rsid w:val="00C131DA"/>
    <w:rsid w:val="00C1578F"/>
    <w:rsid w:val="00C15C85"/>
    <w:rsid w:val="00C16CAC"/>
    <w:rsid w:val="00C170DE"/>
    <w:rsid w:val="00C20055"/>
    <w:rsid w:val="00C23D8E"/>
    <w:rsid w:val="00C25687"/>
    <w:rsid w:val="00C25718"/>
    <w:rsid w:val="00C27454"/>
    <w:rsid w:val="00C276A5"/>
    <w:rsid w:val="00C306B3"/>
    <w:rsid w:val="00C3149F"/>
    <w:rsid w:val="00C32A74"/>
    <w:rsid w:val="00C33CF7"/>
    <w:rsid w:val="00C34589"/>
    <w:rsid w:val="00C3557C"/>
    <w:rsid w:val="00C357B6"/>
    <w:rsid w:val="00C35BE5"/>
    <w:rsid w:val="00C37084"/>
    <w:rsid w:val="00C373EB"/>
    <w:rsid w:val="00C37D57"/>
    <w:rsid w:val="00C40560"/>
    <w:rsid w:val="00C40724"/>
    <w:rsid w:val="00C40920"/>
    <w:rsid w:val="00C4238B"/>
    <w:rsid w:val="00C42BEC"/>
    <w:rsid w:val="00C46173"/>
    <w:rsid w:val="00C464BF"/>
    <w:rsid w:val="00C5103D"/>
    <w:rsid w:val="00C51298"/>
    <w:rsid w:val="00C519C3"/>
    <w:rsid w:val="00C51F92"/>
    <w:rsid w:val="00C53AE8"/>
    <w:rsid w:val="00C5418C"/>
    <w:rsid w:val="00C5455D"/>
    <w:rsid w:val="00C54BBB"/>
    <w:rsid w:val="00C54EA8"/>
    <w:rsid w:val="00C55320"/>
    <w:rsid w:val="00C57104"/>
    <w:rsid w:val="00C57AFC"/>
    <w:rsid w:val="00C657C0"/>
    <w:rsid w:val="00C65BCD"/>
    <w:rsid w:val="00C70409"/>
    <w:rsid w:val="00C7055B"/>
    <w:rsid w:val="00C70ECF"/>
    <w:rsid w:val="00C71F32"/>
    <w:rsid w:val="00C72E9E"/>
    <w:rsid w:val="00C75C53"/>
    <w:rsid w:val="00C75C68"/>
    <w:rsid w:val="00C76A81"/>
    <w:rsid w:val="00C77AC8"/>
    <w:rsid w:val="00C83030"/>
    <w:rsid w:val="00C85534"/>
    <w:rsid w:val="00C874BD"/>
    <w:rsid w:val="00C878E0"/>
    <w:rsid w:val="00C90171"/>
    <w:rsid w:val="00C90F21"/>
    <w:rsid w:val="00C9109C"/>
    <w:rsid w:val="00C91B37"/>
    <w:rsid w:val="00C923C2"/>
    <w:rsid w:val="00C929F0"/>
    <w:rsid w:val="00C938B1"/>
    <w:rsid w:val="00C938F5"/>
    <w:rsid w:val="00C93FCA"/>
    <w:rsid w:val="00C955ED"/>
    <w:rsid w:val="00C95E71"/>
    <w:rsid w:val="00C97053"/>
    <w:rsid w:val="00C974A8"/>
    <w:rsid w:val="00C97CF9"/>
    <w:rsid w:val="00CA0843"/>
    <w:rsid w:val="00CA1A86"/>
    <w:rsid w:val="00CA1C7A"/>
    <w:rsid w:val="00CA1C8A"/>
    <w:rsid w:val="00CA2F50"/>
    <w:rsid w:val="00CA3677"/>
    <w:rsid w:val="00CA4EDC"/>
    <w:rsid w:val="00CB1047"/>
    <w:rsid w:val="00CB233B"/>
    <w:rsid w:val="00CB3E63"/>
    <w:rsid w:val="00CB5BCE"/>
    <w:rsid w:val="00CB5E4E"/>
    <w:rsid w:val="00CB5FDD"/>
    <w:rsid w:val="00CB67A8"/>
    <w:rsid w:val="00CC2AC6"/>
    <w:rsid w:val="00CC5B9A"/>
    <w:rsid w:val="00CC5FB9"/>
    <w:rsid w:val="00CD17FA"/>
    <w:rsid w:val="00CD25DC"/>
    <w:rsid w:val="00CD276F"/>
    <w:rsid w:val="00CD363D"/>
    <w:rsid w:val="00CD63D5"/>
    <w:rsid w:val="00CD7021"/>
    <w:rsid w:val="00CD7AF6"/>
    <w:rsid w:val="00CE025F"/>
    <w:rsid w:val="00CE0FAE"/>
    <w:rsid w:val="00CE152D"/>
    <w:rsid w:val="00CE4F54"/>
    <w:rsid w:val="00CE5AE2"/>
    <w:rsid w:val="00CE6CCF"/>
    <w:rsid w:val="00CE6D14"/>
    <w:rsid w:val="00CE75C6"/>
    <w:rsid w:val="00CE7BD7"/>
    <w:rsid w:val="00CF0E70"/>
    <w:rsid w:val="00CF179E"/>
    <w:rsid w:val="00CF3068"/>
    <w:rsid w:val="00CF3354"/>
    <w:rsid w:val="00CF3462"/>
    <w:rsid w:val="00CF401F"/>
    <w:rsid w:val="00CF4124"/>
    <w:rsid w:val="00CF4B68"/>
    <w:rsid w:val="00CF588B"/>
    <w:rsid w:val="00CF5E6C"/>
    <w:rsid w:val="00CF6804"/>
    <w:rsid w:val="00CF6B0C"/>
    <w:rsid w:val="00CF6CBA"/>
    <w:rsid w:val="00CF7351"/>
    <w:rsid w:val="00CF7B44"/>
    <w:rsid w:val="00D01495"/>
    <w:rsid w:val="00D015A2"/>
    <w:rsid w:val="00D01E8E"/>
    <w:rsid w:val="00D026A3"/>
    <w:rsid w:val="00D028B3"/>
    <w:rsid w:val="00D02FEE"/>
    <w:rsid w:val="00D05F9B"/>
    <w:rsid w:val="00D0650B"/>
    <w:rsid w:val="00D07519"/>
    <w:rsid w:val="00D07FA2"/>
    <w:rsid w:val="00D10080"/>
    <w:rsid w:val="00D11BA8"/>
    <w:rsid w:val="00D12F79"/>
    <w:rsid w:val="00D14178"/>
    <w:rsid w:val="00D15082"/>
    <w:rsid w:val="00D15210"/>
    <w:rsid w:val="00D15728"/>
    <w:rsid w:val="00D16C37"/>
    <w:rsid w:val="00D21866"/>
    <w:rsid w:val="00D22197"/>
    <w:rsid w:val="00D22ACC"/>
    <w:rsid w:val="00D232DB"/>
    <w:rsid w:val="00D23467"/>
    <w:rsid w:val="00D23979"/>
    <w:rsid w:val="00D259C5"/>
    <w:rsid w:val="00D259D7"/>
    <w:rsid w:val="00D26E23"/>
    <w:rsid w:val="00D27C1C"/>
    <w:rsid w:val="00D32EB5"/>
    <w:rsid w:val="00D32FE0"/>
    <w:rsid w:val="00D364B2"/>
    <w:rsid w:val="00D37406"/>
    <w:rsid w:val="00D40978"/>
    <w:rsid w:val="00D4097C"/>
    <w:rsid w:val="00D40A69"/>
    <w:rsid w:val="00D40CA5"/>
    <w:rsid w:val="00D41CAF"/>
    <w:rsid w:val="00D41D72"/>
    <w:rsid w:val="00D423DE"/>
    <w:rsid w:val="00D449A7"/>
    <w:rsid w:val="00D4538D"/>
    <w:rsid w:val="00D46A47"/>
    <w:rsid w:val="00D51F93"/>
    <w:rsid w:val="00D52985"/>
    <w:rsid w:val="00D54120"/>
    <w:rsid w:val="00D56AE1"/>
    <w:rsid w:val="00D56CFD"/>
    <w:rsid w:val="00D56D30"/>
    <w:rsid w:val="00D60888"/>
    <w:rsid w:val="00D62B2F"/>
    <w:rsid w:val="00D63D2D"/>
    <w:rsid w:val="00D65288"/>
    <w:rsid w:val="00D654D2"/>
    <w:rsid w:val="00D655C1"/>
    <w:rsid w:val="00D6571F"/>
    <w:rsid w:val="00D6589A"/>
    <w:rsid w:val="00D65BE5"/>
    <w:rsid w:val="00D70A83"/>
    <w:rsid w:val="00D70EE3"/>
    <w:rsid w:val="00D7110C"/>
    <w:rsid w:val="00D72610"/>
    <w:rsid w:val="00D73D28"/>
    <w:rsid w:val="00D75C96"/>
    <w:rsid w:val="00D80C21"/>
    <w:rsid w:val="00D83F7E"/>
    <w:rsid w:val="00D845F1"/>
    <w:rsid w:val="00D86ED6"/>
    <w:rsid w:val="00D87E5C"/>
    <w:rsid w:val="00D911D9"/>
    <w:rsid w:val="00D918D4"/>
    <w:rsid w:val="00D91A20"/>
    <w:rsid w:val="00D92E2F"/>
    <w:rsid w:val="00D943B4"/>
    <w:rsid w:val="00D972F2"/>
    <w:rsid w:val="00D978E6"/>
    <w:rsid w:val="00D97DC6"/>
    <w:rsid w:val="00DA0629"/>
    <w:rsid w:val="00DA0668"/>
    <w:rsid w:val="00DA184E"/>
    <w:rsid w:val="00DA32AC"/>
    <w:rsid w:val="00DA33D4"/>
    <w:rsid w:val="00DA5C14"/>
    <w:rsid w:val="00DA64F7"/>
    <w:rsid w:val="00DA76C5"/>
    <w:rsid w:val="00DB0F7B"/>
    <w:rsid w:val="00DB25D0"/>
    <w:rsid w:val="00DB2F9D"/>
    <w:rsid w:val="00DB4302"/>
    <w:rsid w:val="00DB6284"/>
    <w:rsid w:val="00DB74BE"/>
    <w:rsid w:val="00DC0864"/>
    <w:rsid w:val="00DC08D3"/>
    <w:rsid w:val="00DC0E89"/>
    <w:rsid w:val="00DC40A6"/>
    <w:rsid w:val="00DC6634"/>
    <w:rsid w:val="00DD05C7"/>
    <w:rsid w:val="00DD6CDD"/>
    <w:rsid w:val="00DE077E"/>
    <w:rsid w:val="00DE0794"/>
    <w:rsid w:val="00DE18DE"/>
    <w:rsid w:val="00DE51E3"/>
    <w:rsid w:val="00DE67E7"/>
    <w:rsid w:val="00DF091A"/>
    <w:rsid w:val="00DF0C55"/>
    <w:rsid w:val="00DF0FC6"/>
    <w:rsid w:val="00DF1780"/>
    <w:rsid w:val="00DF1B3A"/>
    <w:rsid w:val="00DF2702"/>
    <w:rsid w:val="00DF468B"/>
    <w:rsid w:val="00DF4DCB"/>
    <w:rsid w:val="00DF4DE9"/>
    <w:rsid w:val="00DF4FB2"/>
    <w:rsid w:val="00DF6272"/>
    <w:rsid w:val="00DF6A1C"/>
    <w:rsid w:val="00DF7742"/>
    <w:rsid w:val="00E00B50"/>
    <w:rsid w:val="00E00EEF"/>
    <w:rsid w:val="00E00F82"/>
    <w:rsid w:val="00E0154F"/>
    <w:rsid w:val="00E01A5F"/>
    <w:rsid w:val="00E01AD6"/>
    <w:rsid w:val="00E03105"/>
    <w:rsid w:val="00E037F4"/>
    <w:rsid w:val="00E04D7E"/>
    <w:rsid w:val="00E06029"/>
    <w:rsid w:val="00E07692"/>
    <w:rsid w:val="00E10140"/>
    <w:rsid w:val="00E136A9"/>
    <w:rsid w:val="00E15EA0"/>
    <w:rsid w:val="00E16724"/>
    <w:rsid w:val="00E17E8A"/>
    <w:rsid w:val="00E17F00"/>
    <w:rsid w:val="00E2017F"/>
    <w:rsid w:val="00E20C53"/>
    <w:rsid w:val="00E24BBD"/>
    <w:rsid w:val="00E257E0"/>
    <w:rsid w:val="00E3150E"/>
    <w:rsid w:val="00E322E1"/>
    <w:rsid w:val="00E3594F"/>
    <w:rsid w:val="00E361BC"/>
    <w:rsid w:val="00E41D5C"/>
    <w:rsid w:val="00E421DF"/>
    <w:rsid w:val="00E42562"/>
    <w:rsid w:val="00E42C67"/>
    <w:rsid w:val="00E43FA7"/>
    <w:rsid w:val="00E453D6"/>
    <w:rsid w:val="00E45D94"/>
    <w:rsid w:val="00E46948"/>
    <w:rsid w:val="00E47E6A"/>
    <w:rsid w:val="00E50DDF"/>
    <w:rsid w:val="00E5190D"/>
    <w:rsid w:val="00E519C0"/>
    <w:rsid w:val="00E51AB8"/>
    <w:rsid w:val="00E5214D"/>
    <w:rsid w:val="00E5322A"/>
    <w:rsid w:val="00E541E6"/>
    <w:rsid w:val="00E55754"/>
    <w:rsid w:val="00E56890"/>
    <w:rsid w:val="00E56C0D"/>
    <w:rsid w:val="00E61005"/>
    <w:rsid w:val="00E61B25"/>
    <w:rsid w:val="00E66616"/>
    <w:rsid w:val="00E66BA7"/>
    <w:rsid w:val="00E67F05"/>
    <w:rsid w:val="00E70FED"/>
    <w:rsid w:val="00E72CFA"/>
    <w:rsid w:val="00E72ED5"/>
    <w:rsid w:val="00E73E25"/>
    <w:rsid w:val="00E771C2"/>
    <w:rsid w:val="00E7734E"/>
    <w:rsid w:val="00E80389"/>
    <w:rsid w:val="00E80810"/>
    <w:rsid w:val="00E80CDE"/>
    <w:rsid w:val="00E83077"/>
    <w:rsid w:val="00E8403E"/>
    <w:rsid w:val="00E84311"/>
    <w:rsid w:val="00E8499A"/>
    <w:rsid w:val="00E84E70"/>
    <w:rsid w:val="00E85481"/>
    <w:rsid w:val="00E871BD"/>
    <w:rsid w:val="00E87210"/>
    <w:rsid w:val="00E91B8C"/>
    <w:rsid w:val="00E928D2"/>
    <w:rsid w:val="00E93DE5"/>
    <w:rsid w:val="00E95186"/>
    <w:rsid w:val="00E97680"/>
    <w:rsid w:val="00EA0845"/>
    <w:rsid w:val="00EA417F"/>
    <w:rsid w:val="00EA5090"/>
    <w:rsid w:val="00EA57E5"/>
    <w:rsid w:val="00EA785D"/>
    <w:rsid w:val="00EB26AA"/>
    <w:rsid w:val="00EB63C6"/>
    <w:rsid w:val="00EB7596"/>
    <w:rsid w:val="00EC10AF"/>
    <w:rsid w:val="00EC1509"/>
    <w:rsid w:val="00EC19F3"/>
    <w:rsid w:val="00EC23B4"/>
    <w:rsid w:val="00EC2578"/>
    <w:rsid w:val="00EC3734"/>
    <w:rsid w:val="00EC667F"/>
    <w:rsid w:val="00EC6E23"/>
    <w:rsid w:val="00ED2EAE"/>
    <w:rsid w:val="00ED2F47"/>
    <w:rsid w:val="00ED32CA"/>
    <w:rsid w:val="00ED3766"/>
    <w:rsid w:val="00ED3984"/>
    <w:rsid w:val="00ED4E7C"/>
    <w:rsid w:val="00ED592D"/>
    <w:rsid w:val="00ED5C39"/>
    <w:rsid w:val="00EE0CA6"/>
    <w:rsid w:val="00EE0FA9"/>
    <w:rsid w:val="00EE1AC1"/>
    <w:rsid w:val="00EE3CF6"/>
    <w:rsid w:val="00EE516E"/>
    <w:rsid w:val="00EE54A4"/>
    <w:rsid w:val="00EE5A22"/>
    <w:rsid w:val="00EE5B0E"/>
    <w:rsid w:val="00EE7F27"/>
    <w:rsid w:val="00EF15C9"/>
    <w:rsid w:val="00EF2D1C"/>
    <w:rsid w:val="00EF3044"/>
    <w:rsid w:val="00EF4A19"/>
    <w:rsid w:val="00EF5AFE"/>
    <w:rsid w:val="00EF719F"/>
    <w:rsid w:val="00EF7D00"/>
    <w:rsid w:val="00F01584"/>
    <w:rsid w:val="00F017D5"/>
    <w:rsid w:val="00F02625"/>
    <w:rsid w:val="00F031C1"/>
    <w:rsid w:val="00F03C2F"/>
    <w:rsid w:val="00F045EA"/>
    <w:rsid w:val="00F059F4"/>
    <w:rsid w:val="00F05C47"/>
    <w:rsid w:val="00F07624"/>
    <w:rsid w:val="00F07831"/>
    <w:rsid w:val="00F07F1F"/>
    <w:rsid w:val="00F10CBB"/>
    <w:rsid w:val="00F13201"/>
    <w:rsid w:val="00F136FF"/>
    <w:rsid w:val="00F13BEC"/>
    <w:rsid w:val="00F14891"/>
    <w:rsid w:val="00F1503B"/>
    <w:rsid w:val="00F15E25"/>
    <w:rsid w:val="00F1635C"/>
    <w:rsid w:val="00F205E3"/>
    <w:rsid w:val="00F20C49"/>
    <w:rsid w:val="00F20DF0"/>
    <w:rsid w:val="00F20E2D"/>
    <w:rsid w:val="00F22612"/>
    <w:rsid w:val="00F22CD6"/>
    <w:rsid w:val="00F25BF4"/>
    <w:rsid w:val="00F264CC"/>
    <w:rsid w:val="00F26FB9"/>
    <w:rsid w:val="00F27D2B"/>
    <w:rsid w:val="00F30FDE"/>
    <w:rsid w:val="00F35076"/>
    <w:rsid w:val="00F3522C"/>
    <w:rsid w:val="00F35F37"/>
    <w:rsid w:val="00F365B2"/>
    <w:rsid w:val="00F365D9"/>
    <w:rsid w:val="00F3708B"/>
    <w:rsid w:val="00F3737B"/>
    <w:rsid w:val="00F4096C"/>
    <w:rsid w:val="00F43330"/>
    <w:rsid w:val="00F44040"/>
    <w:rsid w:val="00F452D1"/>
    <w:rsid w:val="00F457C4"/>
    <w:rsid w:val="00F4626E"/>
    <w:rsid w:val="00F46E66"/>
    <w:rsid w:val="00F5184A"/>
    <w:rsid w:val="00F527A3"/>
    <w:rsid w:val="00F52FA0"/>
    <w:rsid w:val="00F5337B"/>
    <w:rsid w:val="00F535D7"/>
    <w:rsid w:val="00F54274"/>
    <w:rsid w:val="00F5599B"/>
    <w:rsid w:val="00F57426"/>
    <w:rsid w:val="00F57D5B"/>
    <w:rsid w:val="00F60154"/>
    <w:rsid w:val="00F637FF"/>
    <w:rsid w:val="00F63ED5"/>
    <w:rsid w:val="00F63F80"/>
    <w:rsid w:val="00F64067"/>
    <w:rsid w:val="00F64E97"/>
    <w:rsid w:val="00F656B3"/>
    <w:rsid w:val="00F71756"/>
    <w:rsid w:val="00F7238E"/>
    <w:rsid w:val="00F752DB"/>
    <w:rsid w:val="00F75A24"/>
    <w:rsid w:val="00F75B8A"/>
    <w:rsid w:val="00F7697D"/>
    <w:rsid w:val="00F778EF"/>
    <w:rsid w:val="00F77CB4"/>
    <w:rsid w:val="00F805CC"/>
    <w:rsid w:val="00F80E5A"/>
    <w:rsid w:val="00F833AE"/>
    <w:rsid w:val="00F90173"/>
    <w:rsid w:val="00F91DA8"/>
    <w:rsid w:val="00F92C19"/>
    <w:rsid w:val="00F93ED0"/>
    <w:rsid w:val="00F941E9"/>
    <w:rsid w:val="00F94622"/>
    <w:rsid w:val="00F969F1"/>
    <w:rsid w:val="00FA088A"/>
    <w:rsid w:val="00FA309C"/>
    <w:rsid w:val="00FA3C53"/>
    <w:rsid w:val="00FA4B30"/>
    <w:rsid w:val="00FA6495"/>
    <w:rsid w:val="00FA723F"/>
    <w:rsid w:val="00FB0A75"/>
    <w:rsid w:val="00FB0FE3"/>
    <w:rsid w:val="00FB119A"/>
    <w:rsid w:val="00FB17AA"/>
    <w:rsid w:val="00FB32CF"/>
    <w:rsid w:val="00FB3AFB"/>
    <w:rsid w:val="00FB412C"/>
    <w:rsid w:val="00FB5777"/>
    <w:rsid w:val="00FB68FC"/>
    <w:rsid w:val="00FB6A95"/>
    <w:rsid w:val="00FC213F"/>
    <w:rsid w:val="00FC67E2"/>
    <w:rsid w:val="00FC6DBE"/>
    <w:rsid w:val="00FC70A3"/>
    <w:rsid w:val="00FD15B1"/>
    <w:rsid w:val="00FD1945"/>
    <w:rsid w:val="00FD2404"/>
    <w:rsid w:val="00FD3D09"/>
    <w:rsid w:val="00FD585C"/>
    <w:rsid w:val="00FD5A39"/>
    <w:rsid w:val="00FD79DA"/>
    <w:rsid w:val="00FE27AB"/>
    <w:rsid w:val="00FE530D"/>
    <w:rsid w:val="00FE668A"/>
    <w:rsid w:val="00FF0EBE"/>
    <w:rsid w:val="00FF2A46"/>
    <w:rsid w:val="00FF4969"/>
    <w:rsid w:val="00FF4DB4"/>
    <w:rsid w:val="00FF53B3"/>
    <w:rsid w:val="00FF5CDF"/>
    <w:rsid w:val="00FF5D5D"/>
    <w:rsid w:val="00FF70AD"/>
    <w:rsid w:val="00FF74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4DCB"/>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274026"/>
    <w:rPr>
      <w:rFonts w:cs="Times New Roman"/>
      <w:color w:val="0000FF"/>
      <w:u w:val="single"/>
    </w:rPr>
  </w:style>
  <w:style w:type="table" w:styleId="a4">
    <w:name w:val="Table Grid"/>
    <w:basedOn w:val="a1"/>
    <w:uiPriority w:val="99"/>
    <w:rsid w:val="00C461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rsid w:val="00A43ED7"/>
    <w:pPr>
      <w:tabs>
        <w:tab w:val="center" w:pos="4677"/>
        <w:tab w:val="right" w:pos="9355"/>
      </w:tabs>
    </w:pPr>
  </w:style>
  <w:style w:type="character" w:customStyle="1" w:styleId="a6">
    <w:name w:val="Верхний колонтитул Знак"/>
    <w:basedOn w:val="a0"/>
    <w:link w:val="a5"/>
    <w:uiPriority w:val="99"/>
    <w:locked/>
    <w:rsid w:val="00427F87"/>
    <w:rPr>
      <w:sz w:val="24"/>
    </w:rPr>
  </w:style>
  <w:style w:type="paragraph" w:styleId="a7">
    <w:name w:val="footer"/>
    <w:basedOn w:val="a"/>
    <w:link w:val="a8"/>
    <w:uiPriority w:val="99"/>
    <w:rsid w:val="00A43ED7"/>
    <w:pPr>
      <w:tabs>
        <w:tab w:val="center" w:pos="4677"/>
        <w:tab w:val="right" w:pos="9355"/>
      </w:tabs>
    </w:pPr>
  </w:style>
  <w:style w:type="character" w:customStyle="1" w:styleId="a8">
    <w:name w:val="Нижний колонтитул Знак"/>
    <w:basedOn w:val="a0"/>
    <w:link w:val="a7"/>
    <w:uiPriority w:val="99"/>
    <w:locked/>
    <w:rsid w:val="00427F87"/>
    <w:rPr>
      <w:sz w:val="24"/>
    </w:rPr>
  </w:style>
  <w:style w:type="paragraph" w:styleId="a9">
    <w:name w:val="Balloon Text"/>
    <w:basedOn w:val="a"/>
    <w:link w:val="aa"/>
    <w:uiPriority w:val="99"/>
    <w:semiHidden/>
    <w:rsid w:val="00427F87"/>
    <w:rPr>
      <w:rFonts w:ascii="Tahoma" w:hAnsi="Tahoma"/>
      <w:sz w:val="16"/>
      <w:szCs w:val="16"/>
    </w:rPr>
  </w:style>
  <w:style w:type="character" w:customStyle="1" w:styleId="aa">
    <w:name w:val="Текст выноски Знак"/>
    <w:basedOn w:val="a0"/>
    <w:link w:val="a9"/>
    <w:uiPriority w:val="99"/>
    <w:locked/>
    <w:rsid w:val="00427F87"/>
    <w:rPr>
      <w:rFonts w:ascii="Tahoma" w:hAnsi="Tahoma"/>
      <w:sz w:val="16"/>
    </w:rPr>
  </w:style>
  <w:style w:type="paragraph" w:styleId="ab">
    <w:name w:val="Body Text"/>
    <w:basedOn w:val="a"/>
    <w:link w:val="ac"/>
    <w:uiPriority w:val="99"/>
    <w:rsid w:val="00D028B3"/>
    <w:pPr>
      <w:suppressAutoHyphens/>
    </w:pPr>
    <w:rPr>
      <w:szCs w:val="20"/>
      <w:lang w:eastAsia="ar-SA"/>
    </w:rPr>
  </w:style>
  <w:style w:type="character" w:customStyle="1" w:styleId="ac">
    <w:name w:val="Основной текст Знак"/>
    <w:basedOn w:val="a0"/>
    <w:link w:val="ab"/>
    <w:uiPriority w:val="99"/>
    <w:locked/>
    <w:rsid w:val="00D028B3"/>
    <w:rPr>
      <w:sz w:val="24"/>
      <w:lang w:eastAsia="ar-SA" w:bidi="ar-SA"/>
    </w:rPr>
  </w:style>
  <w:style w:type="paragraph" w:styleId="2">
    <w:name w:val="Body Text Indent 2"/>
    <w:basedOn w:val="a"/>
    <w:link w:val="20"/>
    <w:uiPriority w:val="99"/>
    <w:rsid w:val="00D028B3"/>
    <w:pPr>
      <w:suppressAutoHyphens/>
      <w:spacing w:after="120" w:line="480" w:lineRule="auto"/>
      <w:ind w:left="283"/>
    </w:pPr>
    <w:rPr>
      <w:bCs/>
      <w:iCs/>
      <w:sz w:val="28"/>
      <w:lang w:eastAsia="ar-SA"/>
    </w:rPr>
  </w:style>
  <w:style w:type="character" w:customStyle="1" w:styleId="20">
    <w:name w:val="Основной текст с отступом 2 Знак"/>
    <w:basedOn w:val="a0"/>
    <w:link w:val="2"/>
    <w:uiPriority w:val="99"/>
    <w:locked/>
    <w:rsid w:val="00D028B3"/>
    <w:rPr>
      <w:sz w:val="24"/>
      <w:lang w:eastAsia="ar-SA" w:bidi="ar-SA"/>
    </w:rPr>
  </w:style>
  <w:style w:type="paragraph" w:styleId="ad">
    <w:name w:val="List Paragraph"/>
    <w:basedOn w:val="a"/>
    <w:uiPriority w:val="99"/>
    <w:qFormat/>
    <w:rsid w:val="000330FF"/>
    <w:pPr>
      <w:suppressAutoHyphens/>
      <w:ind w:left="720"/>
    </w:pPr>
    <w:rPr>
      <w:bCs/>
      <w:iCs/>
      <w:sz w:val="28"/>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4DCB"/>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274026"/>
    <w:rPr>
      <w:rFonts w:cs="Times New Roman"/>
      <w:color w:val="0000FF"/>
      <w:u w:val="single"/>
    </w:rPr>
  </w:style>
  <w:style w:type="table" w:styleId="a4">
    <w:name w:val="Table Grid"/>
    <w:basedOn w:val="a1"/>
    <w:uiPriority w:val="99"/>
    <w:rsid w:val="00C461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rsid w:val="00A43ED7"/>
    <w:pPr>
      <w:tabs>
        <w:tab w:val="center" w:pos="4677"/>
        <w:tab w:val="right" w:pos="9355"/>
      </w:tabs>
    </w:pPr>
  </w:style>
  <w:style w:type="character" w:customStyle="1" w:styleId="a6">
    <w:name w:val="Верхний колонтитул Знак"/>
    <w:basedOn w:val="a0"/>
    <w:link w:val="a5"/>
    <w:uiPriority w:val="99"/>
    <w:locked/>
    <w:rsid w:val="00427F87"/>
    <w:rPr>
      <w:sz w:val="24"/>
    </w:rPr>
  </w:style>
  <w:style w:type="paragraph" w:styleId="a7">
    <w:name w:val="footer"/>
    <w:basedOn w:val="a"/>
    <w:link w:val="a8"/>
    <w:uiPriority w:val="99"/>
    <w:rsid w:val="00A43ED7"/>
    <w:pPr>
      <w:tabs>
        <w:tab w:val="center" w:pos="4677"/>
        <w:tab w:val="right" w:pos="9355"/>
      </w:tabs>
    </w:pPr>
  </w:style>
  <w:style w:type="character" w:customStyle="1" w:styleId="a8">
    <w:name w:val="Нижний колонтитул Знак"/>
    <w:basedOn w:val="a0"/>
    <w:link w:val="a7"/>
    <w:uiPriority w:val="99"/>
    <w:locked/>
    <w:rsid w:val="00427F87"/>
    <w:rPr>
      <w:sz w:val="24"/>
    </w:rPr>
  </w:style>
  <w:style w:type="paragraph" w:styleId="a9">
    <w:name w:val="Balloon Text"/>
    <w:basedOn w:val="a"/>
    <w:link w:val="aa"/>
    <w:uiPriority w:val="99"/>
    <w:semiHidden/>
    <w:rsid w:val="00427F87"/>
    <w:rPr>
      <w:rFonts w:ascii="Tahoma" w:hAnsi="Tahoma"/>
      <w:sz w:val="16"/>
      <w:szCs w:val="16"/>
    </w:rPr>
  </w:style>
  <w:style w:type="character" w:customStyle="1" w:styleId="aa">
    <w:name w:val="Текст выноски Знак"/>
    <w:basedOn w:val="a0"/>
    <w:link w:val="a9"/>
    <w:uiPriority w:val="99"/>
    <w:locked/>
    <w:rsid w:val="00427F87"/>
    <w:rPr>
      <w:rFonts w:ascii="Tahoma" w:hAnsi="Tahoma"/>
      <w:sz w:val="16"/>
    </w:rPr>
  </w:style>
  <w:style w:type="paragraph" w:styleId="ab">
    <w:name w:val="Body Text"/>
    <w:basedOn w:val="a"/>
    <w:link w:val="ac"/>
    <w:uiPriority w:val="99"/>
    <w:rsid w:val="00D028B3"/>
    <w:pPr>
      <w:suppressAutoHyphens/>
    </w:pPr>
    <w:rPr>
      <w:szCs w:val="20"/>
      <w:lang w:eastAsia="ar-SA"/>
    </w:rPr>
  </w:style>
  <w:style w:type="character" w:customStyle="1" w:styleId="ac">
    <w:name w:val="Основной текст Знак"/>
    <w:basedOn w:val="a0"/>
    <w:link w:val="ab"/>
    <w:uiPriority w:val="99"/>
    <w:locked/>
    <w:rsid w:val="00D028B3"/>
    <w:rPr>
      <w:sz w:val="24"/>
      <w:lang w:eastAsia="ar-SA" w:bidi="ar-SA"/>
    </w:rPr>
  </w:style>
  <w:style w:type="paragraph" w:styleId="2">
    <w:name w:val="Body Text Indent 2"/>
    <w:basedOn w:val="a"/>
    <w:link w:val="20"/>
    <w:uiPriority w:val="99"/>
    <w:rsid w:val="00D028B3"/>
    <w:pPr>
      <w:suppressAutoHyphens/>
      <w:spacing w:after="120" w:line="480" w:lineRule="auto"/>
      <w:ind w:left="283"/>
    </w:pPr>
    <w:rPr>
      <w:bCs/>
      <w:iCs/>
      <w:sz w:val="28"/>
      <w:lang w:eastAsia="ar-SA"/>
    </w:rPr>
  </w:style>
  <w:style w:type="character" w:customStyle="1" w:styleId="20">
    <w:name w:val="Основной текст с отступом 2 Знак"/>
    <w:basedOn w:val="a0"/>
    <w:link w:val="2"/>
    <w:uiPriority w:val="99"/>
    <w:locked/>
    <w:rsid w:val="00D028B3"/>
    <w:rPr>
      <w:sz w:val="24"/>
      <w:lang w:eastAsia="ar-SA" w:bidi="ar-SA"/>
    </w:rPr>
  </w:style>
  <w:style w:type="paragraph" w:styleId="ad">
    <w:name w:val="List Paragraph"/>
    <w:basedOn w:val="a"/>
    <w:uiPriority w:val="99"/>
    <w:qFormat/>
    <w:rsid w:val="000330FF"/>
    <w:pPr>
      <w:suppressAutoHyphens/>
      <w:ind w:left="720"/>
    </w:pPr>
    <w:rPr>
      <w:bCs/>
      <w:iCs/>
      <w:sz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7272379">
      <w:marLeft w:val="0"/>
      <w:marRight w:val="0"/>
      <w:marTop w:val="0"/>
      <w:marBottom w:val="0"/>
      <w:divBdr>
        <w:top w:val="none" w:sz="0" w:space="0" w:color="auto"/>
        <w:left w:val="none" w:sz="0" w:space="0" w:color="auto"/>
        <w:bottom w:val="none" w:sz="0" w:space="0" w:color="auto"/>
        <w:right w:val="none" w:sz="0" w:space="0" w:color="auto"/>
      </w:divBdr>
    </w:div>
    <w:div w:id="637272380">
      <w:marLeft w:val="0"/>
      <w:marRight w:val="0"/>
      <w:marTop w:val="0"/>
      <w:marBottom w:val="0"/>
      <w:divBdr>
        <w:top w:val="none" w:sz="0" w:space="0" w:color="auto"/>
        <w:left w:val="none" w:sz="0" w:space="0" w:color="auto"/>
        <w:bottom w:val="none" w:sz="0" w:space="0" w:color="auto"/>
        <w:right w:val="none" w:sz="0" w:space="0" w:color="auto"/>
      </w:divBdr>
    </w:div>
    <w:div w:id="637272381">
      <w:marLeft w:val="0"/>
      <w:marRight w:val="0"/>
      <w:marTop w:val="0"/>
      <w:marBottom w:val="0"/>
      <w:divBdr>
        <w:top w:val="none" w:sz="0" w:space="0" w:color="auto"/>
        <w:left w:val="none" w:sz="0" w:space="0" w:color="auto"/>
        <w:bottom w:val="none" w:sz="0" w:space="0" w:color="auto"/>
        <w:right w:val="none" w:sz="0" w:space="0" w:color="auto"/>
      </w:divBdr>
    </w:div>
    <w:div w:id="63727238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tech-vs@rst.south.rt.ru" TargetMode="External"/><Relationship Id="rId18" Type="http://schemas.openxmlformats.org/officeDocument/2006/relationships/hyperlink" Target="mailto:zholudev-kn@rst.south.rt.ru" TargetMode="External"/><Relationship Id="rId26" Type="http://schemas.openxmlformats.org/officeDocument/2006/relationships/hyperlink" Target="mailto:ksulin@rst.south.rt.ru" TargetMode="External"/><Relationship Id="rId39" Type="http://schemas.openxmlformats.org/officeDocument/2006/relationships/hyperlink" Target="mailto:kiyan@rst.south.rt.ru" TargetMode="External"/><Relationship Id="rId21" Type="http://schemas.openxmlformats.org/officeDocument/2006/relationships/hyperlink" Target="mailto:egorov-pr@rst.south.rt.ru" TargetMode="External"/><Relationship Id="rId34" Type="http://schemas.openxmlformats.org/officeDocument/2006/relationships/hyperlink" Target="mailto:raevskiy-sh@rst.south.rt.ru" TargetMode="External"/><Relationship Id="rId42" Type="http://schemas.openxmlformats.org/officeDocument/2006/relationships/image" Target="media/image3.png"/><Relationship Id="rId47" Type="http://schemas.openxmlformats.org/officeDocument/2006/relationships/image" Target="media/image8.png"/><Relationship Id="rId50" Type="http://schemas.openxmlformats.org/officeDocument/2006/relationships/image" Target="media/image11.jpeg"/><Relationship Id="rId55" Type="http://schemas.openxmlformats.org/officeDocument/2006/relationships/image" Target="media/image16.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hyperlink" Target="mailto:eremenko-kg@rst.south.rt.ru" TargetMode="External"/><Relationship Id="rId20" Type="http://schemas.openxmlformats.org/officeDocument/2006/relationships/hyperlink" Target="mailto:peschanka@rst.south.rt.ru" TargetMode="External"/><Relationship Id="rId29" Type="http://schemas.openxmlformats.org/officeDocument/2006/relationships/hyperlink" Target="mailto:al-nv@rst.south.rt.ru" TargetMode="External"/><Relationship Id="rId41" Type="http://schemas.openxmlformats.org/officeDocument/2006/relationships/image" Target="media/image2.png"/><Relationship Id="rId54" Type="http://schemas.openxmlformats.org/officeDocument/2006/relationships/image" Target="media/image15.jpeg"/><Relationship Id="rId62" Type="http://schemas.openxmlformats.org/officeDocument/2006/relationships/hyperlink" Target="mailto:si@ugcc.ru"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glinj-az@rst.south.rt.ru" TargetMode="External"/><Relationship Id="rId24" Type="http://schemas.openxmlformats.org/officeDocument/2006/relationships/hyperlink" Target="mailto:lisogor-mr@rst.south.rt.ru" TargetMode="External"/><Relationship Id="rId32" Type="http://schemas.openxmlformats.org/officeDocument/2006/relationships/hyperlink" Target="mailto:chalt@rst.south.rt.ru" TargetMode="External"/><Relationship Id="rId37" Type="http://schemas.openxmlformats.org/officeDocument/2006/relationships/hyperlink" Target="mailto:zhilkova-nk@rst.south.rt.ru" TargetMode="External"/><Relationship Id="rId40" Type="http://schemas.openxmlformats.org/officeDocument/2006/relationships/hyperlink" Target="mailto:kiyan@rst.south.rt.ru" TargetMode="External"/><Relationship Id="rId45" Type="http://schemas.openxmlformats.org/officeDocument/2006/relationships/image" Target="media/image6.png"/><Relationship Id="rId53" Type="http://schemas.openxmlformats.org/officeDocument/2006/relationships/image" Target="media/image14.jpeg"/><Relationship Id="rId58" Type="http://schemas.openxmlformats.org/officeDocument/2006/relationships/hyperlink" Target="mailto:saabo@yandex.ru" TargetMode="External"/><Relationship Id="rId5" Type="http://schemas.openxmlformats.org/officeDocument/2006/relationships/webSettings" Target="webSettings.xml"/><Relationship Id="rId15" Type="http://schemas.openxmlformats.org/officeDocument/2006/relationships/hyperlink" Target="mailto:safronov-zr@rst.south.rt.ru" TargetMode="External"/><Relationship Id="rId23" Type="http://schemas.openxmlformats.org/officeDocument/2006/relationships/hyperlink" Target="mailto:bkalitva@rst.south.rt.ru" TargetMode="External"/><Relationship Id="rId28" Type="http://schemas.openxmlformats.org/officeDocument/2006/relationships/hyperlink" Target="mailto:kamenolomni@rst.south.rt.ru" TargetMode="External"/><Relationship Id="rId36" Type="http://schemas.openxmlformats.org/officeDocument/2006/relationships/hyperlink" Target="mailto:kurgan@rst.south.rt.ru" TargetMode="External"/><Relationship Id="rId49" Type="http://schemas.openxmlformats.org/officeDocument/2006/relationships/image" Target="media/image10.jpeg"/><Relationship Id="rId57" Type="http://schemas.openxmlformats.org/officeDocument/2006/relationships/hyperlink" Target="mailto:director@svgm.ru" TargetMode="External"/><Relationship Id="rId61" Type="http://schemas.openxmlformats.org/officeDocument/2006/relationships/hyperlink" Target="mailto:antorius2011@yandex.ru" TargetMode="External"/><Relationship Id="rId10" Type="http://schemas.openxmlformats.org/officeDocument/2006/relationships/footer" Target="footer1.xml"/><Relationship Id="rId19" Type="http://schemas.openxmlformats.org/officeDocument/2006/relationships/hyperlink" Target="mailto:orlovka@rst.south.rt.ru" TargetMode="External"/><Relationship Id="rId31" Type="http://schemas.openxmlformats.org/officeDocument/2006/relationships/hyperlink" Target="mailto:zaporozhtsev-ud@rst.south.rt.ru" TargetMode="External"/><Relationship Id="rId44" Type="http://schemas.openxmlformats.org/officeDocument/2006/relationships/image" Target="media/image5.png"/><Relationship Id="rId52" Type="http://schemas.openxmlformats.org/officeDocument/2006/relationships/image" Target="media/image13.gif"/><Relationship Id="rId60" Type="http://schemas.openxmlformats.org/officeDocument/2006/relationships/hyperlink" Target="mailto:duva-v@yandex.ru"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bulygin-eg@rst.south.rt.ru" TargetMode="External"/><Relationship Id="rId22" Type="http://schemas.openxmlformats.org/officeDocument/2006/relationships/hyperlink" Target="mailto:nachgtc-km@rst.south.rt.ru" TargetMode="External"/><Relationship Id="rId27" Type="http://schemas.openxmlformats.org/officeDocument/2006/relationships/hyperlink" Target="mailto:foe-ak@rst.south.rt.ru" TargetMode="External"/><Relationship Id="rId30" Type="http://schemas.openxmlformats.org/officeDocument/2006/relationships/hyperlink" Target="mailto:perkov-ns@rst.south.rt.ru" TargetMode="External"/><Relationship Id="rId35" Type="http://schemas.openxmlformats.org/officeDocument/2006/relationships/hyperlink" Target="mailto:dosn-kb@rst.south.rt.ru" TargetMode="External"/><Relationship Id="rId43" Type="http://schemas.openxmlformats.org/officeDocument/2006/relationships/image" Target="media/image4.png"/><Relationship Id="rId48" Type="http://schemas.openxmlformats.org/officeDocument/2006/relationships/image" Target="media/image9.jpeg"/><Relationship Id="rId56" Type="http://schemas.openxmlformats.org/officeDocument/2006/relationships/image" Target="media/image17.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2.jpeg"/><Relationship Id="rId3" Type="http://schemas.microsoft.com/office/2007/relationships/stylesWithEffects" Target="stylesWithEffects.xml"/><Relationship Id="rId12" Type="http://schemas.openxmlformats.org/officeDocument/2006/relationships/hyperlink" Target="mailto:ltc-bg@rst.south.rt.ru" TargetMode="External"/><Relationship Id="rId17" Type="http://schemas.openxmlformats.org/officeDocument/2006/relationships/hyperlink" Target="mailto:hvorost-sk@rst.south.rt.ru" TargetMode="External"/><Relationship Id="rId25" Type="http://schemas.openxmlformats.org/officeDocument/2006/relationships/hyperlink" Target="mailto:kiriyakov-gk@rst.south.rt.ru" TargetMode="External"/><Relationship Id="rId33" Type="http://schemas.openxmlformats.org/officeDocument/2006/relationships/hyperlink" Target="mailto:rodionov@rst.south.rt.ru" TargetMode="External"/><Relationship Id="rId38" Type="http://schemas.openxmlformats.org/officeDocument/2006/relationships/hyperlink" Target="mailto:pomazan-tg@rst.south.rt.ru" TargetMode="External"/><Relationship Id="rId46" Type="http://schemas.openxmlformats.org/officeDocument/2006/relationships/image" Target="media/image7.png"/><Relationship Id="rId59" Type="http://schemas.openxmlformats.org/officeDocument/2006/relationships/hyperlink" Target="mailto:petrov@zaotrs.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30</Pages>
  <Words>5897</Words>
  <Characters>33619</Characters>
  <Application>Microsoft Office Word</Application>
  <DocSecurity>0</DocSecurity>
  <Lines>280</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ЦентрТелеком</Company>
  <LinksUpToDate>false</LinksUpToDate>
  <CharactersWithSpaces>39438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O_Konstantinova</dc:creator>
  <cp:lastModifiedBy>Пустоветов Евгений Владимирович</cp:lastModifiedBy>
  <cp:revision>8</cp:revision>
  <cp:lastPrinted>2017-03-09T12:42:00Z</cp:lastPrinted>
  <dcterms:created xsi:type="dcterms:W3CDTF">2017-03-17T16:01:00Z</dcterms:created>
  <dcterms:modified xsi:type="dcterms:W3CDTF">2017-03-23T10:56:00Z</dcterms:modified>
</cp:coreProperties>
</file>